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EF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E85B25" w:rsidP="00E85B25">
            <w:pPr>
              <w:pStyle w:val="NormalWeb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الْعَفْوُ تَاجُ الْمَكَارِمِ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5001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گذشتن از گناه و تقصر مردم افسر مکرُمتهاست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عِنْدَ تَحَقُّقِ الْإِخْلَاصِ تَسْتَنِيرُ الْبَصَائِرُ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3914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E85B25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تحقّق اخلاص و فطنت تند و افروخته شود.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عَجِبْتُ لِمَنْ يَرْجُو فَضْلَ مَنْ فَوْقَهُ كَيْفَ يَحْرِمُ مَنْ دُونَهُ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8907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E85B25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درشگفتم از کسی که به فضل و رحمت مافوق خود امیدوار است چگونه مادون و زیر دستش را محرم می‌سازد.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color w:val="000A78"/>
                <w:sz w:val="30"/>
                <w:szCs w:val="30"/>
                <w:rtl/>
                <w:lang w:bidi="fa-IR"/>
              </w:rPr>
              <w:t>ع</w:t>
            </w: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َلَامَةُ رِضَا اللَّهِ سُبْحَانَهُ عَنِ الْعَبْدِ رِضَاهُ بِمَا قَضَى بِهِ سُبْحَانَهُ لَهُ وَ عَلَيْهِ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1838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E85B25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نشانۀ خوشنودی خدای سبحان از بنده اش، خوشنودی بنده است به آنچه خداوند مقدّر فرموده خواه به سود او خواه به زیانش باشد.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قَبُولُ عُذْرِ الْمُجْرِمِ مِنْ مَوَاجِبِ الْكَرَمِ وَ مَحَاسِنِ الشِّيَمِ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10243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E85B25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پذیرفتن عذر گناهکار از لوازم شرف و بزرگی است و از خصلتهای نیکوست.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كَثْرَةُ الْبَذْلِ آيَةُ النُّبْلِ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8498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E85B25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بخشش بسیار نشانۀ نجابت و بزرگواری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E85B25" w:rsidRDefault="00E85B25" w:rsidP="00E85B25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85B25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كَمَا تَرْحَمُ تُرْحَمُ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E85B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10338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04EE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طور رحم کنی رحم کرده شوی(هر قدر به مردم رحم کنی خدا و مردم هم به تو رحم کنند).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مَنْ حَسُنَتْ سَرِيرَتُهُ حَسُنَتْ عَلَانِيَتُهُ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5341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04EE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باطنش خوب باشد ظاهرش هم خوب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مَنْ كَانَ مُتَوَاضِعاً لَمْ يَعْدَمِ الشَّرَفَ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5151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04EE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فروتن باشد بزرگی و شرف را گم نکند.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إِنَّكَ إِنْ تَوَاضَعْتَ رَفَعَكَ اللَّهُ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5162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04EE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تو اگر فروتنی کنی خدا تو را بلند گرداند.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مَنْ كَسَاهُ الْحَيَاءُ ثَوْبَهُ خَفِيَ عَنِ النَّاسِ عَيْبُهُ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5458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C04EE8" w:rsidRDefault="00C04EE8" w:rsidP="00F639A9">
            <w:pPr>
              <w:jc w:val="center"/>
              <w:rPr>
                <w:rFonts w:cs="B Nazanin"/>
                <w:rtl/>
              </w:rPr>
            </w:pPr>
            <w:r w:rsidRPr="00C04EE8">
              <w:rPr>
                <w:rFonts w:cs="B Nazanin" w:hint="cs"/>
                <w:rtl/>
              </w:rPr>
              <w:t>شرم و حیا جامۀ خود را بر هرکس بپوشاند عیب او از مردم پنهان ماند.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</w:tr>
    </w:tbl>
    <w:p w:rsidR="00F639A9" w:rsidRDefault="00F639A9" w:rsidP="00F639A9">
      <w:pPr>
        <w:rPr>
          <w:rtl/>
        </w:rPr>
      </w:pPr>
    </w:p>
    <w:p w:rsidR="00C04EE8" w:rsidRDefault="00C04EE8" w:rsidP="00F639A9">
      <w:pPr>
        <w:rPr>
          <w:rtl/>
        </w:rPr>
      </w:pPr>
    </w:p>
    <w:p w:rsidR="00C04EE8" w:rsidRDefault="00C04EE8" w:rsidP="00F639A9">
      <w:pPr>
        <w:rPr>
          <w:rtl/>
        </w:rPr>
      </w:pPr>
    </w:p>
    <w:p w:rsidR="00C04EE8" w:rsidRPr="00941978" w:rsidRDefault="00C04EE8" w:rsidP="00C04EE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C04EE8" w:rsidRPr="00941978" w:rsidRDefault="00C04EE8" w:rsidP="00C04EE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C04EE8" w:rsidTr="00743F79">
        <w:trPr>
          <w:trHeight w:val="585"/>
        </w:trPr>
        <w:tc>
          <w:tcPr>
            <w:tcW w:w="663" w:type="dxa"/>
            <w:vAlign w:val="center"/>
          </w:tcPr>
          <w:p w:rsidR="00C04EE8" w:rsidRPr="00941978" w:rsidRDefault="00C04EE8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C04EE8" w:rsidRPr="00941978" w:rsidRDefault="00C04EE8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C04EE8" w:rsidRPr="00941978" w:rsidRDefault="00C04EE8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C04EE8" w:rsidRPr="00941978" w:rsidRDefault="00C04EE8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مَنْ لَمْ يَأْسَ عَلَى الْمَاضِي وَ لَمْ يَفْرَحْ بِالْآتِي فَقَدْ أَخَذَ الزُّهْدَ بِطَرَفَيْهِ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6067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افسوس گذشته را نخورد و به آینده شادمان نگردد به تحقیق دو طرف زهد را گرفته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مَنْ صَحِبَهُ الْحَيَاءُ فِي قَوْلِهِ زَايَلَهُ الْخَنَى فِي فِعْلِهِ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5459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گفتارش شرم و حیا داشته باشد در کردارش نادرستی را از بین ببرد.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color w:val="000A78"/>
                <w:sz w:val="30"/>
                <w:szCs w:val="30"/>
                <w:rtl/>
                <w:lang w:bidi="fa-IR"/>
              </w:rPr>
              <w:t>م</w:t>
            </w: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َنْ لَمْ يَرْحَمِ النَّاسَ مَنَعَهُ اللَّهُ رَحْمَتَهُ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10336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مردم رحم نکند خداوند رحمت خود را از او منع کند.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C04EE8" w:rsidRDefault="00C04EE8" w:rsidP="00C04EE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04EE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ارْحَمْ مَنْ دُونَكَ يَرْحَمْكَ مَنْ فَوْقَكَ وَ قِسْ سَهْوَهُ بِسَهْوِكَ وَ مَعْصِيَتَهُ لَكَ بِمَعْصِيَتِكَ لِرَبِّكَ وَ فَقْرَهُ إِلَى رَحْمَتِكَ بِفَقْرِكَ إِلَى رَحْمَةِ رَبِّكَ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C04E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9974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زیردست خود رحمت آر تا آنکه بالای دست</w:t>
            </w:r>
            <w:r w:rsidR="00D54F86">
              <w:rPr>
                <w:rFonts w:cs="B Nazanin" w:hint="cs"/>
                <w:rtl/>
              </w:rPr>
              <w:t>ت باشد بر تو رحمت آورد و فراموشی او را با فراموشی خود و نافرمانی او را از تو با نافرمانی خود از خدایت و احتیاج او را به رحمت خودت با احتیاج خودت به رحمت خدایت قیاس کن (تا سنگینی آن کار بر تو آسان گردد).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E85B25" w:rsidRDefault="00D54F86" w:rsidP="00D54F8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54F8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إِنَّكَ إِنْ تَكَبَّرْتَ وَضَعَكَ اللَّهُ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D54F8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54F86">
              <w:rPr>
                <w:rFonts w:cs="B Nazanin" w:hint="cs"/>
                <w:rtl/>
              </w:rPr>
              <w:t>7143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D54F8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اگر گردنکشی کنی خدا تو را پست گرداند.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D54F86" w:rsidRDefault="00D54F86" w:rsidP="00D54F8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54F8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أَصْلُ الْإِخْلَاصِ الْيَأْسُ مِمَّا فِي أَيْدِي النَّاسِ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D54F8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54F86">
              <w:rPr>
                <w:rFonts w:cs="B Nazanin" w:hint="cs"/>
                <w:rtl/>
              </w:rPr>
              <w:t>9249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D54F8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ریشۀ اخلاص و دل در خدا بستن، دل بریدن از چیزهایی است که در دستهای مردم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E85B25" w:rsidRDefault="00D54F86" w:rsidP="00D54F8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54F8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التَّوَاضُعُ سُلَّمُ الشَّرَفِ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D54F8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54F86">
              <w:rPr>
                <w:rFonts w:cs="B Nazanin" w:hint="cs"/>
                <w:rtl/>
              </w:rPr>
              <w:t>5146</w:t>
            </w:r>
          </w:p>
        </w:tc>
      </w:tr>
      <w:tr w:rsidR="00C04EE8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D54F8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فروتنی نردبان شرف و برتری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C04EE8" w:rsidRDefault="00D54F86" w:rsidP="00D54F8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54F8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الْقَلْبُ مُصْحَفُ الْفِكْرِ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D54F8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54F86">
              <w:rPr>
                <w:rFonts w:cs="B Nazanin" w:hint="cs"/>
                <w:rtl/>
              </w:rPr>
              <w:t>879</w:t>
            </w:r>
          </w:p>
        </w:tc>
      </w:tr>
      <w:tr w:rsidR="00C04EE8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D54F8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 مصحف فکر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351D5D" w:rsidRDefault="00351D5D" w:rsidP="00351D5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351D5D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أَبْلَغُ مَا تُسْتَدَرُّ بِهِ الرَّحْمَةُ أَنْ تُضْمَرَ لِجَمِيعِ النَّاسِ الرَّحْمَةُ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351D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51D5D">
              <w:rPr>
                <w:rFonts w:cs="B Nazanin" w:hint="cs"/>
                <w:rtl/>
              </w:rPr>
              <w:t>10334</w:t>
            </w:r>
          </w:p>
        </w:tc>
      </w:tr>
      <w:tr w:rsidR="00C04EE8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9D4991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رساترین چیزی که به وسیلۀ آن می‌توانی رحمت الهی را به خود جلب کنی این است که در خاطر داشته باشی که با همۀ مردم مهربان باشی.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B161C8" w:rsidRDefault="00B161C8" w:rsidP="00B161C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B161C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إِنَّ هَذِهِ الْقُلُوبَ تُمَلُّ كَمَا تُمَلُّ الْأَبْدَانُ فَابْتَغُوا لَهَا طَرَائِفَ الْحِكَمِ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B161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161C8">
              <w:rPr>
                <w:rFonts w:cs="B Nazanin" w:hint="cs"/>
                <w:rtl/>
              </w:rPr>
              <w:t>886</w:t>
            </w:r>
          </w:p>
        </w:tc>
      </w:tr>
      <w:tr w:rsidR="00C04EE8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B161C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 دلها همانند تن ها خسته می‌شوند برای نشاط آنها سخنان تازۀ حکیمانه بجویید.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C04E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B161C8" w:rsidRDefault="00B161C8" w:rsidP="00B161C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B161C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إِنَّكَ لَنْ يُتَقَبَّلَ مِنْ عَمَلِكَ إِلَّا مَا أَخْلَصْتَ فِيهِ وَ لَمْ تَشُبْهُ بِالْهَوَى وَ أَسْبَابِ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B161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161C8">
              <w:rPr>
                <w:rFonts w:cs="B Nazanin" w:hint="cs"/>
                <w:rtl/>
              </w:rPr>
              <w:t>2913</w:t>
            </w:r>
          </w:p>
        </w:tc>
      </w:tr>
      <w:tr w:rsidR="00C04EE8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C04EE8" w:rsidRDefault="00C04EE8" w:rsidP="00743F7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941978" w:rsidRDefault="00C04EE8" w:rsidP="00743F7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C04EE8" w:rsidRDefault="00B161C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هرگز عملی از تو قبول نمی‌شود جز آنچه که در آن نیّت را خالص گردانیده باشی و آن را به خواهش نفسانی و اسباب دنیوی آمیخته نگردانیده باشی.</w:t>
            </w:r>
          </w:p>
        </w:tc>
        <w:tc>
          <w:tcPr>
            <w:tcW w:w="1276" w:type="dxa"/>
            <w:vMerge/>
            <w:vAlign w:val="center"/>
          </w:tcPr>
          <w:p w:rsidR="00C04EE8" w:rsidRDefault="00C04EE8" w:rsidP="00743F79">
            <w:pPr>
              <w:jc w:val="center"/>
              <w:rPr>
                <w:rtl/>
              </w:rPr>
            </w:pPr>
          </w:p>
        </w:tc>
      </w:tr>
    </w:tbl>
    <w:p w:rsidR="00C04EE8" w:rsidRDefault="00C04EE8" w:rsidP="00C04EE8"/>
    <w:p w:rsidR="002C6466" w:rsidRPr="00941978" w:rsidRDefault="002C6466" w:rsidP="002C6466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2C6466" w:rsidRPr="00941978" w:rsidRDefault="002C6466" w:rsidP="002C6466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2C6466" w:rsidTr="00743F79">
        <w:trPr>
          <w:trHeight w:val="585"/>
        </w:trPr>
        <w:tc>
          <w:tcPr>
            <w:tcW w:w="663" w:type="dxa"/>
            <w:vAlign w:val="center"/>
          </w:tcPr>
          <w:p w:rsidR="002C6466" w:rsidRPr="00941978" w:rsidRDefault="002C6466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2C6466" w:rsidRPr="00941978" w:rsidRDefault="002C6466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2C6466" w:rsidRPr="00941978" w:rsidRDefault="002C6466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2C6466" w:rsidRPr="00941978" w:rsidRDefault="002C6466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2C6466" w:rsidRDefault="002C6466" w:rsidP="002C646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C646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مَنِ اسْتَبَدَّ بِرَأْيِهِ [فَقَدْ] خَاطَرَ وَ غَرَّرَ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2C64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7992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رأی خود استبداد ورزد ( و خود را از رأی دیگری بی نیاز داند) خود را به خطر افکنده و فریب داده.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85B25" w:rsidRDefault="002C6466" w:rsidP="002C646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C646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تَكَبَّرَ إِلَّا وَضِيعٌ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2C64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7136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جز شخص پست مرتبه تکبّر نکند.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85B25" w:rsidRDefault="002C6466" w:rsidP="002C646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C646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تَوَاضَعَ إِلَّا رَفِيعٌ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2C64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5154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Default="002C646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فروتنی نکند مگر شخص بلند مرتبه</w:t>
            </w:r>
          </w:p>
          <w:p w:rsidR="00493D0B" w:rsidRPr="00F639A9" w:rsidRDefault="00493D0B" w:rsidP="00493D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تواضع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سر رفعت افرازدت                                  تکبّر به خاک اندر اندازدت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85B25" w:rsidRDefault="002C6466" w:rsidP="002C646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C646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اكْتُسِبَ الشَّرَفُ بِمِثْلِ التَّوَاضُعِ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2C64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5174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 شرافت را بمانند فروتنی کسب ننماید.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85B25" w:rsidRDefault="002C6466" w:rsidP="002C646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C6466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اجْتُلِبَ الْمَقْتُ بِمِثْلِ الْكِبْرِ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2C64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7167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چیزی مانند کبر و گردنکشی دشمنی را جلب ننماید.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85B25" w:rsidRDefault="00ED69B3" w:rsidP="00ED69B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D69B3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أَحْسَنَ الْعَفْوَ مَعَ الِاقْتِدَارِ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E162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162DF">
              <w:rPr>
                <w:rFonts w:cs="B Nazanin" w:hint="cs"/>
                <w:rtl/>
              </w:rPr>
              <w:t>5044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ED69B3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 نیکوست عفو و گذشت در حال قدرت.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D69B3" w:rsidRDefault="00ED69B3" w:rsidP="00ED69B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D69B3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تَوَاضَعَ أَحَدٌ إِلَّا زَادَهُ اللَّهُ تَعَالَى جَلَالَةً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ED69B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D69B3">
              <w:rPr>
                <w:rFonts w:cs="B Nazanin" w:hint="cs"/>
                <w:rtl/>
              </w:rPr>
              <w:t>5175</w:t>
            </w:r>
          </w:p>
        </w:tc>
      </w:tr>
      <w:tr w:rsidR="002C6466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ED69B3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کس فروتنی نکرد مگر اینکه خدای تعالی بلندی مرتبۀ او را افزود.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D69B3" w:rsidRDefault="00ED69B3" w:rsidP="00ED69B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D69B3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مَا أَوْدَعَ أَحَدٌ قَلْباً سُرُوراً إِلَّا خَلَقَ اللَّهُ مِنْ ذَلِكَ السَّرُورِ لُطْفاً فَإِذَا نَزَلَتْ بِهِ نَائِبَةٌ جَرَى إِلَيْهَا كَالْمَاءِ فِي انْحِدَارِهِ حَتَّى يَطْرُدَهَا عَنْهُ كَمَا تُطْرَدُ الْغَرِيبَةُ مِنَ الْإِبِلِ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ED69B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D69B3">
              <w:rPr>
                <w:rFonts w:cs="B Nazanin" w:hint="cs"/>
                <w:rtl/>
              </w:rPr>
              <w:t>7394</w:t>
            </w:r>
          </w:p>
        </w:tc>
      </w:tr>
      <w:tr w:rsidR="002C6466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ED69B3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کس دلی را شادمان نکند جز اینکه خداوند به سبب آن شادمانی لطفی بیافریند همین که به آن شخص شادمان کنندۀ دل حادثه و بلایی رو کند آن لطف مانند آب در وقت سراشیب آمدن به او رو کند و آن بلا را از وی بگرداند همانگونه که شتر غریب را از شتران دور می‌کنی.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C04EE8" w:rsidRDefault="00D33BCD" w:rsidP="00D33B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33BCD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مَعَ الْبِرِّ تَدِرُّ الرَّحْمَةُ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D33B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33BCD">
              <w:rPr>
                <w:rFonts w:cs="B Nazanin" w:hint="cs"/>
                <w:rtl/>
              </w:rPr>
              <w:t>10329</w:t>
            </w:r>
          </w:p>
        </w:tc>
      </w:tr>
      <w:tr w:rsidR="002C6466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33BCD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نیکوکاری رحمت خدا روان می‌شود.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C04EE8" w:rsidRDefault="00D33BCD" w:rsidP="00D33B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33BCD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مَعَ الْإِخْلَاصِ تُرْفَعُ الْأَعْمَالُ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D33B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33BCD">
              <w:rPr>
                <w:rFonts w:cs="B Nazanin" w:hint="cs"/>
                <w:rtl/>
              </w:rPr>
              <w:t>2912</w:t>
            </w:r>
          </w:p>
        </w:tc>
      </w:tr>
      <w:tr w:rsidR="002C6466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33BCD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اخلاص اعمال بلند می‌گردند و بالا می‌روند.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2C6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C04EE8" w:rsidRDefault="00D33BCD" w:rsidP="00D33B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33BCD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نِعْمَ قَرِينُ الْإِيمَانِ الْحَيَاءُ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D33B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33BCD">
              <w:rPr>
                <w:rFonts w:cs="B Nazanin" w:hint="cs"/>
                <w:rtl/>
              </w:rPr>
              <w:t>5448</w:t>
            </w:r>
          </w:p>
        </w:tc>
      </w:tr>
      <w:tr w:rsidR="002C6466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2C6466" w:rsidRDefault="002C6466" w:rsidP="00743F7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941978" w:rsidRDefault="002C6466" w:rsidP="00743F7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C04EE8" w:rsidRDefault="00D33BCD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حیا برای ایمان خوب همراهی است.</w:t>
            </w:r>
          </w:p>
        </w:tc>
        <w:tc>
          <w:tcPr>
            <w:tcW w:w="1276" w:type="dxa"/>
            <w:vMerge/>
            <w:vAlign w:val="center"/>
          </w:tcPr>
          <w:p w:rsidR="002C6466" w:rsidRDefault="002C6466" w:rsidP="00743F79">
            <w:pPr>
              <w:jc w:val="center"/>
              <w:rPr>
                <w:rtl/>
              </w:rPr>
            </w:pPr>
          </w:p>
        </w:tc>
      </w:tr>
    </w:tbl>
    <w:p w:rsidR="002C6466" w:rsidRDefault="002C6466" w:rsidP="002C6466">
      <w:pPr>
        <w:rPr>
          <w:rtl/>
        </w:rPr>
      </w:pPr>
    </w:p>
    <w:p w:rsidR="002C6466" w:rsidRDefault="002C6466" w:rsidP="002C6466">
      <w:pPr>
        <w:rPr>
          <w:rtl/>
        </w:rPr>
      </w:pPr>
    </w:p>
    <w:p w:rsidR="00D33BCD" w:rsidRPr="00941978" w:rsidRDefault="00D33BCD" w:rsidP="00D33BCD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D33BCD" w:rsidRPr="00941978" w:rsidRDefault="00D33BCD" w:rsidP="00D33BCD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D33BCD" w:rsidTr="00743F79">
        <w:trPr>
          <w:trHeight w:val="585"/>
        </w:trPr>
        <w:tc>
          <w:tcPr>
            <w:tcW w:w="663" w:type="dxa"/>
            <w:vAlign w:val="center"/>
          </w:tcPr>
          <w:p w:rsidR="00D33BCD" w:rsidRPr="00941978" w:rsidRDefault="00D33BCD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D33BCD" w:rsidRPr="00941978" w:rsidRDefault="00D33BCD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D33BCD" w:rsidRPr="00941978" w:rsidRDefault="00D33BCD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D33BCD" w:rsidRPr="00941978" w:rsidRDefault="00D33BCD" w:rsidP="00743F7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D33BCD" w:rsidRDefault="00D33BCD" w:rsidP="00D33B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D33BCD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نَدَمُ الْقَلْبِ يُكَفِّرُ الذَّنْبَ وَ يُمَحِّصُ الْجَرِيرَةَ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33B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3805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پشیمانی دل گناه را می‌پوشاند و جرم را می‌برد.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B47439" w:rsidRDefault="00B47439" w:rsidP="00B4743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B47439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إِذَا أَبْصَرَتِ الْعَيْنُ الشَّهْوَةَ عَمِيَ الْقَلْبُ عَنِ الْعَاقِبَةِ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B474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47439">
              <w:rPr>
                <w:rFonts w:cs="B Nazanin" w:hint="cs"/>
                <w:rtl/>
              </w:rPr>
              <w:t>6978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B47439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دیدۀ شهوت بازگردد چشم دل از دیدن پایان کار کور شود.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FB00E2" w:rsidRDefault="00FB00E2" w:rsidP="00FB00E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FB00E2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إِذَا مُلِئَ الْبَطْنُ مِنَ الْمُبَاحِ عَمِيَ الْقَلْبُ عَنِ الصَّلَاحِ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FB00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B00E2">
              <w:rPr>
                <w:rFonts w:cs="B Nazanin" w:hint="cs"/>
                <w:rtl/>
              </w:rPr>
              <w:t>8154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FB00E2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شکم از مباح پر شود دل از صلاح کور گردد.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E85B25" w:rsidRDefault="005F56B2" w:rsidP="005F56B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5F56B2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بِالْعَفْوِ تُسْتَنْزَلُ [تَنْزِلُ‏] الرَّحْمَةُ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5F56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F56B2">
              <w:rPr>
                <w:rFonts w:cs="B Nazanin" w:hint="cs"/>
                <w:rtl/>
              </w:rPr>
              <w:t>5053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B782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رحمت خدا در اثر عفو و گذشت بر انسان فرود می‌آید.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E85B25" w:rsidRDefault="00AB7828" w:rsidP="00AB782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AB782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بِبَذْلِ الرَّحْمَةِ تُسْتَنْزَلُ الرَّحْمَةُ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AB78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B7828">
              <w:rPr>
                <w:rFonts w:cs="B Nazanin" w:hint="cs"/>
                <w:rtl/>
              </w:rPr>
              <w:t>5054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B782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بخشیدن رحمت، رحمت خدا نازل می‌گردد.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AB7828" w:rsidRDefault="00AB7828" w:rsidP="00AB782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AB7828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بَاكِرُوا فَالْبَرَكَةُ فِي الْمُبَاكَرَةِ وَ شَاوِرُوا فَالنُّجْحُ فِي الْمُشَاوَرَةِ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AB78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B7828">
              <w:rPr>
                <w:rFonts w:cs="B Nazanin" w:hint="cs"/>
                <w:rtl/>
              </w:rPr>
              <w:t>10052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B7828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صبح زود دنبال کار بروید که برکت در صبح خیزی است و مشورت کنید که رستگاری در مشورت کردن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CB622C" w:rsidRDefault="00CB622C" w:rsidP="00CB622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CB622C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بِشْرُكَ يَدُلُّ عَلَى كَرَمِ نَفْسِكَ وَ تَوَاضُعُكَ يُنْبِئُ عَنْ شَرِيفِ خُلُقِكَ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CB62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B622C">
              <w:rPr>
                <w:rFonts w:cs="B Nazanin" w:hint="cs"/>
                <w:rtl/>
              </w:rPr>
              <w:t>9933</w:t>
            </w:r>
          </w:p>
        </w:tc>
      </w:tr>
      <w:tr w:rsidR="00D33BCD" w:rsidTr="00743F79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CB622C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گشاده رویی تو بر بزرگواریت دلالت می‌کند و فروتنی تو از شرافت خویت خبر می‌دهد.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A80CA7" w:rsidRDefault="00A80CA7" w:rsidP="00A80C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A80CA7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خُلُوُّ الْقَلْبِ مِنَ التَّقْوَى يَمْلَؤُهُ مِنْ فِتَنِ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A80C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80CA7">
              <w:rPr>
                <w:rFonts w:cs="B Nazanin" w:hint="cs"/>
                <w:rtl/>
              </w:rPr>
              <w:t>910</w:t>
            </w:r>
          </w:p>
        </w:tc>
      </w:tr>
      <w:tr w:rsidR="00D33BCD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80CA7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خالی بودن دل از تقوی آن را از فتنه های دنیا پر می‌کند.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A80CA7" w:rsidRDefault="00A80CA7" w:rsidP="00A80C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A80CA7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صِفَتَانِ لَا يَقْبَلُ اللَّهُ سُبْحَانَهُ الْأَعْمَالَ إِلَّا بِهِمَا التُّقَى وَ الْإِخْلَاصُ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A80C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80CA7">
              <w:rPr>
                <w:rFonts w:cs="B Nazanin" w:hint="cs"/>
                <w:rtl/>
              </w:rPr>
              <w:t>2914</w:t>
            </w:r>
          </w:p>
        </w:tc>
      </w:tr>
      <w:tr w:rsidR="00D33BCD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80CA7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 صفت است که خدای سبحان اعمال را قبول نمی‌کند مگر به آنها: تقوا و اخلاص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C04EE8" w:rsidRDefault="00A80CA7" w:rsidP="00A80C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A80CA7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لَا حَيَاءَ لِحَرِيصٍ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A80C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80CA7">
              <w:rPr>
                <w:rFonts w:cs="B Nazanin" w:hint="cs"/>
                <w:rtl/>
              </w:rPr>
              <w:t>6645</w:t>
            </w:r>
          </w:p>
        </w:tc>
      </w:tr>
      <w:tr w:rsidR="00D33BCD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A80CA7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حریص و آزمند شرم و حیا ندارد.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743F79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743F79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D33B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00539" w:rsidRDefault="00900539" w:rsidP="0090053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900539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  <w:lang w:bidi="fa-IR"/>
              </w:rPr>
              <w:t>لَا خَيْرَ فِي قَلْبٍ لَا يَخْشَعُ وَ عَيْنٍ لَا تَدْمَعُ وَ عِلْمٍ لَا يَنْفَعُ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9005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00539">
              <w:rPr>
                <w:rFonts w:cs="B Nazanin" w:hint="cs"/>
                <w:rtl/>
              </w:rPr>
              <w:t>3721</w:t>
            </w:r>
          </w:p>
        </w:tc>
      </w:tr>
      <w:tr w:rsidR="00D33BCD" w:rsidTr="00743F79">
        <w:trPr>
          <w:trHeight w:val="585"/>
        </w:trPr>
        <w:tc>
          <w:tcPr>
            <w:tcW w:w="663" w:type="dxa"/>
            <w:vMerge/>
            <w:vAlign w:val="center"/>
          </w:tcPr>
          <w:p w:rsidR="00D33BCD" w:rsidRDefault="00D33BCD" w:rsidP="00743F7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941978" w:rsidRDefault="00D33BCD" w:rsidP="00743F7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C04EE8" w:rsidRDefault="00900539" w:rsidP="00743F7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 نیست در دلی که فروتنی نکند و چشمی که اشک نریزد و علمی که سود نبخشد.</w:t>
            </w:r>
          </w:p>
        </w:tc>
        <w:tc>
          <w:tcPr>
            <w:tcW w:w="1276" w:type="dxa"/>
            <w:vMerge/>
            <w:vAlign w:val="center"/>
          </w:tcPr>
          <w:p w:rsidR="00D33BCD" w:rsidRDefault="00D33BCD" w:rsidP="00743F79">
            <w:pPr>
              <w:jc w:val="center"/>
              <w:rPr>
                <w:rtl/>
              </w:rPr>
            </w:pPr>
          </w:p>
        </w:tc>
      </w:tr>
    </w:tbl>
    <w:p w:rsidR="00D33BCD" w:rsidRDefault="00D33BCD" w:rsidP="00D33BCD">
      <w:pPr>
        <w:rPr>
          <w:rtl/>
        </w:rPr>
      </w:pPr>
    </w:p>
    <w:p w:rsidR="00C04EE8" w:rsidRPr="00C04EE8" w:rsidRDefault="00C04EE8" w:rsidP="00F639A9"/>
    <w:sectPr w:rsidR="00C04EE8" w:rsidRPr="00C04EE8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6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0348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86C4F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A9"/>
    <w:rsid w:val="002C6466"/>
    <w:rsid w:val="00351D5D"/>
    <w:rsid w:val="00493D0B"/>
    <w:rsid w:val="005F56B2"/>
    <w:rsid w:val="00722AA9"/>
    <w:rsid w:val="00900539"/>
    <w:rsid w:val="00941978"/>
    <w:rsid w:val="009D4991"/>
    <w:rsid w:val="00A80CA7"/>
    <w:rsid w:val="00AB7828"/>
    <w:rsid w:val="00B161C8"/>
    <w:rsid w:val="00B47439"/>
    <w:rsid w:val="00C04EE8"/>
    <w:rsid w:val="00CB622C"/>
    <w:rsid w:val="00D03C1C"/>
    <w:rsid w:val="00D33BCD"/>
    <w:rsid w:val="00D54F86"/>
    <w:rsid w:val="00E162DF"/>
    <w:rsid w:val="00E85B25"/>
    <w:rsid w:val="00ED69B3"/>
    <w:rsid w:val="00F639A9"/>
    <w:rsid w:val="00FB00E2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8DAE2-E44F-4C7D-93F4-80A7BF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B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سید محمود مشهدی عباس</cp:lastModifiedBy>
  <cp:revision>14</cp:revision>
  <dcterms:created xsi:type="dcterms:W3CDTF">2021-04-25T05:16:00Z</dcterms:created>
  <dcterms:modified xsi:type="dcterms:W3CDTF">2021-05-05T05:05:00Z</dcterms:modified>
</cp:coreProperties>
</file>