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13" w:rsidRDefault="00CC6F15" w:rsidP="00744213">
      <w:pPr>
        <w:bidi/>
        <w:spacing w:before="0" w:beforeAutospacing="0" w:after="0" w:afterAutospacing="0" w:line="600" w:lineRule="auto"/>
        <w:jc w:val="center"/>
        <w:rPr>
          <w:rFonts w:ascii="w_Nazanin" w:hAnsi="w_Nazanin" w:cs="B Nazanin" w:hint="cs"/>
          <w:sz w:val="32"/>
          <w:szCs w:val="32"/>
          <w:rtl/>
          <w:lang w:bidi="fa-IR"/>
        </w:rPr>
      </w:pPr>
      <w:bookmarkStart w:id="0" w:name="_GoBack"/>
      <w:r w:rsidRPr="00E373AF">
        <w:rPr>
          <w:rFonts w:ascii="w_Nazanin" w:hAnsi="w_Nazanin" w:cs="B Nazanin"/>
          <w:sz w:val="32"/>
          <w:szCs w:val="32"/>
          <w:rtl/>
          <w:lang w:bidi="fa-IR"/>
        </w:rPr>
        <w:t>بسم الله الرّحمن الرّحیم</w:t>
      </w:r>
      <w:r w:rsidR="00CB054F"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  شماره 1894</w:t>
      </w:r>
    </w:p>
    <w:p w:rsidR="00E373AF" w:rsidRPr="00E373AF" w:rsidRDefault="00E373AF" w:rsidP="00E373AF">
      <w:pPr>
        <w:bidi/>
        <w:spacing w:before="0" w:beforeAutospacing="0" w:after="0" w:afterAutospacing="0" w:line="600" w:lineRule="auto"/>
        <w:jc w:val="center"/>
        <w:rPr>
          <w:rFonts w:ascii="w_Nazanin" w:hAnsi="w_Nazanin" w:cs="B Nazanin"/>
          <w:b/>
          <w:bCs/>
          <w:sz w:val="32"/>
          <w:szCs w:val="32"/>
          <w:rtl/>
          <w:lang w:bidi="fa-IR"/>
        </w:rPr>
      </w:pPr>
      <w:r w:rsidRPr="00E373AF">
        <w:rPr>
          <w:rFonts w:ascii="w_Nazanin" w:hAnsi="w_Nazanin" w:cs="B Nazanin" w:hint="cs"/>
          <w:b/>
          <w:bCs/>
          <w:sz w:val="32"/>
          <w:szCs w:val="32"/>
          <w:rtl/>
          <w:lang w:bidi="fa-IR"/>
        </w:rPr>
        <w:t>محرومیّت بشر،از شناخت مقام ولایت</w:t>
      </w:r>
    </w:p>
    <w:p w:rsidR="00B64A7E" w:rsidRDefault="00CB054F" w:rsidP="00B64A7E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 w:hint="cs"/>
          <w:sz w:val="32"/>
          <w:szCs w:val="32"/>
          <w:rtl/>
          <w:lang w:bidi="fa-IR"/>
        </w:rPr>
      </w:pPr>
      <w:r w:rsidRPr="00E373AF">
        <w:rPr>
          <w:rFonts w:ascii="w_Nazanin" w:eastAsia="Times New Roman" w:hAnsi="w_Nazanin" w:cs="B Nazanin"/>
          <w:sz w:val="32"/>
          <w:szCs w:val="32"/>
          <w:rtl/>
          <w:lang w:bidi="fa-IR"/>
        </w:rPr>
        <w:t>[</w:t>
      </w:r>
      <w:r w:rsidR="00EB20D4" w:rsidRPr="00E373AF">
        <w:rPr>
          <w:rFonts w:ascii="w_Nazanin" w:eastAsia="Times New Roman" w:hAnsi="w_Nazanin" w:cs="B Nazanin"/>
          <w:sz w:val="32"/>
          <w:szCs w:val="32"/>
          <w:rtl/>
          <w:lang w:bidi="fa-IR"/>
        </w:rPr>
        <w:t>وَجَعَلْنَاهُمْ أَئِمَّةً يَهْدُونَ بِأَمْرِنَا وَأَوْحَيْنَا إِلَيْهِمْ فِعْلَ الْخَيْرَاتِ وَإِقَامَ الصَّلَاةِ وَإِيتَاءَ الزَّكَاةِ وَكَانُوا لَنَا عَابِدِينَ</w:t>
      </w:r>
      <w:r w:rsidR="00B64A7E">
        <w:rPr>
          <w:rStyle w:val="FootnoteReference"/>
          <w:rFonts w:ascii="w_Nazanin" w:eastAsia="Times New Roman" w:hAnsi="w_Nazanin" w:cs="B Nazanin"/>
          <w:sz w:val="32"/>
          <w:szCs w:val="32"/>
          <w:rtl/>
          <w:lang w:bidi="fa-IR"/>
        </w:rPr>
        <w:footnoteReference w:id="2"/>
      </w:r>
      <w:r w:rsidRPr="00E373AF">
        <w:rPr>
          <w:rFonts w:ascii="w_Nazanin" w:eastAsia="Times New Roman" w:hAnsi="w_Nazanin" w:cs="B Nazanin"/>
          <w:sz w:val="32"/>
          <w:szCs w:val="32"/>
          <w:rtl/>
          <w:lang w:bidi="fa-IR"/>
        </w:rPr>
        <w:t>]</w:t>
      </w:r>
    </w:p>
    <w:p w:rsidR="00A91C66" w:rsidRPr="00E373AF" w:rsidRDefault="00CB054F" w:rsidP="00996394">
      <w:pPr>
        <w:bidi/>
        <w:spacing w:before="0" w:beforeAutospacing="0" w:after="0" w:afterAutospacing="0"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و آنان را پیشوا</w:t>
      </w:r>
      <w:r w:rsidR="00996394">
        <w:rPr>
          <w:rFonts w:ascii="w_Nazanin" w:hAnsi="w_Nazanin" w:cs="B Nazanin"/>
          <w:sz w:val="32"/>
          <w:szCs w:val="32"/>
          <w:rtl/>
          <w:lang w:bidi="fa-IR"/>
        </w:rPr>
        <w:t>یانی قرار دادیم که به فرمان ما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(مردم را) هدایت می کنند ، و انجام کارهای نیک و بر پا داشتن نماز و </w:t>
      </w:r>
      <w:r w:rsidR="00996394">
        <w:rPr>
          <w:rFonts w:ascii="w_Nazanin" w:hAnsi="w_Nazanin" w:cs="B Nazanin"/>
          <w:sz w:val="32"/>
          <w:szCs w:val="32"/>
          <w:rtl/>
          <w:lang w:bidi="fa-IR"/>
        </w:rPr>
        <w:t>ادای زکات را به آنها وحی کردیم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 xml:space="preserve"> و تنها ما را عبادت می کنند 0</w:t>
      </w:r>
    </w:p>
    <w:p w:rsidR="00CB054F" w:rsidRPr="00E373AF" w:rsidRDefault="00CB054F" w:rsidP="00996394">
      <w:pPr>
        <w:bidi/>
        <w:spacing w:before="0" w:beforeAutospacing="0" w:after="0" w:afterAutospacing="0" w:line="600" w:lineRule="auto"/>
        <w:ind w:firstLine="0"/>
        <w:jc w:val="left"/>
        <w:rPr>
          <w:rFonts w:ascii="w_Nazanin" w:eastAsia="Times New Roman" w:hAnsi="w_Nazanin" w:cs="B Nazanin"/>
          <w:b/>
          <w:bCs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/>
          <w:bCs/>
          <w:sz w:val="32"/>
          <w:szCs w:val="32"/>
          <w:rtl/>
          <w:lang w:bidi="fa-IR"/>
        </w:rPr>
        <w:t>هر نوش این عالم با نیش همراه است</w:t>
      </w:r>
    </w:p>
    <w:p w:rsidR="006049B4" w:rsidRPr="00E373AF" w:rsidRDefault="00223598" w:rsidP="00996394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امروز، روز ولادت مولای ما 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امیرالمؤمنین علی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السّلاماست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به تناسب امروز که ر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وز عید بزرگ ما است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آیه 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مربوط به امامت خوانده شد. قبل از اینکه توضیح آیه را عرض کنم، این 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نکته قابل ذکر است که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عالم ماد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و طبیعت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بنابر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مصلحت حکیمانه ی خدا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وند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بر اساس اختلاط و امتزاج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بنا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شده است. در این ماد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و طبیعت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حق</w:t>
      </w:r>
      <w:r w:rsidR="00CB054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باطل با هم مخلوط شده است. نور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و ظلمت با هم تو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أمند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گل در کنار خار نهاده شده است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شب ظلمانی ب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دنبال روز روشن فرا می رسد. این عالم 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نوشش با نیشش همراه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است. در مقابل 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موسای کلیم علیه السّلام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فرعون ایستاده. در مقابل ابراهیم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نمرود جبّار ایستاده. در مقابل سلمان و ابوذر، ابوجهل و ابولهب ایستاده اند. 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مقابل علی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معاویه ایستاده است. از پستی این عالم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همین 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بس 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مردم هم به امام علی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گفتند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یا امیرالمؤمنین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!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هم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معاویه گفتند</w:t>
      </w:r>
      <w:r w:rsidR="006049B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B4DA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یا امیرالمؤم</w:t>
      </w:r>
      <w:r w:rsidR="00996394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نین</w:t>
      </w:r>
      <w:r w:rsidR="00996394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!</w:t>
      </w:r>
    </w:p>
    <w:p w:rsidR="006049B4" w:rsidRPr="00E373AF" w:rsidRDefault="006049B4" w:rsidP="00716985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حق خالص و نور محض فقط در قیامت</w:t>
      </w:r>
    </w:p>
    <w:p w:rsidR="008B5E03" w:rsidRPr="00E373AF" w:rsidRDefault="006049B4" w:rsidP="00AE1B0D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از این رو در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عالم ماد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و طبیعت</w:t>
      </w:r>
      <w:r w:rsidR="0071698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حقّ</w:t>
      </w:r>
      <w:r w:rsidR="0071698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خالص و نور</w:t>
      </w:r>
      <w:r w:rsidR="0071698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محض در میان مردم پیدا نمی شود.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فقط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روز قیامت که بر پا شد همه چیز از هم جدا می شود. نور و ظلمت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،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حقّ و باطل از هم جدا </w:t>
      </w:r>
      <w:r w:rsidR="003B5B1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می شود.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6E3B8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وَيَوْمَ تَقُومُ السَّاعَةُ يَوْمَئِذٍ يَتَفَرَّقُونَ</w:t>
      </w:r>
      <w:r w:rsidR="00AE1B0D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3"/>
        <w:t>1</w:t>
      </w:r>
      <w:r w:rsidR="00A5615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روز که قیامت بر پا می گردد 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(مؤمنان و کافران) از هم جدا می شوند 0</w:t>
      </w:r>
    </w:p>
    <w:p w:rsidR="003B5B19" w:rsidRPr="00E373AF" w:rsidRDefault="003B5B19" w:rsidP="00612B2E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 روز همه از هم جدا می شوند. فرقه ها از هم فاصله می گیرند.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6E3B8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فَأَمَّا الَّذِينَ آمَنُوا وَعَمِلُوا الصَّالِحَاتِ فَهُمْ فِي رَوْضَةٍ يُحْبَرُونَ</w:t>
      </w:r>
      <w:r w:rsidR="00A5615B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4"/>
        <w:t>2</w:t>
      </w:r>
      <w:r w:rsidR="00A5615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</w:t>
      </w:r>
      <w:r w:rsidR="00612B2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 کسانی که ایمان آورد</w:t>
      </w:r>
      <w:r w:rsidR="00612B2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و ا عمال صالح انجام داده اند در باغی از بهشت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شاد و مسرور خواهند بود 0[</w:t>
      </w:r>
      <w:r w:rsidR="006E3B8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وَأَمَّا الَّذِينَ كَفَرُوا وَكَذَّبُوا بِآيَاتِنَا وَلِقَاءِ الْآخِرَةِ فَأُولَئِكَ فِي الْعَذَابِ مُحْضَرُونَ</w:t>
      </w:r>
      <w:r w:rsidR="00612B2E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5"/>
        <w:t>3</w:t>
      </w:r>
      <w:r w:rsidR="00612B2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ام</w:t>
      </w:r>
      <w:r w:rsidR="00612B2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 کسانی که کافر شدند و آ</w:t>
      </w:r>
      <w:r w:rsidR="00B31A3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یات و لقای آخرت را تکذیب کردند در عذاب الهی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احضار می شوند 0</w:t>
      </w:r>
    </w:p>
    <w:p w:rsidR="003B5B19" w:rsidRPr="00E373AF" w:rsidRDefault="003B5B19" w:rsidP="0074421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مؤمنین صالح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B31A3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العمل جدا می شوند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جنّات ع</w:t>
      </w:r>
      <w:r w:rsidR="00B31A3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B31A3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B31A3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 </w:t>
      </w:r>
      <w:r w:rsidR="00B31A3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اقامت دارند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کفّار و منافقین</w:t>
      </w:r>
      <w:r w:rsidR="006C717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 جدا می شوند و در جهنّم </w:t>
      </w:r>
      <w:r w:rsidR="006C717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به سر می برند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</w:p>
    <w:p w:rsidR="00271164" w:rsidRPr="00E373AF" w:rsidRDefault="008B5E03" w:rsidP="00D84386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lastRenderedPageBreak/>
        <w:t>[</w:t>
      </w:r>
      <w:r w:rsidR="00891D2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فَضُرِبَ بَيْنَهُمْ بِسُورٍ لَهُ بَابٌ بَاطِنُهُ فِيهِ الرَّحْمَةُ وَظَاهِرُهُ مِنْ قِبَلِهِ الْعَذَابُ</w:t>
      </w:r>
      <w:r w:rsidR="00D84386">
        <w:rPr>
          <w:rStyle w:val="FootnoteReference"/>
          <w:rFonts w:ascii="w_Nazanin" w:hAnsi="w_Nazanin" w:cs="B Nazanin"/>
          <w:b w:val="0"/>
          <w:bCs w:val="0"/>
          <w:sz w:val="32"/>
          <w:szCs w:val="32"/>
        </w:rPr>
        <w:footnoteReference w:customMarkFollows="1" w:id="6"/>
        <w:t>1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]</w:t>
      </w:r>
      <w:r w:rsidR="009934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این هنگام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دیواری می</w:t>
      </w:r>
      <w:r w:rsidR="009934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ان آنها زده می شود که دری دارد درونش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رحمت است و برونش عذاب 0</w:t>
      </w:r>
    </w:p>
    <w:p w:rsidR="008B5E03" w:rsidRPr="00E373AF" w:rsidRDefault="00271164" w:rsidP="008B5E0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میان جهنّمی ها و بهشتی ها دی</w:t>
      </w:r>
      <w:r w:rsidR="009934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واری کشیده می شود. آن سمت دیوار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بهشتی ها غرق رحمت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ند، این سمت</w:t>
      </w:r>
      <w:r w:rsidR="009934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9934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دیوار هم جهنّمی ها </w:t>
      </w:r>
      <w:r w:rsidR="009934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فرو رفته ی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عذاب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ند. روز قیامت اینگونه خواهد شد. حالا فعلا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ً</w:t>
      </w:r>
      <w:r w:rsidR="00724F8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در این دنیا </w:t>
      </w:r>
      <w:r w:rsidR="009934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(</w:t>
      </w:r>
      <w:r w:rsidR="00724F8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عالم طبیعت</w:t>
      </w:r>
      <w:r w:rsidR="009934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)</w:t>
      </w:r>
      <w:r w:rsidR="00724F8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اختلاط </w:t>
      </w:r>
      <w:r w:rsidR="006D3C8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امتزاج 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وجود دارد</w:t>
      </w:r>
      <w:r w:rsidR="009934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8B5E0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</w:p>
    <w:p w:rsidR="008B5E03" w:rsidRPr="00E373AF" w:rsidRDefault="008B5E03" w:rsidP="008B5E03">
      <w:pPr>
        <w:pStyle w:val="Heading1"/>
        <w:bidi/>
        <w:spacing w:line="600" w:lineRule="auto"/>
        <w:ind w:firstLine="0"/>
        <w:jc w:val="center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نیازمندی انسان به نور الهی</w:t>
      </w:r>
    </w:p>
    <w:p w:rsidR="00E2065A" w:rsidRPr="00E373AF" w:rsidRDefault="00993449" w:rsidP="00D6579D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حالا انسان در این عالم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6D3C8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احتیاج به نور دارد که حق را از باطل تشخیص بدهد و میان نور و ظلمت تفکیک کند.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نور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لازم است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مثل اینکه در عال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ظاهر 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آفتاب لازم است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تا انسان راه را از چاه تشخیص دهد. در عال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معنا و باطن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هم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جان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انسان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رو به خدا حرکت می کند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احتیاج به نور دارد چرا که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راه 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خیلی باریک و پرخوف و خطر است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شیطان و ایاد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 شیطان درّه ها </w:t>
      </w:r>
      <w:r w:rsidR="00FC320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ایجاد کرد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کمندها اف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کنده اند. کار خیلی مشکل و پرخطر</w:t>
      </w:r>
      <w:r w:rsidR="00FC320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نور می خواهد. از چه کسی 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باید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 نور را بگیرد تا راه را روشن کند؟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[</w:t>
      </w:r>
      <w:r w:rsidR="008C7560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اللَّهُ نُورُ السَّمَاوَاتِ وَالْأَرْضِ</w:t>
      </w:r>
      <w:r w:rsidR="00FC3205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7"/>
        <w:t>1</w:t>
      </w:r>
      <w:r w:rsidR="00FC320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456A7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خداوند نور آسمانها و زمین است آنکه نور محض است ذات اقدس</w:t>
      </w:r>
      <w:r w:rsidR="00456A7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حق تعالی</w:t>
      </w:r>
      <w:r w:rsidR="00456A7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56A7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ست، او باید نور بدهد.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[</w:t>
      </w:r>
      <w:r w:rsidR="008C7560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وَمَنْ لَمْ يَجْعَلِ اللَّهُ لَهُ نُورًا فَمَا لَهُ مِنْ نُورٍ</w:t>
      </w:r>
      <w:r w:rsidR="00456A76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8"/>
        <w:t>2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8C756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D6579D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کسی که خدا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نوری 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برای او قرار 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</w:t>
      </w:r>
      <w:r w:rsidR="00D6579D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داده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هیچ نوری برای او نیست </w:t>
      </w:r>
      <w:r w:rsidR="0029008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[</w:t>
      </w:r>
      <w:r w:rsidR="008C7560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اللَّهُ وَلِيُّ الَّذِينَ آمَنُوا يُخْرِجُهُمْ مِنَ الظُّلُمَاتِ إِلَى ال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نُّورِ</w:t>
      </w:r>
      <w:r w:rsidR="00D6579D">
        <w:rPr>
          <w:rStyle w:val="FootnoteReference"/>
          <w:rFonts w:ascii="w_Nazanin" w:hAnsi="w_Nazanin" w:cs="B Nazanin"/>
          <w:b w:val="0"/>
          <w:bCs w:val="0"/>
          <w:sz w:val="32"/>
          <w:szCs w:val="32"/>
        </w:rPr>
        <w:footnoteReference w:customMarkFollows="1" w:id="9"/>
        <w:t>3</w:t>
      </w:r>
      <w:r w:rsidR="00BE1751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]</w:t>
      </w:r>
      <w:r w:rsidR="00DC260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خداوند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ولیّ و سرپرس</w:t>
      </w:r>
      <w:r w:rsidR="00DC260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 کسانی است که ایمان آورده اند آنها را از ظلمتها خارج ساخته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سوی نور می برد 0</w:t>
      </w:r>
    </w:p>
    <w:p w:rsidR="00E2065A" w:rsidRPr="00E373AF" w:rsidRDefault="00604CE4" w:rsidP="00C92612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او</w:t>
      </w:r>
      <w:r w:rsidR="00DC260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باید به سوی نور بکشاند. او نور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معیّن کرده است.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قَدْ جَاءَكُمْ مِنَ 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اللَّهِ نُورٌ وَكِتَابٌ مُبِينٌ</w:t>
      </w:r>
      <w:r w:rsidR="00DC2607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0"/>
        <w:t>4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821BB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از جانب خداوند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نور و کتابی روشنگر به سوی شما آمده است 0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خدا برای شما نور</w:t>
      </w:r>
      <w:r w:rsidR="00C92612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معیّن کرده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است. هم امام و ه</w:t>
      </w:r>
      <w:r w:rsidR="00B6781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قرآن هر دو نورند که 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 را </w:t>
      </w:r>
      <w:r w:rsidR="00B6781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راهنمایی کنند و از چاه بیرون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بیاورند </w:t>
      </w:r>
      <w:r w:rsidR="00B6781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[.نُورٌ وَكِتَابٌ مُبِينٌ</w:t>
      </w:r>
      <w:r w:rsidR="00C92612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1"/>
        <w:t>1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</w:p>
    <w:p w:rsidR="00E2065A" w:rsidRPr="00E373AF" w:rsidRDefault="00E2065A" w:rsidP="00E2065A">
      <w:pPr>
        <w:pStyle w:val="Heading1"/>
        <w:bidi/>
        <w:spacing w:line="600" w:lineRule="auto"/>
        <w:ind w:firstLine="0"/>
        <w:jc w:val="center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م</w:t>
      </w:r>
      <w:r w:rsidR="009B180B">
        <w:rPr>
          <w:rFonts w:ascii="w_Nazanin" w:hAnsi="w_Nazanin" w:cs="B Nazanin" w:hint="cs"/>
          <w:sz w:val="32"/>
          <w:szCs w:val="32"/>
          <w:rtl/>
          <w:lang w:bidi="fa-IR"/>
        </w:rPr>
        <w:t>ُ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>بین</w:t>
      </w:r>
      <w:r w:rsidR="009B180B">
        <w:rPr>
          <w:rFonts w:ascii="w_Nazanin" w:hAnsi="w_Nazanin" w:cs="B Nazanin" w:hint="cs"/>
          <w:sz w:val="32"/>
          <w:szCs w:val="32"/>
          <w:rtl/>
          <w:lang w:bidi="fa-IR"/>
        </w:rPr>
        <w:t>،</w:t>
      </w:r>
      <w:r w:rsidR="009B180B">
        <w:rPr>
          <w:rFonts w:ascii="w_Nazanin" w:hAnsi="w_Nazanin" w:cs="B Nazanin"/>
          <w:sz w:val="32"/>
          <w:szCs w:val="32"/>
          <w:rtl/>
          <w:lang w:bidi="fa-IR"/>
        </w:rPr>
        <w:t xml:space="preserve"> مهمترین صفت برای امام و قر</w:t>
      </w:r>
      <w:r w:rsidR="009B180B">
        <w:rPr>
          <w:rFonts w:ascii="w_Nazanin" w:hAnsi="w_Nazanin" w:cs="B Nazanin" w:hint="cs"/>
          <w:sz w:val="32"/>
          <w:szCs w:val="32"/>
          <w:rtl/>
          <w:lang w:bidi="fa-IR"/>
        </w:rPr>
        <w:t>آ</w:t>
      </w:r>
      <w:r w:rsidRPr="00E373AF">
        <w:rPr>
          <w:rFonts w:ascii="w_Nazanin" w:hAnsi="w_Nazanin" w:cs="B Nazanin"/>
          <w:sz w:val="32"/>
          <w:szCs w:val="32"/>
          <w:rtl/>
          <w:lang w:bidi="fa-IR"/>
        </w:rPr>
        <w:t>ن کریم</w:t>
      </w:r>
    </w:p>
    <w:p w:rsidR="00347CB7" w:rsidRPr="00E373AF" w:rsidRDefault="00043C8D" w:rsidP="006C552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قرآن کریم</w:t>
      </w:r>
      <w:r w:rsidR="009B180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 کتاب به م</w:t>
      </w:r>
      <w:r w:rsidR="009B180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E2065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بین توصیف شده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هم امام. شای</w:t>
      </w:r>
      <w:r w:rsidR="009B180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 مهم ترین صفت برای کتاب و امام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همین «مبین» باشد. چون «مبین» مشتق از «ابانه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 است یعنی جدا کردن چیزی از چیز</w:t>
      </w:r>
      <w:r w:rsidR="009B180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دیگر </w:t>
      </w:r>
      <w:r w:rsidR="009B180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آن چیزی که بتواند حق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از باطل جدا کند و نشان بدهد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قرآن و امام است. و لذا در قرآن 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کریم</w:t>
      </w:r>
      <w:r w:rsidR="009B180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 به کتاب</w:t>
      </w:r>
      <w:r w:rsidR="009B180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«مبین»</w:t>
      </w:r>
      <w:r w:rsidR="009B180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گفته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9B180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«حم * وَالْكِتَابِ الْمُبِينِ</w:t>
      </w:r>
      <w:r w:rsidR="009B180B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2"/>
        <w:t>2</w:t>
      </w:r>
      <w:r w:rsidR="009B180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» </w:t>
      </w:r>
      <w:r w:rsidR="006C552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هم به امام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6C552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سوره یس می خوانیم که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أَحْصَيْنَاهُ فِي إِمَامٍ مُبِينٍ</w:t>
      </w:r>
      <w:r w:rsidR="006C552C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3"/>
        <w:t>3</w:t>
      </w:r>
      <w:r w:rsidR="006C552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 امام مبین است و هم قرآن. و لذا آیه 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مورد نظر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: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«وَجَعَلْنَاهُمْ أَ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ئِمَّةً يَهْدُونَ بِأَمْرِنَا</w:t>
      </w:r>
      <w:r w:rsidR="006C552C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4"/>
        <w:t>4</w:t>
      </w:r>
      <w:r w:rsidR="006C552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47C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خداوند امامانی قرار داده که 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آنها</w:t>
      </w:r>
      <w:r w:rsidR="00347C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نور الهی هدایت می </w:t>
      </w:r>
      <w:r w:rsidR="00347C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کنند. 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نوری که خداوند عطا کرده تا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مردم را هدایت کنند</w:t>
      </w:r>
      <w:r w:rsidR="00411DE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47C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دست امامان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معصوم علیهم السّلام</w:t>
      </w:r>
      <w:r w:rsidR="00347C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است. در همین چند جمله ی این آیه 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 شریفه 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چند مطلب استفاده می </w:t>
      </w:r>
      <w:r w:rsidR="00820D2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شود</w:t>
      </w:r>
      <w:r w:rsidR="00347C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:</w:t>
      </w:r>
    </w:p>
    <w:p w:rsidR="004404FC" w:rsidRPr="00E373AF" w:rsidRDefault="00347CB7" w:rsidP="004404F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جمله 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اوّل</w:t>
      </w:r>
      <w:r w:rsidR="00820D2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آیه</w:t>
      </w:r>
      <w:r w:rsidR="00820D2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 وَجَعَلْنَاهُمْ أَئِمَّةً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که خدا هستم، امام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 را قرار داده ام. این جمله نشان می دهد که امامت 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منصب آسمانی است 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جعل الهی دارد. «جعلناهم ائمه» من امام معیّن می کنم نه اینکه سقیفه ی بنی ساعده تشکیل بدهید و ابوبکر و ع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 را از </w:t>
      </w:r>
      <w:r w:rsidR="0057126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 بیرون بیاورید و بگوی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ید این 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امام است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خیر، من امام تعیین می کنم، این مربوط به شما نیست. این کار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نصب امام کار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است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کسی مربوط نیست. همانطوریکه معرّفی کردن پیغمبر کار من است، کسی نبود ک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پیغمبر را بشناسد و معرّفی کند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است. امام هم همین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گونه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است. من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معرّفی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کنم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عل،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 من است.</w:t>
      </w:r>
    </w:p>
    <w:p w:rsidR="004404FC" w:rsidRPr="00E373AF" w:rsidRDefault="004404FC" w:rsidP="00820D2F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انتخاب خلیفه منصب الهی</w:t>
      </w:r>
    </w:p>
    <w:p w:rsidR="00242795" w:rsidRPr="00E373AF" w:rsidRDefault="00347CB7" w:rsidP="00764D38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وقتی که ملائکه به خدا </w:t>
      </w:r>
      <w:r w:rsidR="00820D2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گفتند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2E1D9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 جهان چه می آفرینی؟ خدا فرمود: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«...إِنِّي جَ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اعِلٌ فِي الْأَرْضِ خَلِيفَةً.</w:t>
      </w:r>
      <w:r w:rsidR="00820D2F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5"/>
        <w:t>1</w:t>
      </w:r>
      <w:r w:rsidR="00820D2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64D3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می خواهم نماینده ی خود را در زمین قرار بدهم. من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اینکار را می کنم. «من»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</w:t>
      </w:r>
      <w:r w:rsidR="00764D3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خلیفه 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جعل</w:t>
      </w:r>
      <w:r w:rsidR="00764D3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نماینده می کنم.</w:t>
      </w:r>
      <w:r w:rsidR="00764D3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او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کسی</w:t>
      </w:r>
      <w:r w:rsidR="00764D3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است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از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جانب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در روی زمین نمایندگی می کند و </w:t>
      </w:r>
      <w:r w:rsidR="00764D3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فرمان مرا انجام می دهد</w:t>
      </w:r>
      <w:r w:rsidR="00764D3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64D3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را قرار می دهم. «</w:t>
      </w:r>
      <w:r w:rsidR="001A02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إِنِّي جَاعِلٌ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.» این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عل، ج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 الهی است. منصب، منصب آسمانی است.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«يَا دَاوُودُ إِنَّا جَعَلْنَاكَ خَلِيفَةً فِي الْأَرْضِ فَاحْكُ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مْ بَيْنَ النَّاسِ بِالْحَقِّ.</w:t>
      </w:r>
      <w:r w:rsidR="00764D38">
        <w:rPr>
          <w:rStyle w:val="FootnoteReference"/>
          <w:rFonts w:ascii="w_Nazanin" w:hAnsi="w_Nazanin" w:cs="B Nazanin"/>
          <w:b w:val="0"/>
          <w:bCs w:val="0"/>
          <w:sz w:val="32"/>
          <w:szCs w:val="32"/>
        </w:rPr>
        <w:footnoteReference w:customMarkFollows="1" w:id="16"/>
        <w:t>2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»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داوود پیغمبر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!</w:t>
      </w:r>
      <w:r w:rsidR="009114F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من تو را نماینده ی خود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2E693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عنوان خلیفه در میان مردم قرار دادم. 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دقّت می فرمای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ید همه جا می فرماید 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9114FE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</w:t>
      </w:r>
      <w:r w:rsidR="0024279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اینکار را کردم</w:t>
      </w:r>
      <w:r w:rsidR="004404F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0</w:t>
      </w:r>
    </w:p>
    <w:p w:rsidR="00242795" w:rsidRPr="00E373AF" w:rsidRDefault="00242795" w:rsidP="003E50CA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درباره ی حضرت ابراهیم 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 السّلام </w:t>
      </w:r>
      <w:r w:rsidR="009A173D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داریم: «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قَالَ 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إِنِّي جَاعِلُكَ لِلنَّاسِ إِمَامًا</w:t>
      </w:r>
      <w:r w:rsidR="009A173D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7"/>
        <w:t>3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.»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خداوند به او فرمود :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تو را امام در میان مردم قرار می دهم.«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وَإِذِ ابْتَلَى إِبْرَاهِيمَ رَبُّهُ بِكَلِمَاتٍ</w:t>
      </w:r>
      <w:r w:rsidR="003E50CA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8"/>
        <w:t>4</w:t>
      </w:r>
      <w:r w:rsidR="003E50C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.»</w:t>
      </w:r>
      <w:r w:rsidR="0092188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برای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جناب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ابراهیم 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 السّلام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خیلی حوادث </w:t>
      </w:r>
      <w:r w:rsidR="005518C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گوناگون 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امتحانات سنگینی پیش آمده تا به امامت رسیده است.</w:t>
      </w:r>
    </w:p>
    <w:p w:rsidR="003C01CD" w:rsidRPr="00E373AF" w:rsidRDefault="003C01CD" w:rsidP="00286DD5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تفاوت ما با اهل سنت در مسئله ی امامت</w:t>
      </w:r>
    </w:p>
    <w:p w:rsidR="00242795" w:rsidRPr="00E373AF" w:rsidRDefault="00242795" w:rsidP="00286DD5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امامت </w:t>
      </w:r>
      <w:r w:rsidR="003D376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امر ساده ای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نیست که اهل سنّت </w:t>
      </w:r>
      <w:r w:rsidR="003D376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تصوّر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کنند یعنی زعامت</w:t>
      </w:r>
      <w:r w:rsidR="003D376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حکومت. امام یعنی حاکم</w:t>
      </w:r>
      <w:r w:rsidR="00286DD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این که هر که بخواهد</w:t>
      </w:r>
      <w:r w:rsidR="00286DD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3D376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باشد </w:t>
      </w:r>
      <w:r w:rsidR="00286DD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ب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زعم آنها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اولوالامر </w:t>
      </w:r>
      <w:r w:rsidR="003D376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کسی است که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فرمان</w:t>
      </w:r>
      <w:r w:rsidR="003D376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دست او باشد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3D376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هر که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خواهد باشد.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باید ا ز او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اطاعت کنیم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!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فرق ما با اهل سنّت همین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است که آنها می گویند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امامت یعنی حکومت و زعامت اجتماعی و این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 مردم است. خود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مردم انتخاب می کنند، به خدا </w:t>
      </w:r>
      <w:r w:rsidR="00C125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پیغمبر مربوط نیست، ما اینکار را می کنیم.</w:t>
      </w:r>
      <w:r w:rsidR="00AA60E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پیغمبر کارش را انجام داد. دین آورد و قرآن آورد و سپس رفت. </w:t>
      </w:r>
      <w:r w:rsidR="002434F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هستیم که باید از قرآن نگهداری کنیم و حکومت تعیین کنیم. فرق ما با آنها در همین است. ما می گو</w:t>
      </w:r>
      <w:r w:rsidR="00286DD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ی</w:t>
      </w:r>
      <w:r w:rsidR="00286DD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</w:t>
      </w:r>
      <w:r w:rsidR="002434F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نه اینجور نیست. امامت تنها حکومت نیست. حکومت یکی از شئون امامت است. امام چند شأن دارد، چند کار دارد. یکی از </w:t>
      </w:r>
      <w:r w:rsidR="002434F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کارهایش حکومت است. شأن امام منحصر به حکومت نیست. 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کارهای دیگری هم دارد. نقطه ی افتراق ما با اهل سنّت همین است.</w:t>
      </w:r>
    </w:p>
    <w:p w:rsidR="00195D7F" w:rsidRPr="00E373AF" w:rsidRDefault="00195D7F" w:rsidP="00286DD5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مراحل سخت رسیدن به مقام امامت</w:t>
      </w:r>
    </w:p>
    <w:p w:rsidR="00592F4C" w:rsidRPr="00E373AF" w:rsidRDefault="00195D7F" w:rsidP="00D17511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می گوی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یم منصب امامت، منصب الهی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آسمانی است. او باید معی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 کند. نه اینکه شما جمع شوید امام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خلیفه معیّن کنید.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FA7977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وَإِذِ ابْتَلَى إِبْرَاهِيمَ رَبُّهُ بِكَلِمَاتٍ</w:t>
      </w:r>
      <w:r w:rsidR="00286DD5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19"/>
        <w:t>1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FA79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خدا می فرماید</w:t>
      </w:r>
      <w:r w:rsidR="00B732A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ابراهیم به این راحتی امام نشد.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گرفتاری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گوناگون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داشت،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برای او 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حوادث فراوان پیش آمد «</w:t>
      </w:r>
      <w:r w:rsidR="00B732A3" w:rsidRPr="00B732A3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 </w:t>
      </w:r>
      <w:r w:rsidR="00B732A3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بِكَلِمَاتٍ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» خدای ابراهیم، ابراهیم را امتحانش کرد. آزمایش های سنگین، واقعاً سنگین.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مبارزه ی</w:t>
      </w:r>
      <w:r w:rsidR="00B732A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با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بت پرستی</w:t>
      </w:r>
      <w:r w:rsidR="00145B6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نمرود و اطرافیانش آتش افروختند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</w:t>
      </w:r>
      <w:r w:rsidR="007237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بالاخره او را در آتش انداخ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تند. این در هجده سالگی</w:t>
      </w:r>
      <w:r w:rsidR="00B732A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</w:t>
      </w:r>
      <w:r w:rsidR="007237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 بود.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نقل می کنند وقتی او را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آتش انداختند . جبرئیل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آمد و گفت حاجتی داری؟ گفت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تو نیازی ندارم. تو 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 گدایی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من هم گدا. گدا به گدا عرض حاجت نمی کند.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این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 مرحله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که او را در آتش انداختند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بعد از این مرحله به او دستور رسید که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همسرشرا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که تازه بچ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ب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دنیا آورده در بیابان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تنها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بگذار و بیا. یک زن جوان را با کودک نوزاد در بیابان بگذار و بیا. امتحان دیگر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که وقتی 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بچّه بزرگ و</w:t>
      </w:r>
      <w:r w:rsidR="00B732A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سیزده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ساله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شد، تو که پدر هستی سر بچه ی </w:t>
      </w:r>
      <w:r w:rsidR="00B732A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سیزده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ساله ات را ب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. گفتن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 برای ما آسان است. پدر سر پسر را ببرد.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ابراهیم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گفت: چشم، اطاعت می کنم. قرآن می فرماید: ما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 را از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چند جهت امتحان کردیم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وقتی از امتحان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پیروز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در </w:t>
      </w:r>
      <w:r w:rsidR="00D540A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آمد، گفتیم: </w:t>
      </w:r>
      <w:r w:rsidR="00722A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« </w:t>
      </w:r>
      <w:r w:rsidR="00722A62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إِنِّي جَاعِلُكَ لِلنَّاسِ إِمَامًا</w:t>
      </w:r>
      <w:r w:rsidR="00B732A3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0"/>
        <w:t>1</w:t>
      </w:r>
      <w:r w:rsidR="00B732A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.»</w:t>
      </w:r>
      <w:r w:rsidR="00722A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حالا قابلیّت داری که امام بشوی. امام</w:t>
      </w:r>
      <w:r w:rsidR="006A57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مردم بشوی. قرآن می فرماید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امام</w:t>
      </w:r>
      <w:r w:rsidR="006A57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کسی است که خداوند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 را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</w:t>
      </w:r>
      <w:r w:rsidR="006A57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</w:t>
      </w:r>
      <w:r w:rsidR="006A57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ل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معیّن می کند </w:t>
      </w:r>
      <w:r w:rsidR="0044780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و با امتحانات فراوان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تشخیص </w:t>
      </w:r>
      <w:r w:rsidR="00722A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می دهد. «. </w:t>
      </w:r>
      <w:r w:rsidR="00722A62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إِنِّي جَاعِلُكَ لِلنَّاسِ إِمَامًا</w:t>
      </w:r>
      <w:r w:rsidR="006A570C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1"/>
        <w:t>2</w:t>
      </w:r>
      <w:r w:rsidR="006A570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6A570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</w:t>
      </w:r>
      <w:r w:rsidR="00E562B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خصوص</w:t>
      </w:r>
      <w:r w:rsidR="00E562B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</w:t>
      </w:r>
      <w:r w:rsidR="00E562BF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آیه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جعفر صادق</w:t>
      </w:r>
      <w:r w:rsidR="00592F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260EE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فرماید:</w:t>
      </w:r>
      <w:r w:rsidR="00592F4C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[إِنَّ اللَّهَ تَبَارَكَ وَ تَعَالَى اتَّخَذَ إِبْرَاهِيمَ‏ عَبْداً قَبْلَ أَنْ يَتَّخِذَهُ نَبِيّاً</w:t>
      </w:r>
      <w:r w:rsidR="00E562BF"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  <w:lang w:bidi="fa-IR"/>
        </w:rPr>
        <w:footnoteReference w:customMarkFollows="1" w:id="22"/>
        <w:t>3</w:t>
      </w:r>
      <w:r w:rsidR="00592F4C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همانا خداوند تبارک و تعالی ابراهیم را عبد و بنده ی خود قرار داد قبل از این که او را نبی قرار دهد 0</w:t>
      </w:r>
    </w:p>
    <w:p w:rsidR="00127EC2" w:rsidRPr="00E373AF" w:rsidRDefault="00260EE6" w:rsidP="003918DA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lastRenderedPageBreak/>
        <w:t xml:space="preserve">حضرت ابراهیم </w:t>
      </w:r>
      <w:r w:rsidR="00592F4C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چند مرحله طی کرده 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تا به امامت رسیده است.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حدیث نشان می دهد </w:t>
      </w:r>
      <w:r w:rsidR="00592F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پنج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مرحله را گذرانده است. مرحله ی اوّل عبد</w:t>
      </w:r>
      <w:r w:rsidR="00D1751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یعنی «بنده» بود. عمده همین است</w:t>
      </w:r>
      <w:r w:rsidR="00592F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D1751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قدم اوّل بندگی است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مطیع فرمان من بود. هر کاری که می گفتم، انج</w:t>
      </w:r>
      <w:r w:rsidR="00D17511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 می داد. اوّل بنده بود، بعد </w:t>
      </w:r>
      <w:r w:rsidR="00D17511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به</w:t>
      </w:r>
      <w:r w:rsidR="00592F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مقام نبوّت رسید</w:t>
      </w:r>
      <w:r w:rsidR="007C416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«..</w:t>
      </w:r>
      <w:r w:rsidR="00D17511" w:rsidRPr="00D17511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</w:t>
      </w:r>
      <w:r w:rsidR="00D17511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يَتَّخِذَهُ نَبِيّاً</w:t>
      </w:r>
      <w:r w:rsidR="009E0B32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.». چون بنده بود</w:t>
      </w:r>
      <w:r w:rsidR="007C416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پیغمبرش کرد. بعد از نبوّت «</w:t>
      </w:r>
      <w:r w:rsidR="00592F4C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يَتَّخِذَهُ رَسُولًا</w:t>
      </w:r>
      <w:r w:rsidR="007C416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» 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مقام رسالت رسید</w:t>
      </w:r>
      <w:r w:rsidR="007C416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پس 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سه</w:t>
      </w:r>
      <w:r w:rsidR="007C416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مرحله 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طی شد </w:t>
      </w:r>
      <w:r w:rsidR="007C416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عبودیّت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، نبوّت و</w:t>
      </w:r>
      <w:r w:rsidR="007C416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رسالت. 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قابل ذکر این که</w:t>
      </w:r>
      <w:r w:rsidR="007C416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همه ی انبیاء رسول نیستند. نبی هستند یعنی وحی 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آنها </w:t>
      </w:r>
      <w:r w:rsidR="007C416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می رسد امّا رسول نیستند که ابلاغ کنند. </w:t>
      </w:r>
      <w:r w:rsidR="004E360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امّا رسول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وظیفه ی ابلاغ دارد. بعد از رسالت «خ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لّت» است. او را خلیل کرده است. خلیل به کسی می گویند که خیلی دوست صمیمی است. کسی که 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دوستی در عمق جان</w:t>
      </w:r>
      <w:r w:rsidR="004E360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 جای گرفته است. خدا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ابراهیم را برای خودش «خلیل» گرفت. انبیاء هر کدام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آنان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لقبی دارند. حضرت آدم «صفی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الله». حضرت نوح «نجی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الله». حضرت موسی «کلیم الله». حضرت عیسی «روح الله». پیغمبر اکرم</w:t>
      </w:r>
      <w:r w:rsidR="0089435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صلی الله علیه و آله وسلّم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4E3603">
        <w:rPr>
          <w:rFonts w:ascii="w_Nazanin" w:hAnsi="w_Nazanin" w:hint="cs"/>
          <w:b w:val="0"/>
          <w:bCs w:val="0"/>
          <w:sz w:val="32"/>
          <w:szCs w:val="32"/>
          <w:rtl/>
          <w:lang w:bidi="fa-IR"/>
        </w:rPr>
        <w:t>"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حبیب الله</w:t>
      </w:r>
      <w:r w:rsidR="004E3603">
        <w:rPr>
          <w:rFonts w:ascii="w_Nazanin" w:hAnsi="w_Nazanin" w:hint="cs"/>
          <w:b w:val="0"/>
          <w:bCs w:val="0"/>
          <w:sz w:val="32"/>
          <w:szCs w:val="32"/>
          <w:rtl/>
          <w:lang w:bidi="fa-IR"/>
        </w:rPr>
        <w:t>"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حضرت ابراهیم هم «خلیل الله» بود. بنابراین مرحله ی چهارم «خ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لّت». مرحله ی پنجم هم امامت بود. 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«. 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 xml:space="preserve">إِنِّي جَاعِلُكَ 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lastRenderedPageBreak/>
        <w:t>لِلنَّاسِ إِمَامًا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..</w:t>
      </w:r>
      <w:r w:rsidR="004E3603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3"/>
        <w:t>1</w:t>
      </w:r>
      <w:r w:rsidR="004E360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بنا بر این حضرت ابراهیم علیه السّلام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چند مرحله گذرانده تا به امامت رسیده است. به همین سادگی نیست! رسیدن به مقام امامت 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مراحل حس</w:t>
      </w:r>
      <w:r w:rsidR="003918D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اس و دشواری</w:t>
      </w:r>
      <w:r w:rsidR="002C01F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دارد. عبودیّت، نبوّت، رسالت، خلّت و بعد مرحله ی امامت.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«. 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إِنِّي جَاعِلُكَ لِلنَّاسِ إِمَامًا</w:t>
      </w:r>
      <w:r w:rsidR="004E3603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4"/>
        <w:t>2</w:t>
      </w:r>
      <w:r w:rsidR="004E360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.»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</w:t>
      </w:r>
      <w:r w:rsidR="003918D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 </w:t>
      </w:r>
      <w:r w:rsidR="00F22C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امامان را 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عنوان امامت </w:t>
      </w:r>
      <w:r w:rsidR="003918D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جعل می کنم. تشخیص </w:t>
      </w:r>
      <w:r w:rsidR="003918D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از جانب</w:t>
      </w:r>
      <w:r w:rsidR="00F22CE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 است. تشخیص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برای شما نیست که امام تعیین می کنید. 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کار امام چیست 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؟ 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«. 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يَهْدُونَ بِأَمْرِنَا</w:t>
      </w:r>
      <w:r w:rsidR="003918DA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5"/>
        <w:t>3</w:t>
      </w:r>
      <w:r w:rsidR="003918D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.»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فرمان ما 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دست امام است.</w:t>
      </w:r>
      <w:r w:rsidR="003918D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ما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آن اندازه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را بالا می بریم که فرمان</w:t>
      </w:r>
      <w:r w:rsidR="003918D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127E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به دست اوست. کدام فرمان؟ خودش معیّن کرده: 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CF3E8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إِنَّمَا أَمْرُهُ إِذَا أَرَادَ شَيْئًا أ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َنْ يَقُولَ لَهُ كُنْ فَيَكُونُ</w:t>
      </w:r>
      <w:r w:rsidR="003918DA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6"/>
        <w:t>4</w:t>
      </w:r>
      <w:r w:rsidR="00A949E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 فرمان او (خدا) چنین است که هر گاه چیزی را اراده کند ، تنها به آن می گوید : «موجود باش !» آن نیز بی درنگ موجود می شود 0</w:t>
      </w:r>
    </w:p>
    <w:p w:rsidR="000C27C0" w:rsidRPr="00E373AF" w:rsidRDefault="00127EC2" w:rsidP="009A6736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امر خدا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فرمان خدا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است. فرمان دست من</w:t>
      </w:r>
      <w:r w:rsidR="00A65D6E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(خدا)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است. هر چه بخواهم، بگویم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باش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موجود می شود. ایجاد می کنم. این فرمان من است که به دست امام داده ام. امام این قدرت را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دارد که به اذن خدا می تواند ایجاد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اعدام کند، زمین را به آسمان و آسمان را به زمین، زن را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مرد ، مرد را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زن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تبدیل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کند.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حضرت ابراهیم علیه السّلام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شد ولی همه ی انبیاء امام نبودند.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امتیاز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 چنین است می گوید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: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دریا به راه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تبدیل شود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جادّه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شود ، حضرت موسی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السلام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اراده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کرد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دریا به جادّه و راه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تبدیل شد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کوه را به چشمه ی خروشان تبدیل کن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تبدیل می شود. کوه، دریا می شود دریا، کوه می شود. این ها کار امام است. فرمان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دست آنها است. </w:t>
      </w:r>
      <w:r w:rsidR="001E70B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«. </w:t>
      </w:r>
      <w:r w:rsidR="001E70B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يَهْدُونَ بِأَمْرِنَا</w:t>
      </w:r>
      <w:r w:rsidR="009A6736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7"/>
        <w:t>1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.»</w:t>
      </w:r>
      <w:r w:rsidR="001E70B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1020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 فرمان ما هدایت می کنند، کارها در دست آنها است. امام شدن به این سادگی نیست. </w:t>
      </w:r>
      <w:r w:rsidR="006D2F7F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«</w:t>
      </w:r>
      <w:r w:rsidR="00397F75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.وَأَوْحَيْنَا إِلَيْهِمْ فِعْلَ الْخَيْرَاتِ.</w:t>
      </w:r>
      <w:r w:rsidR="00397F7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» (انبیاء 73) </w:t>
      </w:r>
    </w:p>
    <w:p w:rsidR="000C27C0" w:rsidRPr="00E373AF" w:rsidRDefault="000C27C0" w:rsidP="009A6736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مفهوم عصمت انبیاء و اولیای حق</w:t>
      </w:r>
    </w:p>
    <w:p w:rsidR="00C62650" w:rsidRPr="00E373AF" w:rsidRDefault="00B10201" w:rsidP="00F908F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جمله ی سوّم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عصمت است.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باید معصوم هم 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باشد.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او را معیّن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می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کنم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فرمان من در دست او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ست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هم این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باید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معصوم باشد. هیچ گناهی ممکن نیست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از او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صادر بشود. حتّی فکر انجام گناه هم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 کن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 تا چه برسد که گناه کن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د. نه اینکه نمی تواند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اینکه نتواند که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کمالی نیست. دیوار هم نمی تواند. خیر، پیغمبر و امام می توانند گناه کنند ولی گناه نمی کنند. چون بشر هستند.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«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قُل </w:t>
      </w:r>
      <w:r w:rsidR="00021C46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إِنَّمَا أَنَا بَشَرٌ مِثْلُكُمْ</w:t>
      </w:r>
      <w:r w:rsidR="009A6736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28"/>
        <w:t>1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.»</w:t>
      </w:r>
      <w:r w:rsidR="00021C4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9A6736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بشر همه چیز دارد، شهوت</w:t>
      </w:r>
      <w:r w:rsidR="009A6736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غضب در درجه ی اعلی و عقل همه را در درجه ی اعلی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دارد.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پیغمبر در شهوت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در غضب.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در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عقل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کامل است. آنوقت معصوم است 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در عین حال که می تواند گناه کند، نمی کند. چون ساختمان او طوری ساخته شده است که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خدا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کمال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معرفت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را دارد و خود</w:t>
      </w:r>
      <w:r w:rsidR="0071649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در محضر خدا می بیند. این خیلی فرق می کند با ما که اصلاً خود را در محضر خدا نمی بینیم.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یک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چیزی می فهمیم</w:t>
      </w:r>
      <w:r w:rsidR="000C27C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، می گوی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یم خدا 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پیغمبر هست، 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مع ذ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لک 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پیش خدا گناه هم می کنیم. ولی 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امام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خیر، 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خود را در محضر خدا می بیند. 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از باب مثال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الآن ما در محضر یکدیگر آیا 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ممکن است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کسی لخت مادر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زاد بشود و 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پشتک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بزند؟ می تواند ولی این کار را نمی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کند. چون در محضر مردم است. چشم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 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او را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 بینند. مگر ا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ینکه دیوانه باشد. اگر عاقل باشد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اینکار را نمی کند. پیغمبر و امام اینگونه هستند. در محضر خدا هستند. آنگونه که ما در محضر مردم 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هستیم و 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عریان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 شویم، آنها هم در محضر خدا هستند و ه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یچ ممکن نیست که فکر گناه بکنند.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در ذهن </w:t>
      </w:r>
      <w:r w:rsidR="002D617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او هم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خطور نمی کند تا برسد به اینکه انجام بدهد. چون در محضر خداست. چون 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معتقد است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خدا نه تنها در جس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بلکه در فکرم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حتّی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نیّ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حا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ضر است. پس پیغمبر و امام به این معنا معصوم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ند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پس جمله ی اوّل این شد که منصب امامت، منصب آسمانی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جعل الهی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دارد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جمله ی دوّم اینکه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فرمان خدا در دست آنها است. قدرتشان نافذ و علم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شان محیط است. همه چیز را می دانند و همه کار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اذن خدا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می توانند </w:t>
      </w:r>
      <w:r w:rsidR="00C62650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انجام بدهند </w:t>
      </w:r>
      <w:r w:rsidR="003D5A6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اینکه مستقلاً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انجام دهند.</w:t>
      </w:r>
      <w:r w:rsidR="004348B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</w:p>
    <w:p w:rsidR="00C62650" w:rsidRPr="00E373AF" w:rsidRDefault="00CA2FB1" w:rsidP="00F908F3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جوشش خیرات از وجود امام علیه السّلام</w:t>
      </w:r>
    </w:p>
    <w:p w:rsidR="003F3449" w:rsidRPr="00E373AF" w:rsidRDefault="004348B7" w:rsidP="00674E18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جمله ی سوّم هم اینکه: </w:t>
      </w:r>
      <w:r w:rsidR="00AC702D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«.وَأَوْحَيْنَا إِلَيْهِمْ فِعْلَ الْخَيْرَاتِ</w:t>
      </w:r>
      <w:r w:rsidR="00F908F3">
        <w:rPr>
          <w:rStyle w:val="FootnoteReference"/>
          <w:rFonts w:ascii="w_Nazanin" w:hAnsi="w_Nazanin" w:cs="B Nazanin"/>
          <w:b w:val="0"/>
          <w:bCs w:val="0"/>
          <w:sz w:val="32"/>
          <w:szCs w:val="32"/>
        </w:rPr>
        <w:footnoteReference w:customMarkFollows="1" w:id="29"/>
        <w:t>1</w:t>
      </w:r>
      <w:r w:rsidR="00AC702D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.</w:t>
      </w:r>
      <w:r w:rsidR="00F908F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AC702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در ساختمان وجودشان فعل</w:t>
      </w:r>
      <w:r w:rsidR="00F908F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خیرات را قرار داده ایم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طهارت از آنها می جوشد، از جان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شان خیرات می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تراود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نماز، زکات، تقوی. آخر آیه هم: «.</w:t>
      </w:r>
      <w:r w:rsidR="00AC702D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وَكَانُوا لَنَا عَابِدِينَ</w:t>
      </w:r>
      <w:r w:rsidR="00F908F3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30"/>
        <w:t>2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» 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می فرماید : 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آ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نها در یک کلام بنده ی ما بودند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جوان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ها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عزیز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متوجّه باشند پایه ی اوّل همه ی کمالات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عبادت است. «عابدین». چون اینها عابد بودند، واقعاً بنده ی من بودند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 به آنها این امتیاز را دادیم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، امامت به آنها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دادیم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فرمان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ایجاد کردن به دست آنها می ده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و هم اینکه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آنها را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معصوم از خطا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قرار می دهیم 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پس امامت به نظر ما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شیعه ی امامی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یک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منصب آسمانی است، جعل الهی دارد، ساختنی نیست، اینکه مردم </w:t>
      </w:r>
      <w:r w:rsidR="00CA2FB1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دور هم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جمع شوند و خلیفه و امام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بتراشند وب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گویند: این امام!</w:t>
      </w:r>
      <w:r w:rsidR="00B95FD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که حرف نشد. خیر؛ من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خدا </w:t>
      </w:r>
      <w:r w:rsidR="00B95FD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جعل امامت می کنم. من فرمان دست آ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نها می دهم. و اینکه آنها معصوم</w:t>
      </w:r>
      <w:r w:rsidR="00B95FD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ند. ما کسی را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قرار می دهیم که وقتی در ر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B95FD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مادرش بود، دشمن بت بود. از فاطمه بنت اسد مادر امیرالمؤمنین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 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نقل شده است که من وقتی علی را حامله بودم وقتی به مسجد الحرام می رفتم که در آن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زمان کعبه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بت خانه بود 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، وقتی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به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بتها می رسیدم و کعبه را طواف می کردم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درد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در دلم می پیچید. شدیداً دلم درد می گرفت. وقتی از آنجا رد می شدم،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آرام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شدم. این مسئله چندین بار تکرار شد و من فهمیدم که این بچ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ی در ر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من با این بت ها دشمن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ازآنها</w:t>
      </w:r>
      <w:r w:rsidR="00C6550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متنفّر است. 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چنین کسی را می گوی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 امام؛ همان زمان که در ر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</w:t>
      </w:r>
      <w:r w:rsidR="00DA35B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مادر بود، 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دشمن بت بود. و وقتی از مادر متولّد شد، 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هنوز لب به پستان مادر نزده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خود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به آغوش پیغمبر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صلّی لله علیه و آله و سلّم 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انداخت. در آغوش پیغمبر شروع به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خواندن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قرآن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کرد 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. هنوز قرآن نازل نشده و پیغمبر به نبوّت مبعوث نشده و تازه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ده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سال بعد پیامبر مبعوث خواهد شد؛ علی در آغوش پیغمبر شروع به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خواندن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قرآن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کرد 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DF5D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بِسْمِ اللَّهِ الرَّحْمَنِ الرَّحِيمِ * قَدْ أَفْلَحَ الْمُؤْمِنُونَ* الَّذِينَ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هُمْ فِي صَلَاتِهِمْ خَاشِعُونَ]</w:t>
      </w:r>
      <w:r w:rsidR="00DF5D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(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آیات 1و2</w:t>
      </w:r>
      <w:r w:rsidR="003F344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مؤمنون</w:t>
      </w:r>
      <w:r w:rsidR="00DF5D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)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امیرالمؤمنین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آغوش پیغمبر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مثل دو یار قدیمی 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دو دوست دیرینه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اکنون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 رسیده اند، </w:t>
      </w:r>
    </w:p>
    <w:p w:rsidR="007D5733" w:rsidRPr="00E373AF" w:rsidRDefault="00582AC2" w:rsidP="00674E18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بازگو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از نجد 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یاران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نجد 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                     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تا در و دیوار را آری به و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674E18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31"/>
        <w:t>1</w:t>
      </w:r>
      <w:r w:rsidR="007D573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 </w:t>
      </w:r>
    </w:p>
    <w:p w:rsidR="007D5733" w:rsidRPr="00E373AF" w:rsidRDefault="007D5733" w:rsidP="00674E18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بودم آن روز من از طایفه ی د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674E1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شان</w:t>
      </w:r>
      <w:r w:rsidR="00674E1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 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نه از تاک نشان بود و نه از تاک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ْ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نشان</w:t>
      </w:r>
      <w:r w:rsidR="00674E18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32"/>
        <w:t>2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</w:p>
    <w:p w:rsidR="00582AC2" w:rsidRPr="00E373AF" w:rsidRDefault="00582AC2" w:rsidP="00D854EC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خلقت امامان معصوم قبل از آفرینش عالم</w:t>
      </w:r>
    </w:p>
    <w:p w:rsidR="00E81C4A" w:rsidRPr="00E373AF" w:rsidRDefault="007D5733" w:rsidP="00D854EC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ما در زیارت جامع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ی کبیره می خوانیم که [خَلَقَکُمِ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اللهُ اَنواراً</w:t>
      </w:r>
      <w:r w:rsidR="00582A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فَجَعَلَکُم بِعَرشِهِ مُحدِقین]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معتقدیم شما امامان را خداوند قبل از اینکه عالم را خلق کند، شما را خلق کرده است 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شما را</w:t>
      </w:r>
      <w:r w:rsidR="004F635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محیط بر عرش خودش قرار داده است. آنجا </w:t>
      </w:r>
      <w:r w:rsidR="004F635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پیامبر اکرم و حضرت علی علی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ه</w:t>
      </w:r>
      <w:r w:rsidR="004F635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السّلام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همدیگر را شناخته اند و اینجا با هم تجدید خاطره می کنند. آنجا همدیگر را دیده اند حالا در عالم طبیعت به آغوش پیغمبر افتاده و می گوید </w:t>
      </w:r>
      <w:r w:rsidR="004F635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همان رفیق دیرین شما هستم که با هم بودیم. قرآن را قبل از اینکه جبرئیل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امین بیاورد من آوردم. این در زمان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نوزادی است. 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بعد وقتی بزرگ می شود در بالای منبر می فرماید: </w:t>
      </w:r>
      <w:r w:rsidR="004F635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60115F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سَلُونِی قَبلَ ا</w:t>
      </w:r>
      <w:r w:rsidR="00D854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َن تَفقِدُونِی</w:t>
      </w:r>
      <w:r w:rsidR="00D854EC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33"/>
        <w:t>1</w:t>
      </w:r>
      <w:r w:rsidR="00D854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 هر چه می خواهید</w:t>
      </w:r>
      <w:r w:rsidR="00E81C4A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من </w:t>
      </w:r>
      <w:r w:rsidR="00D854EC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</w:t>
      </w:r>
      <w:r w:rsidR="00D854EC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ؤا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 کنید قبل از این که مرا از دست بدهید 0</w:t>
      </w:r>
    </w:p>
    <w:p w:rsidR="00E57098" w:rsidRPr="00E373AF" w:rsidRDefault="0060115F" w:rsidP="00536FEA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قدر احاطه ی علمی به همه جا دارد که می فرماید: مردم! تا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من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میان شما هستم و تا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مرا از دست نداده اید که دنبالم بگ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ید و پیدایم نکنید، هر چه می خواهید از من بپرسید. 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من راه آسمان را بهتر از زمین می شناسم. این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جملات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مکرّر می گفت. هر کسی بعد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ایشان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این جمله را گفت 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رسوا شد. چون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کلام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لقمه ای است که در دهان هر کسی نمی گنجد. هر که ب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غیر از علی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EB4B5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این لقمه را برداشت در گلویش گیر کرد و به دست و پا زدن افتاد و رسوا شد.</w:t>
      </w:r>
    </w:p>
    <w:p w:rsidR="00E57098" w:rsidRPr="00E373AF" w:rsidRDefault="00E57098" w:rsidP="00536FEA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رسوایی مقاتل بن سلیمان !</w:t>
      </w:r>
    </w:p>
    <w:p w:rsidR="00B97EA7" w:rsidRPr="00E373AF" w:rsidRDefault="00EB4B58" w:rsidP="00B97EA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نوشته اند که «مقاتل بن سلیمان» از علمای سنّی بسیار معروف و خیلی دانشمند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سخنور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536FE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حاضر جواب بوده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به خود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مغرور شد و خیال کرد که همه چیز را می داند 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چون این سخن حضرت امیر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علیه السّلام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شنیده بود او هم گفت: «سلونی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عن مادون العرش» یعنی از عرش پای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ین تر هر چه می خواهید از من بپرسید! یکی از میان مردم برخاست و پرسید: حضرت آدم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 السّلام 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وقتی می خواست حجّ </w:t>
      </w:r>
      <w:r w:rsidR="00DC0CB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خود را به جا آورد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موقع تراشیدن </w:t>
      </w:r>
      <w:r w:rsidR="00E5709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موی </w:t>
      </w:r>
      <w:r w:rsidR="00DC0CB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سر</w:t>
      </w:r>
      <w:r w:rsidR="00C9376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چه کسی سر او را تراشید؟ دیگری برخاست و پرسید مورچه که جذب غذا می کند، این غذا را از راه روده جذب می کند یا از راه دیگر؟</w:t>
      </w:r>
      <w:r w:rsidR="00DC0CB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اگر از راه</w:t>
      </w:r>
      <w:r w:rsidR="00DC0CB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4275E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روده است روده ی مورچه ک</w:t>
      </w:r>
      <w:r w:rsidR="00805B5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جا قرار دارد؟</w:t>
      </w:r>
      <w:r w:rsidR="00DC0CB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تقاتل</w:t>
      </w:r>
      <w:r w:rsidR="00805B5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بعد از </w:t>
      </w:r>
      <w:r w:rsidR="00805B5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سرافکندگی گ</w:t>
      </w:r>
      <w:r w:rsidR="004275E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فت: این سؤال ها را 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خدا به ذهن</w:t>
      </w:r>
      <w:r w:rsidR="00DC0CB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شما انداخته است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خدا خواست تا این دو سؤال را از من 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بپرسید تا من رسوا بشوم و  حدّ خود را بشناسم، پایم را از گلیم</w:t>
      </w:r>
      <w:r w:rsidR="00DC0CB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خود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فراتر دراز نکنم. </w:t>
      </w:r>
    </w:p>
    <w:p w:rsidR="00CF2087" w:rsidRPr="00E373AF" w:rsidRDefault="00B97EA7" w:rsidP="00DC0CB7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افسوس دانشمندان اروپایی از نشناختن مقام امام علی علیه السّلام</w:t>
      </w:r>
    </w:p>
    <w:p w:rsidR="006F3716" w:rsidRPr="00E373AF" w:rsidRDefault="00DC0CB7" w:rsidP="004E4B60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در کتابی خواندم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یکی از دانشمندان اروپایی که اهل نجوم و ستاره شناسی بود. گفته است: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امروز ما به فکر تسخیر فضا و کر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ات آسمان افتاده ایم ولی در پیدا ک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ردن راه آسمان ها به مشکل برخورد کرده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ایم. بعد گفته بود: افسوس که روزگار ما را عقب انداخت، نتوانستیم دست 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خود را 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به دامان امام علی</w:t>
      </w:r>
      <w:r w:rsidR="00B97EA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6F37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ابن ابیطالب برسانیم، او گفته بود </w:t>
      </w:r>
      <w:r w:rsidR="00CF208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CF2087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سَلُونِي عَنْ‏ طُرُقِ‏ السَّمَاءِ فَإِنِّي أَخْبَرُ بِهَا مِنْ طُرُقِ الْأَرْضِ سَلُونِي‏ قَبْلَ‏ أَنْ‏ تَفْقِدُونِي‏</w:t>
      </w:r>
      <w:r w:rsidR="004E4B60"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  <w:lang w:bidi="fa-IR"/>
        </w:rPr>
        <w:footnoteReference w:customMarkFollows="1" w:id="34"/>
        <w:t>1</w:t>
      </w:r>
      <w:r w:rsidR="004E4B60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]</w:t>
      </w:r>
      <w:r w:rsidR="00CF2087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از من بپرسید</w:t>
      </w:r>
      <w:r w:rsidR="00871C98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تا</w:t>
      </w:r>
      <w:r w:rsidR="00CF2087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از راههای آسمان برای شما بگویم برای من راههای آسمان از راههای زمین بیشتر روشن است ، هر چه از عمر بشر می گذرد و دانشمندتر می شود بیشتر به مقام امام علی علیه السلام پی می برد و انگشت حیرت به دندان می گزد ، دنیای آن روز نتوانست حضرت علی علیه السلام را بشناسد ، امروز هم </w:t>
      </w:r>
      <w:r w:rsidR="00CF2087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lastRenderedPageBreak/>
        <w:t xml:space="preserve">نشناخته است و تا آخرین روز عمر بشر هم نخواهد شناخت </w:t>
      </w:r>
      <w:r w:rsidR="004456C2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0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دنیا کوچک تر از این است که مقام 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حضرت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را در خود بگنجاند و او را نشان بدهد. یک پادشاه بزرگ در یک دهکده شناخته نمی شود. چه بسا یک کدخدا در نظر اهل د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از 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شاه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بزرگتر جلوه کند. چرا؟ چون د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ظرفیت ندارد آن شکوه و عظمت را نشان 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بدهد. در ده </w:t>
      </w:r>
      <w:r w:rsidR="00871C9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نمی شود نشان داد شاه لش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ک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سپاه دارد. عظمت شاه در د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نمی گنجد. 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حضرت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شاه بزرگ است و جهان طبیعت آن دهکده ی کوچک که نمی تواند او را در خود بگنجاند. اساساً ولایت ظلّ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ولوهیّت و ر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بوبیّت است. همانطور که ادراک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ربوبیّت بر بشر ممکن نیست، درک ک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ُ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ولایت هم بر بشر ممکن نیست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 تواند آنرا بشناسد. به همین جهت است که بشر درباره ی 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حضرت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4456C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لام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دو قطب مخالف قرار گرفته است. یکی او را خدا می داند و دیگری او را کافر می خواند. چرا؟ چون </w:t>
      </w:r>
      <w:r w:rsidR="00D3262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انسان در شناختن </w:t>
      </w:r>
      <w:r w:rsidR="00D3262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حضرت 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علی</w:t>
      </w:r>
      <w:r w:rsidR="00D3262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علیه السّلام متحیّر</w:t>
      </w:r>
      <w:r w:rsidR="00871C98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است. آن کس که خدا می خوانَدَش</w:t>
      </w:r>
      <w:r w:rsidR="003220A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اشتباه می کند و آن کس که کافر </w:t>
      </w:r>
      <w:r w:rsidR="00A540A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می </w:t>
      </w:r>
      <w:r w:rsidR="00D3262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نامدش</w:t>
      </w:r>
      <w:r w:rsidR="00A540A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هم اشتباه می کند. این است که: </w:t>
      </w:r>
    </w:p>
    <w:p w:rsidR="00A540A5" w:rsidRPr="00E373AF" w:rsidRDefault="00A540A5" w:rsidP="0074421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نه خدا توانمش خواند نه بشر توانمش گفت  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    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متحیّرم چه نامم شه م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 لاف</w:t>
      </w:r>
      <w:r w:rsidR="00871C9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تی را </w:t>
      </w:r>
    </w:p>
    <w:p w:rsidR="007F0779" w:rsidRPr="00E373AF" w:rsidRDefault="00D32625" w:rsidP="0074421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حالا ما هر چه بگوی</w:t>
      </w:r>
      <w:r w:rsidR="007F077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یم قطره ای درمقابل اقیانوس بیکران او هم حساب نمی شود. </w:t>
      </w:r>
    </w:p>
    <w:p w:rsidR="007F0779" w:rsidRPr="00E373AF" w:rsidRDefault="007F0779" w:rsidP="0074421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کتاب فضل تو را آب بحر کافی نیست 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          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 که تر کنم سر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انگشت و صفحه بشمارم</w:t>
      </w:r>
    </w:p>
    <w:p w:rsidR="006A69B9" w:rsidRPr="00E373AF" w:rsidRDefault="006A69B9" w:rsidP="006A69B9">
      <w:pPr>
        <w:pStyle w:val="Heading1"/>
        <w:bidi/>
        <w:spacing w:line="600" w:lineRule="auto"/>
        <w:ind w:firstLine="0"/>
        <w:jc w:val="center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موعظه ی تکانده ی علی علیه السلام به سوید بن غفله</w:t>
      </w:r>
    </w:p>
    <w:p w:rsidR="007F0779" w:rsidRPr="00E373AF" w:rsidRDefault="007F0779" w:rsidP="00E66317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</w:t>
      </w:r>
      <w:r w:rsidR="006A69B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عنوان موعظه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6631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یک جمله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امام امیرالمؤمنین </w:t>
      </w:r>
      <w:r w:rsidR="006A69B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 السّلام 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به نقل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سوید بن غفله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E6631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اصحاب ایشان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است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بیان می کنیم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="006A69B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او می گوید : در زمان حکومت امام علی علیه السّلام به منزل ایشان</w:t>
      </w:r>
      <w:r w:rsidR="00E6631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رفتم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دی</w:t>
      </w:r>
      <w:r w:rsidR="00E6631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دم چیزی در خانه اش نیست. یک 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تکّه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حصیری روی زمین انداخته و روی آن نشسته است. تعجّب کردم و گفتم </w:t>
      </w:r>
      <w:r w:rsidR="00340123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«يَا أَمِيرَ الْمُؤْمِنِينَ بِيَدِكَ بَيْتُ الْمَالِ وَ لَسْتُ أَرَى فِي بَيْتِكَ شَيْئاً</w:t>
      </w:r>
      <w:r w:rsidR="00E66317"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  <w:lang w:bidi="fa-IR"/>
        </w:rPr>
        <w:footnoteReference w:customMarkFollows="1" w:id="35"/>
        <w:t>1</w:t>
      </w:r>
      <w:r w:rsidR="00340123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»</w:t>
      </w:r>
      <w:r w:rsidR="00E66317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بیت المال مسلمین در دست شماست. از برکت شما مردم به نوایی رسیده اند، ولی شما در خانه تان فرشی ندارید! </w:t>
      </w:r>
      <w:r w:rsidR="0034012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0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ایشان زمام دار مملکت است</w:t>
      </w:r>
      <w:r w:rsidR="0034012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حکومت مطلقه دارد،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مجموعه ای از چند کشور، یک کش</w:t>
      </w:r>
      <w:r w:rsidR="00E6631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ور اسلامی را تشکیل می داده است.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سوید </w:t>
      </w:r>
      <w:r w:rsidR="0034012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می گوید :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امیرالمؤمنین نگاهی به من کرد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</w:t>
      </w:r>
      <w:r w:rsidR="0034012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فرمود 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: یا</w:t>
      </w:r>
      <w:r w:rsidR="00E66317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بن غفله: «</w:t>
      </w:r>
      <w:r w:rsidR="00340123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يَا ابْنَ غَفَلَةَ إِنَ‏ اللَّبِيبَ‏ لَا يَتَأَثَّثُ فِي دَارِ النُّقْلَة</w:t>
      </w:r>
      <w:r w:rsidR="00E66317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36"/>
        <w:t>1</w:t>
      </w:r>
      <w:r w:rsidR="00E66317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»</w:t>
      </w:r>
      <w:r w:rsidR="00B90A2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ای فرزند غفله</w:t>
      </w:r>
      <w:r w:rsidR="00B90A23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! </w:t>
      </w:r>
      <w:r w:rsidR="00B90A23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خردمند و عاقل</w:t>
      </w:r>
      <w:r w:rsidR="00340123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در خانه ای که می خواهد آن را به زودی ترک کند و از این منزلگاه منتقل شود نباید در فکر تهیه ی اثاث و لوازم باشد </w:t>
      </w:r>
      <w:r w:rsidR="00D6784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0</w:t>
      </w:r>
    </w:p>
    <w:p w:rsidR="001C01BE" w:rsidRPr="00E373AF" w:rsidRDefault="00B90A23" w:rsidP="00B90A23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آدم مساف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ر</w:t>
      </w:r>
      <w:r w:rsidR="00D6784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خانه ی موقّت را تجمّلی نمی کند. من در این عالم مسافرم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این خانه خانه ی موقّت من است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خانه ی موقّتی که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آراستن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نمی خواهد. فرش های فراوان و پرده های الوان و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مانند آن</w:t>
      </w:r>
      <w:r w:rsidR="001C01BE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که برای خانه ی موقّت نیست.</w:t>
      </w:r>
      <w:r w:rsidR="001C01BE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«</w:t>
      </w:r>
      <w:r w:rsidR="00525AD4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>وَ لَنَا دَارٌ قَدْ نَقَلْنَا إِلَيْهَا خَيْرَ مَتَاعِنَا</w:t>
      </w:r>
      <w:r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  <w:lang w:bidi="fa-IR"/>
        </w:rPr>
        <w:footnoteReference w:customMarkFollows="1" w:id="37"/>
        <w:t>2</w:t>
      </w:r>
      <w:r w:rsidR="00B56E8F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»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یک خانه ی امن و (دائمی ) داریم که بهترین متاع و اثاث خ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و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 را به آن خانه منتقل کرده ایم 0</w:t>
      </w:r>
    </w:p>
    <w:p w:rsidR="000326D9" w:rsidRPr="00E373AF" w:rsidRDefault="00B56E8F" w:rsidP="000326D9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همه چیز را به آنجا فرستادم. اینجا خانه ی موقّت من است. به همین زودی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عمرم به سر می آید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به آن خانه می روم. آیا عاقل آن نیست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که آنجا را آباد کند؟ حالا می گوی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یم یا علی! اگر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 xml:space="preserve">تو عاقلی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عقل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مان پاره سنگ بر می دارد. اگر ما عاقلیم بی 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فایده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دنبالت را گر</w:t>
      </w:r>
      <w:r w:rsidR="00525A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فته ایم  و یاعلی یاعلی می گوی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یم.</w:t>
      </w:r>
      <w:r w:rsidR="00364B6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نه فکر ما فکر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64B6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علی است و نه کار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64B6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کار علی است. می فرماید: ای مردم! شما خانه ی موقّت خود را با خانه ی دائمی اشتباه گرفته اید. شما خانه ی دائمی را ویران کرده اید 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و خانه ی موقّت را 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آباد کرده اید. آیا این کار ع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ق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لای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ی است؟ چنان این خانه ی موقّت را محکم 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 برج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های بلند ساخته اید که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انسان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با دیدن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046DE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خنده اش می گیرد ولی آن خانه ی دائمی را خراب کرده اید. مگر 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آدم چقدر می خواهد در این دنیا زندگی کند؟ شما اینجا را با آنجا اشتباه گرفته اید. اشتباه دوّم اینکه شما خود را با غیر خود اشتباه گرفته اید. شما 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دائماً غیر خود را می آرای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به خود 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توج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هی ندارید 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همه اش به ا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ضافات خود می رسید. همه اش می گوی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 خانه ی من، فرش خانه ی من. پرده های خانه ی من. مقام و منصب من، مرکب من، مسکن من، مقامات من، پس خود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«من» کجاست؟ خود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«من» گ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شده است. پس خود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«من» چی؟! خود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«من» واقعا گم ش</w:t>
      </w:r>
      <w:r w:rsidR="00725ECB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ده است. مرده پرستی می کنیم. این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ها مرده اند. مسکن </w:t>
      </w:r>
      <w:r w:rsidR="00B755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رده م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َ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رکب </w:t>
      </w:r>
      <w:r w:rsidR="00B755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رده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بدن هم می میرد. و ما فقط همین ها را تر و خشک می کنیم. اصل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</w:t>
      </w:r>
      <w:r w:rsidR="00B755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«من» 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است، همه ی اینها فرع هستند. اصل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ْ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او است که زنده است. بقی</w:t>
      </w:r>
      <w:r w:rsidR="00B755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 مرده اند. ما اصل را رها کرد</w:t>
      </w:r>
      <w:r w:rsidR="00B75578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</w:t>
      </w:r>
      <w:r w:rsidR="009248C5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به فرع چسبیدیم. زنده را کشتیم؛ مرده را زنده کردیم. 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این بدن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ُ</w:t>
      </w:r>
      <w:r w:rsidR="00077C49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ردنی است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چیزی که زنده است جان و روح</w:t>
      </w:r>
      <w:r w:rsidR="00077C49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است که به آن توجّه نمی کنیم و از بین رفته است!</w:t>
      </w:r>
    </w:p>
    <w:p w:rsidR="000326D9" w:rsidRPr="00E373AF" w:rsidRDefault="000326D9" w:rsidP="00077C49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من انسان در احاطه ی مرده ها</w:t>
      </w:r>
    </w:p>
    <w:p w:rsidR="000326D9" w:rsidRPr="00E373AF" w:rsidRDefault="00077C49" w:rsidP="00337EBB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نوشته اند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: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یکی از روشن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دلان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هوشمن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د تنها بر سر خاکی نشسته بود و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دائم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فکر می کرد. یکی رسید و گفت آقا! حال شما چطوره؟ گفت: چگونه خواهد بود حال آن کسی که مرده ای روی سرش نشسته؟ مرده ای روی دوشش نشسته؟ مرده ای پاهایش را بغل گرفته، مرده ای که همه ی بدنش را گرفته، من شبیه مرده ها هستم. من را در میان مرده ها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تر و خشک می کنند! آن مرد وحشت کرد و گفت: من که اینجا مرده ای نمی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بینم! گفت: این که بالای سر من 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ست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(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حالا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کلاهی بوده یا  عمامه ای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) 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گفت این اوّل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،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نباتی بود زنده بود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ولی حالا مرده شده. این کفش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بدن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ِ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حیوانی بود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زنده بود ولی حالا مرده و پای </w:t>
      </w:r>
      <w:r w:rsidR="00337EB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را بغل گرفته. این لباس های 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من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،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از نباتات و حیوانات بوده که مرده اند و مرا بغل گرفته اند. من اندر بغل مرده ها هستم، دارم مرده پرستی می کنم. حالا مولای ما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هم 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فریاد می زند: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="000326D9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يَا ابْنَ غَفَلَةَ »</w:t>
      </w:r>
      <w:r w:rsidR="00B11007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غفلت زده ها! ای خواب رفته ها!</w:t>
      </w:r>
      <w:r w:rsidR="00337EBB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38"/>
        <w:t>1</w:t>
      </w:r>
      <w:r w:rsidR="00337EB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تا کی خواب؟ تا کی مرده پرستی؟ تا کی بدبختی؟ سر بیرون بیاورید و خود را بشناسید و خانه ی آینده را آباد کن</w:t>
      </w:r>
      <w:r w:rsidR="0037748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ید. آن چیزی را که همراه می برید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آن را درست کنید. آن چیزی که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همیشه با شما همراه است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اعمالتان است. آن را درست کنید. بقی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ه همه چیز رفتنی است. این است که حضرت می فرمایند: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«</w:t>
      </w:r>
      <w:r w:rsidR="000326D9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يَا ابْنَ غَفَلَةَ »</w:t>
      </w:r>
      <w:r w:rsidR="00162D82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مسافرم. در خانه ی مسافر تجمّل نمی کنم. خانه ی دیگری دارم و آنجا را آباد کرده ام.</w:t>
      </w:r>
    </w:p>
    <w:p w:rsidR="00FC3A1D" w:rsidRPr="00E373AF" w:rsidRDefault="000326D9" w:rsidP="0037748B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sz w:val="32"/>
          <w:szCs w:val="32"/>
          <w:rtl/>
          <w:lang w:bidi="fa-IR"/>
        </w:rPr>
        <w:t>ولایت مهمترین سرمایه ی ما در این عالم</w:t>
      </w:r>
    </w:p>
    <w:p w:rsidR="0037748B" w:rsidRDefault="00162D82" w:rsidP="0037748B">
      <w:pPr>
        <w:pStyle w:val="Heading1"/>
        <w:bidi/>
        <w:spacing w:line="600" w:lineRule="auto"/>
        <w:ind w:firstLine="0"/>
        <w:jc w:val="left"/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سرمایه ی بزرگی داریم. سرمایه ی قرآن و عترت ولی قدر نمی دانیم و نمی شناسیم. در این دنیا هر کسی سرمایه ای دارد. یکی به </w:t>
      </w:r>
      <w:r w:rsidR="000326D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دارای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37748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ش می نازد و می گوید 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: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من پول دارم</w:t>
      </w:r>
      <w:r w:rsidR="0037748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من زور دارم، نیروی نظامی دارم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قبیله یا فامیل متشخّص دارم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. یکی</w:t>
      </w:r>
      <w:r w:rsidR="0037748B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از ما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پرسد شما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چه دارید 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lastRenderedPageBreak/>
        <w:t>؟ با کمال افتخار می گوی</w:t>
      </w:r>
      <w:r w:rsidR="0037748B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یم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ما هم پدری مانند علی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امیر 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 السلام 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م. مادری مانند زهرای اطهر دار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م. دو گوشواره ی عرش عظیم مانند حسن و حسین دار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م 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، 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امام باقر و امام جعفر صادق 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و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امام زمان 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علیهم السّلام 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</w:t>
      </w:r>
      <w:r w:rsidR="00FC3A1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E85616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م.</w:t>
      </w:r>
    </w:p>
    <w:p w:rsidR="0037748B" w:rsidRDefault="00DF634C" w:rsidP="0037748B">
      <w:pPr>
        <w:pStyle w:val="Heading1"/>
        <w:bidi/>
        <w:spacing w:line="600" w:lineRule="auto"/>
        <w:ind w:firstLine="0"/>
        <w:jc w:val="left"/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اولئ</w:t>
      </w:r>
      <w:r w:rsidR="0037748B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ِكَ آبَائي فَجِئني بِمِثْلِهِم‏</w:t>
      </w:r>
      <w:r w:rsidR="0037748B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                                     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إذا جمعتنا</w:t>
      </w:r>
      <w:r w:rsidR="0037748B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یا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جريرَالْمَجَامِعِ‏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DD648D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39"/>
        <w:t>1</w:t>
      </w:r>
    </w:p>
    <w:p w:rsidR="0037748B" w:rsidRDefault="0037748B" w:rsidP="0037748B">
      <w:pPr>
        <w:pStyle w:val="Heading1"/>
        <w:bidi/>
        <w:spacing w:line="600" w:lineRule="auto"/>
        <w:ind w:firstLine="0"/>
        <w:jc w:val="left"/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ای جریر! اینها پدران و نیاکان منند اگر می توانی در آن هنگام که در مجمعی گرد آمدیم همانند آنها را برای خود بر شمار.</w:t>
      </w:r>
    </w:p>
    <w:p w:rsidR="00AE7386" w:rsidRDefault="00AE7386" w:rsidP="00AE7386">
      <w:pPr>
        <w:pStyle w:val="Heading1"/>
        <w:bidi/>
        <w:spacing w:line="600" w:lineRule="auto"/>
        <w:ind w:firstLine="0"/>
        <w:jc w:val="left"/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ما 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این ها را 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دار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م. امیدوار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م انشاءالله فردای محشر هم که از خاک برخاستیم، در آن غوغای وان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فسا که همه دنبال پناه</w:t>
      </w:r>
      <w:r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گاه  می گردند </w:t>
      </w: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ما با صدای بلند فریاد بزنیم</w:t>
      </w:r>
      <w:r w:rsidR="00DF634C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:</w:t>
      </w:r>
    </w:p>
    <w:p w:rsidR="00AE7386" w:rsidRDefault="00FC3A1D" w:rsidP="00AE7386">
      <w:pPr>
        <w:pStyle w:val="Heading1"/>
        <w:bidi/>
        <w:spacing w:line="600" w:lineRule="auto"/>
        <w:ind w:firstLine="0"/>
        <w:jc w:val="left"/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</w:pP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يَا بَنِي ا</w:t>
      </w:r>
      <w:r w:rsidR="00AE7386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لزَّهْرَاءِ أَنْتُمْ عُدَّتِي‏</w:t>
      </w:r>
      <w:r w:rsidR="00AE7386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                                   </w:t>
      </w:r>
      <w:r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وَ بِكُ</w:t>
      </w:r>
      <w:r w:rsidR="00AE7386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مْفِي‏الْحَشْرِمِيزَانِي‏رَجَح</w:t>
      </w:r>
      <w:r w:rsidR="00AE7386">
        <w:rPr>
          <w:rStyle w:val="FootnoteReference"/>
          <w:rFonts w:ascii="w_Nazanin" w:hAnsi="w_Nazanin" w:cs="B Nazanin"/>
          <w:b w:val="0"/>
          <w:bCs w:val="0"/>
          <w:color w:val="000000" w:themeColor="text1"/>
          <w:sz w:val="32"/>
          <w:szCs w:val="32"/>
        </w:rPr>
        <w:footnoteReference w:customMarkFollows="1" w:id="40"/>
        <w:t>2</w:t>
      </w:r>
      <w:r w:rsidR="00AE7386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‏</w:t>
      </w:r>
    </w:p>
    <w:p w:rsidR="00FC3A1D" w:rsidRPr="00E373AF" w:rsidRDefault="00AE7386" w:rsidP="00AE7386">
      <w:pPr>
        <w:pStyle w:val="Heading1"/>
        <w:bidi/>
        <w:spacing w:line="600" w:lineRule="auto"/>
        <w:ind w:firstLine="0"/>
        <w:jc w:val="left"/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lastRenderedPageBreak/>
        <w:t xml:space="preserve">    </w:t>
      </w:r>
      <w:r w:rsidR="00FC3A1D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ای پسران حضرت زهرا</w:t>
      </w:r>
      <w:r w:rsidR="002D0168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FC3A1D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علیهم الس</w:t>
      </w:r>
      <w:r w:rsidR="002D0168">
        <w:rPr>
          <w:rFonts w:ascii="w_Nazanin" w:hAnsi="w_Nazanin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="00FC3A1D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لام ، شما سرمایه </w:t>
      </w:r>
      <w:r w:rsidR="002D0168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ی من هستید و روز قیامت</w:t>
      </w:r>
      <w:r w:rsidR="00DF634C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به واس</w:t>
      </w:r>
      <w:r w:rsidR="002D0168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>طه ی ولایت شما ترازوی اعمال من</w:t>
      </w:r>
      <w:r w:rsidR="00DF634C" w:rsidRPr="00E373AF">
        <w:rPr>
          <w:rFonts w:ascii="w_Nazanin" w:hAnsi="w_Nazanin" w:cs="B Nazanin"/>
          <w:b w:val="0"/>
          <w:bCs w:val="0"/>
          <w:color w:val="000000" w:themeColor="text1"/>
          <w:sz w:val="32"/>
          <w:szCs w:val="32"/>
          <w:rtl/>
        </w:rPr>
        <w:t xml:space="preserve"> سنگین می شود 0</w:t>
      </w:r>
    </w:p>
    <w:p w:rsidR="009C55D4" w:rsidRPr="00E373AF" w:rsidRDefault="00BB6DA9" w:rsidP="00FD0275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ای فرزندان زهرا</w:t>
      </w:r>
      <w:r w:rsidR="002D016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!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کجای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ید؟ سرمایه ی من شما بودید. یک عمر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من 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سر به آستان شما نهاده بودم. یا علی</w:t>
      </w:r>
      <w:r w:rsidR="002D016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!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و یازهرا</w:t>
      </w:r>
      <w:r w:rsidR="002D0168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!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می گفتم. حالا به دادم برسید. ان شاءالله آن روز هم صدا به گوشمان می رسد: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[</w:t>
      </w:r>
      <w:r w:rsidR="0080233D" w:rsidRPr="00E373AF">
        <w:rPr>
          <w:rFonts w:ascii="w_Nazanin" w:hAnsi="w_Nazanin" w:cs="B Nazanin"/>
          <w:b w:val="0"/>
          <w:bCs w:val="0"/>
          <w:sz w:val="32"/>
          <w:szCs w:val="32"/>
          <w:rtl/>
        </w:rPr>
        <w:t>بُشْرَاكُمُ الْيَوْمَ جَنَّاتٌ تَجْرِي مِنْ تَحْتِهَا الْأَنْهَارُ</w:t>
      </w:r>
      <w:r w:rsidR="002D0168">
        <w:rPr>
          <w:rStyle w:val="FootnoteReference"/>
          <w:rFonts w:ascii="w_Nazanin" w:hAnsi="w_Nazanin" w:cs="B Nazanin"/>
          <w:b w:val="0"/>
          <w:bCs w:val="0"/>
          <w:sz w:val="32"/>
          <w:szCs w:val="32"/>
          <w:lang w:bidi="fa-IR"/>
        </w:rPr>
        <w:footnoteReference w:customMarkFollows="1" w:id="41"/>
        <w:t>1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]</w:t>
      </w:r>
      <w:r w:rsidR="0080233D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(به بهشتیان می گویند :) بشارت باد برشما ، امروز باغهای بهشتی که نهرها از پای درختان آن جار</w:t>
      </w:r>
      <w:r w:rsidR="00FD0275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است جاودانه در آن خواهید بود</w:t>
      </w:r>
      <w:r w:rsidR="00FD0275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.</w:t>
      </w:r>
      <w:r w:rsidR="002E4EF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خوش آمدید شما در دنیا با من بودید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سر به آستان من نهادید. حالا دست به دامن آنها نهاده ایم و انشاءالله بعد از مرگ هم به یا ب</w:t>
      </w:r>
      <w:r w:rsidR="00E72BE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َ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ن</w:t>
      </w:r>
      <w:r w:rsidR="00E72BE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ِ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الز</w:t>
      </w:r>
      <w:r w:rsidR="00E72BE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َّ</w:t>
      </w:r>
      <w:r w:rsidR="002E4EFA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هرای ما جواب</w:t>
      </w:r>
      <w:r w:rsidR="002E4EF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مثبت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9C55D4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عنایت می کنند. </w:t>
      </w:r>
    </w:p>
    <w:p w:rsidR="002E4EFA" w:rsidRDefault="00BB6DA9" w:rsidP="00744213">
      <w:pPr>
        <w:pStyle w:val="Heading1"/>
        <w:bidi/>
        <w:spacing w:line="600" w:lineRule="auto"/>
        <w:ind w:firstLine="0"/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</w:pP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صل</w:t>
      </w:r>
      <w:r w:rsidR="002E4EFA"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>ّ</w:t>
      </w:r>
      <w:r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>ی الله علی سیدنا محمد و آله الطاهرین</w:t>
      </w:r>
    </w:p>
    <w:p w:rsidR="00E72BE4" w:rsidRPr="00E373AF" w:rsidRDefault="002E4EFA" w:rsidP="002E4EFA">
      <w:pPr>
        <w:pStyle w:val="Heading1"/>
        <w:bidi/>
        <w:spacing w:line="600" w:lineRule="auto"/>
        <w:ind w:firstLine="0"/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w_Nazanin" w:hAnsi="w_Nazanin" w:cs="B Nazanin" w:hint="cs"/>
          <w:b w:val="0"/>
          <w:bCs w:val="0"/>
          <w:sz w:val="32"/>
          <w:szCs w:val="32"/>
          <w:rtl/>
          <w:lang w:bidi="fa-IR"/>
        </w:rPr>
        <w:t xml:space="preserve">                                                                   و السّلام علیکم و رحمة الله و برکاته</w:t>
      </w:r>
      <w:r w:rsidR="00BB6DA9" w:rsidRPr="00E373AF">
        <w:rPr>
          <w:rFonts w:ascii="w_Nazanin" w:hAnsi="w_Nazanin" w:cs="B Nazanin"/>
          <w:b w:val="0"/>
          <w:bCs w:val="0"/>
          <w:sz w:val="32"/>
          <w:szCs w:val="32"/>
          <w:rtl/>
          <w:lang w:bidi="fa-IR"/>
        </w:rPr>
        <w:t xml:space="preserve"> </w:t>
      </w:r>
      <w:bookmarkEnd w:id="0"/>
    </w:p>
    <w:sectPr w:rsidR="00E72BE4" w:rsidRPr="00E373AF" w:rsidSect="00744213">
      <w:footerReference w:type="default" r:id="rId8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A0" w:rsidRDefault="00D047A0" w:rsidP="004F3ED2">
      <w:pPr>
        <w:spacing w:before="0" w:after="0" w:line="240" w:lineRule="auto"/>
      </w:pPr>
      <w:r>
        <w:separator/>
      </w:r>
    </w:p>
  </w:endnote>
  <w:endnote w:type="continuationSeparator" w:id="1">
    <w:p w:rsidR="00D047A0" w:rsidRDefault="00D047A0" w:rsidP="004F3E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32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7A0" w:rsidRDefault="00D047A0">
        <w:pPr>
          <w:pStyle w:val="Footer"/>
          <w:jc w:val="center"/>
        </w:pPr>
        <w:fldSimple w:instr=" PAGE   \* MERGEFORMAT ">
          <w:r w:rsidR="00FD0275">
            <w:rPr>
              <w:noProof/>
            </w:rPr>
            <w:t>29</w:t>
          </w:r>
        </w:fldSimple>
      </w:p>
    </w:sdtContent>
  </w:sdt>
  <w:p w:rsidR="00D047A0" w:rsidRDefault="00D04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A0" w:rsidRDefault="00D047A0" w:rsidP="004F3ED2">
      <w:pPr>
        <w:spacing w:before="0" w:after="0" w:line="240" w:lineRule="auto"/>
      </w:pPr>
      <w:r>
        <w:separator/>
      </w:r>
    </w:p>
  </w:footnote>
  <w:footnote w:type="continuationSeparator" w:id="1">
    <w:p w:rsidR="00D047A0" w:rsidRDefault="00D047A0" w:rsidP="004F3ED2">
      <w:pPr>
        <w:spacing w:before="0" w:after="0" w:line="240" w:lineRule="auto"/>
      </w:pPr>
      <w:r>
        <w:continuationSeparator/>
      </w:r>
    </w:p>
  </w:footnote>
  <w:footnote w:id="2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. </w:t>
      </w:r>
      <w:r w:rsidRPr="00B64A7E">
        <w:rPr>
          <w:rFonts w:ascii="w_Nazanin" w:hAnsi="w_Nazanin" w:cs="B Nazanin"/>
          <w:sz w:val="22"/>
          <w:szCs w:val="18"/>
          <w:rtl/>
          <w:lang w:bidi="fa-IR"/>
        </w:rPr>
        <w:t>انبیاء</w:t>
      </w:r>
      <w:r w:rsidRPr="00B64A7E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B64A7E">
        <w:rPr>
          <w:rFonts w:ascii="w_Nazanin" w:hAnsi="w_Nazanin" w:cs="B Nazanin"/>
          <w:sz w:val="22"/>
          <w:szCs w:val="18"/>
          <w:rtl/>
          <w:lang w:bidi="fa-IR"/>
        </w:rPr>
        <w:t>73</w:t>
      </w:r>
    </w:p>
  </w:footnote>
  <w:footnote w:id="3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AE1B0D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Pr="00AE1B0D">
        <w:rPr>
          <w:rFonts w:ascii="w_Nazanin" w:hAnsi="w_Nazanin" w:cs="B Nazanin"/>
          <w:b/>
          <w:bCs/>
          <w:sz w:val="22"/>
          <w:szCs w:val="18"/>
          <w:rtl/>
          <w:lang w:bidi="fa-IR"/>
        </w:rPr>
        <w:t>روم</w:t>
      </w:r>
      <w:r w:rsidRPr="00AE1B0D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AE1B0D">
        <w:rPr>
          <w:rFonts w:ascii="w_Nazanin" w:hAnsi="w_Nazanin" w:cs="B Nazanin"/>
          <w:sz w:val="22"/>
          <w:szCs w:val="18"/>
          <w:rtl/>
          <w:lang w:bidi="fa-IR"/>
        </w:rPr>
        <w:t>14</w:t>
      </w:r>
    </w:p>
  </w:footnote>
  <w:footnote w:id="4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A5615B">
        <w:rPr>
          <w:rFonts w:ascii="w_Nazanin" w:hAnsi="w_Nazanin" w:cs="B Nazanin"/>
          <w:b/>
          <w:bCs/>
          <w:sz w:val="22"/>
          <w:szCs w:val="18"/>
          <w:rtl/>
          <w:lang w:bidi="fa-IR"/>
        </w:rPr>
        <w:t>روم</w:t>
      </w:r>
      <w:r w:rsidRPr="00A5615B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A5615B">
        <w:rPr>
          <w:rFonts w:ascii="w_Nazanin" w:hAnsi="w_Nazanin" w:cs="B Nazanin"/>
          <w:b/>
          <w:bCs/>
          <w:sz w:val="22"/>
          <w:szCs w:val="18"/>
          <w:rtl/>
          <w:lang w:bidi="fa-IR"/>
        </w:rPr>
        <w:t>15</w:t>
      </w:r>
    </w:p>
  </w:footnote>
  <w:footnote w:id="5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612B2E">
        <w:rPr>
          <w:rFonts w:ascii="w_Nazanin" w:hAnsi="w_Nazanin" w:cs="B Nazanin"/>
          <w:b/>
          <w:bCs/>
          <w:sz w:val="22"/>
          <w:szCs w:val="18"/>
          <w:rtl/>
          <w:lang w:bidi="fa-IR"/>
        </w:rPr>
        <w:t>روم</w:t>
      </w:r>
      <w:r w:rsidRPr="00612B2E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612B2E">
        <w:rPr>
          <w:rFonts w:ascii="w_Nazanin" w:hAnsi="w_Nazanin" w:cs="B Nazanin"/>
          <w:b/>
          <w:bCs/>
          <w:sz w:val="22"/>
          <w:szCs w:val="18"/>
          <w:rtl/>
          <w:lang w:bidi="fa-IR"/>
        </w:rPr>
        <w:t>16</w:t>
      </w:r>
    </w:p>
  </w:footnote>
  <w:footnote w:id="6">
    <w:p w:rsidR="00D047A0" w:rsidRDefault="00D047A0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 xml:space="preserve">. </w:t>
      </w:r>
      <w:r w:rsidRPr="00D84386">
        <w:rPr>
          <w:rFonts w:ascii="w_Nazanin" w:hAnsi="w_Nazanin" w:cs="B Nazanin"/>
          <w:sz w:val="22"/>
          <w:szCs w:val="18"/>
          <w:rtl/>
          <w:lang w:bidi="fa-IR"/>
        </w:rPr>
        <w:t>حدید</w:t>
      </w:r>
      <w:r w:rsidRPr="00D84386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D84386">
        <w:rPr>
          <w:rFonts w:ascii="w_Nazanin" w:hAnsi="w_Nazanin" w:cs="B Nazanin"/>
          <w:sz w:val="22"/>
          <w:szCs w:val="18"/>
          <w:rtl/>
          <w:lang w:bidi="fa-IR"/>
        </w:rPr>
        <w:t>13</w:t>
      </w:r>
    </w:p>
  </w:footnote>
  <w:footnote w:id="7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C3205">
        <w:rPr>
          <w:rFonts w:ascii="w_Nazanin" w:hAnsi="w_Nazanin" w:cs="B Nazanin"/>
          <w:b/>
          <w:bCs/>
          <w:sz w:val="22"/>
          <w:szCs w:val="18"/>
          <w:rtl/>
          <w:lang w:bidi="fa-IR"/>
        </w:rPr>
        <w:t>نور</w:t>
      </w:r>
      <w:r w:rsidRPr="00FC3205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FC3205">
        <w:rPr>
          <w:rFonts w:ascii="w_Nazanin" w:hAnsi="w_Nazanin" w:cs="B Nazanin"/>
          <w:sz w:val="22"/>
          <w:szCs w:val="18"/>
          <w:rtl/>
          <w:lang w:bidi="fa-IR"/>
        </w:rPr>
        <w:t>35</w:t>
      </w:r>
    </w:p>
  </w:footnote>
  <w:footnote w:id="8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456A76">
        <w:rPr>
          <w:rFonts w:ascii="w_Nazanin" w:hAnsi="w_Nazanin" w:cs="B Nazanin"/>
          <w:sz w:val="22"/>
          <w:szCs w:val="18"/>
          <w:rtl/>
          <w:lang w:bidi="fa-IR"/>
        </w:rPr>
        <w:t>سوره ی نور</w:t>
      </w:r>
      <w:r w:rsidRPr="00456A76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456A76">
        <w:rPr>
          <w:rFonts w:ascii="w_Nazanin" w:hAnsi="w_Nazanin" w:cs="B Nazanin"/>
          <w:sz w:val="22"/>
          <w:szCs w:val="18"/>
          <w:rtl/>
          <w:lang w:bidi="fa-IR"/>
        </w:rPr>
        <w:t>40</w:t>
      </w:r>
    </w:p>
  </w:footnote>
  <w:footnote w:id="9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6579D">
        <w:rPr>
          <w:rFonts w:ascii="w_Nazanin" w:hAnsi="w_Nazanin" w:cs="B Nazanin"/>
          <w:sz w:val="22"/>
          <w:szCs w:val="18"/>
          <w:rtl/>
          <w:lang w:bidi="fa-IR"/>
        </w:rPr>
        <w:t>سوره ی بقره</w:t>
      </w:r>
      <w:r w:rsidRPr="00D6579D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D6579D">
        <w:rPr>
          <w:rFonts w:ascii="w_Nazanin" w:hAnsi="w_Nazanin" w:cs="B Nazanin"/>
          <w:sz w:val="22"/>
          <w:szCs w:val="18"/>
          <w:rtl/>
          <w:lang w:bidi="fa-IR"/>
        </w:rPr>
        <w:t>257</w:t>
      </w:r>
    </w:p>
  </w:footnote>
  <w:footnote w:id="10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C2607">
        <w:rPr>
          <w:rFonts w:ascii="w_Nazanin" w:hAnsi="w_Nazanin" w:cs="B Nazanin"/>
          <w:sz w:val="22"/>
          <w:szCs w:val="18"/>
          <w:rtl/>
          <w:lang w:bidi="fa-IR"/>
        </w:rPr>
        <w:t>سوره ی مائده</w:t>
      </w:r>
      <w:r w:rsidRPr="00DC2607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DC2607">
        <w:rPr>
          <w:rFonts w:ascii="w_Nazanin" w:hAnsi="w_Nazanin" w:cs="B Nazanin"/>
          <w:sz w:val="22"/>
          <w:szCs w:val="18"/>
          <w:rtl/>
          <w:lang w:bidi="fa-IR"/>
        </w:rPr>
        <w:t>15</w:t>
      </w:r>
    </w:p>
  </w:footnote>
  <w:footnote w:id="11">
    <w:p w:rsidR="00D047A0" w:rsidRDefault="00D047A0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>.</w:t>
      </w:r>
      <w:r w:rsidRPr="00C92612">
        <w:rPr>
          <w:rFonts w:ascii="w_Nazanin" w:hAnsi="w_Nazanin" w:cs="B Nazanin"/>
          <w:b/>
          <w:bCs/>
          <w:sz w:val="32"/>
          <w:szCs w:val="32"/>
          <w:rtl/>
          <w:lang w:bidi="fa-IR"/>
        </w:rPr>
        <w:t xml:space="preserve"> </w:t>
      </w:r>
      <w:r w:rsidRPr="00171284">
        <w:rPr>
          <w:rtl/>
          <w:lang w:bidi="fa-IR"/>
        </w:rPr>
        <w:t>سوره ی مائده</w:t>
      </w:r>
      <w:r w:rsidRPr="00171284">
        <w:rPr>
          <w:rFonts w:hint="cs"/>
          <w:rtl/>
          <w:lang w:bidi="fa-IR"/>
        </w:rPr>
        <w:t>/</w:t>
      </w:r>
      <w:r w:rsidRPr="00171284">
        <w:rPr>
          <w:rtl/>
          <w:lang w:bidi="fa-IR"/>
        </w:rPr>
        <w:t>15</w:t>
      </w:r>
    </w:p>
  </w:footnote>
  <w:footnote w:id="12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>.</w:t>
      </w:r>
      <w:r>
        <w:rPr>
          <w:rFonts w:hint="cs"/>
          <w:rtl/>
          <w:lang w:bidi="fa-IR"/>
        </w:rPr>
        <w:t>سوره ی زخرف/ آیات 1و2</w:t>
      </w:r>
    </w:p>
  </w:footnote>
  <w:footnote w:id="13">
    <w:p w:rsidR="00D047A0" w:rsidRDefault="00D047A0">
      <w:pPr>
        <w:pStyle w:val="FootnoteText"/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t xml:space="preserve">. </w:t>
      </w:r>
      <w:r w:rsidRPr="006C552C">
        <w:rPr>
          <w:rtl/>
          <w:lang w:bidi="fa-IR"/>
        </w:rPr>
        <w:t>سوره ی یس</w:t>
      </w:r>
      <w:r w:rsidRPr="006C552C">
        <w:rPr>
          <w:rFonts w:hint="cs"/>
          <w:rtl/>
          <w:lang w:bidi="fa-IR"/>
        </w:rPr>
        <w:t>/</w:t>
      </w:r>
      <w:r w:rsidRPr="006C552C">
        <w:rPr>
          <w:rtl/>
          <w:lang w:bidi="fa-IR"/>
        </w:rPr>
        <w:t>12</w:t>
      </w:r>
    </w:p>
  </w:footnote>
  <w:footnote w:id="14">
    <w:p w:rsidR="00D047A0" w:rsidRDefault="00D047A0">
      <w:pPr>
        <w:pStyle w:val="FootnoteText"/>
      </w:pPr>
      <w:r>
        <w:rPr>
          <w:rStyle w:val="FootnoteReference"/>
        </w:rPr>
        <w:t>4</w:t>
      </w:r>
      <w:r>
        <w:rPr>
          <w:rtl/>
        </w:rPr>
        <w:t xml:space="preserve"> </w:t>
      </w:r>
      <w:r>
        <w:t xml:space="preserve">. </w:t>
      </w:r>
      <w:r w:rsidRPr="006C552C">
        <w:rPr>
          <w:rtl/>
          <w:lang w:bidi="fa-IR"/>
        </w:rPr>
        <w:t>سوره ی انبیاء</w:t>
      </w:r>
      <w:r w:rsidRPr="006C552C">
        <w:rPr>
          <w:rFonts w:hint="cs"/>
          <w:rtl/>
          <w:lang w:bidi="fa-IR"/>
        </w:rPr>
        <w:t>/</w:t>
      </w:r>
      <w:r w:rsidRPr="006C552C">
        <w:rPr>
          <w:rtl/>
          <w:lang w:bidi="fa-IR"/>
        </w:rPr>
        <w:t>73</w:t>
      </w:r>
    </w:p>
  </w:footnote>
  <w:footnote w:id="15">
    <w:p w:rsidR="00D047A0" w:rsidRDefault="00D047A0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>.</w:t>
      </w:r>
      <w:r w:rsidRPr="00820D2F">
        <w:rPr>
          <w:rFonts w:ascii="w_Nazanin" w:hAnsi="w_Nazanin" w:cs="B Nazanin"/>
          <w:sz w:val="32"/>
          <w:szCs w:val="32"/>
          <w:rtl/>
          <w:lang w:bidi="fa-IR"/>
        </w:rPr>
        <w:t xml:space="preserve"> </w:t>
      </w:r>
      <w:r w:rsidRPr="00820D2F">
        <w:rPr>
          <w:rFonts w:ascii="w_Nazanin" w:hAnsi="w_Nazanin" w:cs="B Nazanin"/>
          <w:sz w:val="22"/>
          <w:szCs w:val="18"/>
          <w:rtl/>
          <w:lang w:bidi="fa-IR"/>
        </w:rPr>
        <w:t xml:space="preserve">سوره ی </w:t>
      </w:r>
      <w:r w:rsidRPr="00820D2F">
        <w:rPr>
          <w:rFonts w:ascii="w_Nazanin" w:hAnsi="w_Nazanin" w:cs="B Nazanin"/>
          <w:b/>
          <w:bCs/>
          <w:sz w:val="22"/>
          <w:szCs w:val="18"/>
          <w:rtl/>
          <w:lang w:bidi="fa-IR"/>
        </w:rPr>
        <w:t>بقره</w:t>
      </w:r>
      <w:r w:rsidRPr="00820D2F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820D2F">
        <w:rPr>
          <w:rFonts w:ascii="w_Nazanin" w:hAnsi="w_Nazanin" w:cs="B Nazanin"/>
          <w:sz w:val="22"/>
          <w:szCs w:val="18"/>
          <w:rtl/>
          <w:lang w:bidi="fa-IR"/>
        </w:rPr>
        <w:t>30</w:t>
      </w:r>
    </w:p>
  </w:footnote>
  <w:footnote w:id="16">
    <w:p w:rsidR="00D047A0" w:rsidRDefault="00D047A0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 xml:space="preserve">. </w:t>
      </w:r>
      <w:r w:rsidRPr="00764D38">
        <w:rPr>
          <w:rFonts w:ascii="w_Nazanin" w:hAnsi="w_Nazanin" w:cs="B Nazanin"/>
          <w:b/>
          <w:bCs/>
          <w:sz w:val="22"/>
          <w:szCs w:val="18"/>
          <w:rtl/>
          <w:lang w:bidi="fa-IR"/>
        </w:rPr>
        <w:t>سوره ی ص</w:t>
      </w:r>
      <w:r w:rsidRPr="00764D38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764D38">
        <w:rPr>
          <w:rFonts w:ascii="w_Nazanin" w:hAnsi="w_Nazanin" w:cs="B Nazanin"/>
          <w:b/>
          <w:bCs/>
          <w:sz w:val="22"/>
          <w:szCs w:val="18"/>
          <w:rtl/>
          <w:lang w:bidi="fa-IR"/>
        </w:rPr>
        <w:t>26</w:t>
      </w:r>
    </w:p>
  </w:footnote>
  <w:footnote w:id="17">
    <w:p w:rsidR="00D047A0" w:rsidRDefault="00D047A0">
      <w:pPr>
        <w:pStyle w:val="FootnoteText"/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t xml:space="preserve">. </w:t>
      </w:r>
      <w:r w:rsidRPr="009A173D">
        <w:rPr>
          <w:rFonts w:ascii="w_Nazanin" w:hAnsi="w_Nazanin" w:cs="B Nazanin"/>
          <w:b/>
          <w:bCs/>
          <w:sz w:val="22"/>
          <w:szCs w:val="18"/>
          <w:rtl/>
          <w:lang w:bidi="fa-IR"/>
        </w:rPr>
        <w:t>سوره ی بقره</w:t>
      </w:r>
      <w:r w:rsidRPr="009A173D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9A173D">
        <w:rPr>
          <w:rFonts w:ascii="w_Nazanin" w:hAnsi="w_Nazanin" w:cs="B Nazanin"/>
          <w:b/>
          <w:bCs/>
          <w:sz w:val="22"/>
          <w:szCs w:val="18"/>
          <w:rtl/>
          <w:lang w:bidi="fa-IR"/>
        </w:rPr>
        <w:t>124</w:t>
      </w:r>
    </w:p>
  </w:footnote>
  <w:footnote w:id="18">
    <w:p w:rsidR="00D047A0" w:rsidRDefault="00D047A0">
      <w:pPr>
        <w:pStyle w:val="FootnoteText"/>
      </w:pPr>
      <w:r>
        <w:rPr>
          <w:rStyle w:val="FootnoteReference"/>
        </w:rPr>
        <w:t>4</w:t>
      </w:r>
      <w:r>
        <w:rPr>
          <w:rtl/>
        </w:rPr>
        <w:t xml:space="preserve"> </w:t>
      </w:r>
      <w:r>
        <w:t xml:space="preserve">. </w:t>
      </w:r>
      <w:r w:rsidRPr="003E50CA">
        <w:rPr>
          <w:rFonts w:ascii="w_Nazanin" w:hAnsi="w_Nazanin" w:cs="B Nazanin"/>
          <w:b/>
          <w:bCs/>
          <w:sz w:val="22"/>
          <w:szCs w:val="18"/>
          <w:rtl/>
          <w:lang w:bidi="fa-IR"/>
        </w:rPr>
        <w:t>سوره ی بقره</w:t>
      </w:r>
      <w:r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3E50CA">
        <w:rPr>
          <w:rFonts w:ascii="w_Nazanin" w:hAnsi="w_Nazanin" w:cs="B Nazanin"/>
          <w:b/>
          <w:bCs/>
          <w:sz w:val="22"/>
          <w:szCs w:val="18"/>
          <w:rtl/>
          <w:lang w:bidi="fa-IR"/>
        </w:rPr>
        <w:t xml:space="preserve"> 124</w:t>
      </w:r>
    </w:p>
  </w:footnote>
  <w:footnote w:id="19">
    <w:p w:rsidR="00D047A0" w:rsidRDefault="00D047A0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 xml:space="preserve">. </w:t>
      </w:r>
      <w:r w:rsidRPr="00286DD5">
        <w:rPr>
          <w:rFonts w:ascii="w_Nazanin" w:hAnsi="w_Nazanin" w:cs="B Nazanin"/>
          <w:sz w:val="22"/>
          <w:szCs w:val="18"/>
          <w:rtl/>
          <w:lang w:bidi="fa-IR"/>
        </w:rPr>
        <w:t>بقره</w:t>
      </w:r>
      <w:r w:rsidRPr="00286DD5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286DD5">
        <w:rPr>
          <w:rFonts w:ascii="w_Nazanin" w:hAnsi="w_Nazanin" w:cs="B Nazanin"/>
          <w:sz w:val="22"/>
          <w:szCs w:val="18"/>
          <w:rtl/>
          <w:lang w:bidi="fa-IR"/>
        </w:rPr>
        <w:t>124</w:t>
      </w:r>
    </w:p>
  </w:footnote>
  <w:footnote w:id="20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B732A3">
        <w:rPr>
          <w:rFonts w:ascii="w_Nazanin" w:hAnsi="w_Nazanin" w:cs="B Nazanin"/>
          <w:sz w:val="22"/>
          <w:szCs w:val="18"/>
          <w:rtl/>
          <w:lang w:bidi="fa-IR"/>
        </w:rPr>
        <w:t>بقره</w:t>
      </w:r>
      <w:r w:rsidRPr="00B732A3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B732A3">
        <w:rPr>
          <w:rFonts w:ascii="w_Nazanin" w:hAnsi="w_Nazanin" w:cs="B Nazanin"/>
          <w:sz w:val="22"/>
          <w:szCs w:val="18"/>
          <w:rtl/>
          <w:lang w:bidi="fa-IR"/>
        </w:rPr>
        <w:t>124</w:t>
      </w:r>
    </w:p>
  </w:footnote>
  <w:footnote w:id="21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6A570C">
        <w:rPr>
          <w:rFonts w:ascii="w_Nazanin" w:hAnsi="w_Nazanin" w:cs="B Nazanin"/>
          <w:sz w:val="22"/>
          <w:szCs w:val="18"/>
          <w:rtl/>
          <w:lang w:bidi="fa-IR"/>
        </w:rPr>
        <w:t>بقره</w:t>
      </w:r>
      <w:r w:rsidRPr="006A570C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6A570C">
        <w:rPr>
          <w:rFonts w:ascii="w_Nazanin" w:hAnsi="w_Nazanin" w:cs="B Nazanin"/>
          <w:sz w:val="22"/>
          <w:szCs w:val="18"/>
          <w:rtl/>
          <w:lang w:bidi="fa-IR"/>
        </w:rPr>
        <w:t>124</w:t>
      </w:r>
    </w:p>
  </w:footnote>
  <w:footnote w:id="22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562BF">
        <w:rPr>
          <w:rFonts w:ascii="w_Nazanin" w:hAnsi="w_Nazanin" w:cs="B Nazanin"/>
          <w:sz w:val="22"/>
          <w:szCs w:val="18"/>
          <w:rtl/>
          <w:lang w:bidi="fa-IR"/>
        </w:rPr>
        <w:t>الکافی</w:t>
      </w:r>
      <w:r w:rsidRPr="00E562BF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E562BF">
        <w:rPr>
          <w:rFonts w:ascii="w_Nazanin" w:hAnsi="w_Nazanin" w:cs="B Nazanin"/>
          <w:sz w:val="22"/>
          <w:szCs w:val="18"/>
          <w:rtl/>
          <w:lang w:bidi="fa-IR"/>
        </w:rPr>
        <w:t>جلد1 ص175</w:t>
      </w:r>
    </w:p>
  </w:footnote>
  <w:footnote w:id="23">
    <w:p w:rsidR="00D047A0" w:rsidRPr="004E3603" w:rsidRDefault="00D047A0">
      <w:pPr>
        <w:pStyle w:val="FootnoteText"/>
        <w:rPr>
          <w:rFonts w:ascii="w_Nazanin" w:hAnsi="w_Nazanin" w:cs="B Nazanin" w:hint="cs"/>
          <w:sz w:val="22"/>
          <w:szCs w:val="18"/>
          <w:rtl/>
          <w:lang w:bidi="fa-IR"/>
        </w:rPr>
      </w:pPr>
      <w:r w:rsidRPr="004E3603">
        <w:rPr>
          <w:rFonts w:ascii="w_Nazanin" w:hAnsi="w_Nazanin" w:cs="B Nazanin"/>
          <w:sz w:val="22"/>
          <w:szCs w:val="18"/>
          <w:lang w:bidi="fa-IR"/>
        </w:rPr>
        <w:t>1</w:t>
      </w:r>
      <w:r w:rsidRPr="004E3603">
        <w:rPr>
          <w:rFonts w:ascii="w_Nazanin" w:hAnsi="w_Nazanin" w:cs="B Nazanin"/>
          <w:sz w:val="22"/>
          <w:szCs w:val="18"/>
          <w:rtl/>
          <w:lang w:bidi="fa-IR"/>
        </w:rPr>
        <w:t xml:space="preserve"> </w:t>
      </w:r>
      <w:r w:rsidRPr="004E3603">
        <w:rPr>
          <w:rFonts w:ascii="w_Nazanin" w:hAnsi="w_Nazanin" w:cs="B Nazanin" w:hint="cs"/>
          <w:sz w:val="22"/>
          <w:szCs w:val="18"/>
          <w:rtl/>
          <w:lang w:bidi="fa-IR"/>
        </w:rPr>
        <w:t>.</w:t>
      </w:r>
      <w:r w:rsidRPr="004E3603">
        <w:rPr>
          <w:rFonts w:ascii="w_Nazanin" w:hAnsi="w_Nazanin" w:cs="B Nazanin"/>
          <w:sz w:val="22"/>
          <w:szCs w:val="18"/>
          <w:rtl/>
          <w:lang w:bidi="fa-IR"/>
        </w:rPr>
        <w:t xml:space="preserve"> بقره</w:t>
      </w:r>
      <w:r w:rsidRPr="004E3603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4E3603">
        <w:rPr>
          <w:rFonts w:ascii="w_Nazanin" w:hAnsi="w_Nazanin" w:cs="B Nazanin"/>
          <w:sz w:val="22"/>
          <w:szCs w:val="18"/>
          <w:rtl/>
          <w:lang w:bidi="fa-IR"/>
        </w:rPr>
        <w:t>124</w:t>
      </w:r>
    </w:p>
  </w:footnote>
  <w:footnote w:id="24">
    <w:p w:rsidR="00D047A0" w:rsidRPr="004E3603" w:rsidRDefault="00D047A0">
      <w:pPr>
        <w:pStyle w:val="FootnoteText"/>
        <w:rPr>
          <w:rFonts w:ascii="w_Nazanin" w:hAnsi="w_Nazanin" w:cs="B Nazanin" w:hint="cs"/>
          <w:sz w:val="22"/>
          <w:szCs w:val="18"/>
          <w:rtl/>
          <w:lang w:bidi="fa-IR"/>
        </w:rPr>
      </w:pPr>
      <w:r w:rsidRPr="004E3603">
        <w:rPr>
          <w:rFonts w:ascii="w_Nazanin" w:hAnsi="w_Nazanin" w:cs="B Nazanin"/>
          <w:sz w:val="22"/>
          <w:szCs w:val="18"/>
          <w:lang w:bidi="fa-IR"/>
        </w:rPr>
        <w:t>2</w:t>
      </w:r>
      <w:r w:rsidRPr="004E3603">
        <w:rPr>
          <w:rFonts w:ascii="w_Nazanin" w:hAnsi="w_Nazanin" w:cs="B Nazanin"/>
          <w:sz w:val="22"/>
          <w:szCs w:val="18"/>
          <w:rtl/>
          <w:lang w:bidi="fa-IR"/>
        </w:rPr>
        <w:t xml:space="preserve"> </w:t>
      </w:r>
      <w:r w:rsidRPr="004E3603">
        <w:rPr>
          <w:rFonts w:ascii="w_Nazanin" w:hAnsi="w_Nazanin" w:cs="B Nazanin" w:hint="cs"/>
          <w:sz w:val="22"/>
          <w:szCs w:val="18"/>
          <w:rtl/>
          <w:lang w:bidi="fa-IR"/>
        </w:rPr>
        <w:t xml:space="preserve">. </w:t>
      </w:r>
      <w:r w:rsidRPr="004E3603">
        <w:rPr>
          <w:rFonts w:ascii="w_Nazanin" w:hAnsi="w_Nazanin" w:cs="B Nazanin"/>
          <w:sz w:val="22"/>
          <w:szCs w:val="18"/>
          <w:rtl/>
          <w:lang w:bidi="fa-IR"/>
        </w:rPr>
        <w:t>بقره</w:t>
      </w:r>
      <w:r w:rsidRPr="004E3603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4E3603">
        <w:rPr>
          <w:rFonts w:ascii="w_Nazanin" w:hAnsi="w_Nazanin" w:cs="B Nazanin"/>
          <w:sz w:val="22"/>
          <w:szCs w:val="18"/>
          <w:rtl/>
          <w:lang w:bidi="fa-IR"/>
        </w:rPr>
        <w:t>124</w:t>
      </w:r>
    </w:p>
  </w:footnote>
  <w:footnote w:id="25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918DA">
        <w:rPr>
          <w:rFonts w:ascii="w_Nazanin" w:hAnsi="w_Nazanin" w:cs="B Nazanin"/>
          <w:sz w:val="22"/>
          <w:szCs w:val="18"/>
          <w:rtl/>
          <w:lang w:bidi="fa-IR"/>
        </w:rPr>
        <w:t>انبیاء</w:t>
      </w:r>
      <w:r w:rsidRPr="003918DA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3918DA">
        <w:rPr>
          <w:rFonts w:ascii="w_Nazanin" w:hAnsi="w_Nazanin" w:cs="B Nazanin"/>
          <w:sz w:val="22"/>
          <w:szCs w:val="18"/>
          <w:rtl/>
          <w:lang w:bidi="fa-IR"/>
        </w:rPr>
        <w:t>73</w:t>
      </w:r>
    </w:p>
  </w:footnote>
  <w:footnote w:id="26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3918DA">
        <w:rPr>
          <w:rFonts w:ascii="w_Nazanin" w:hAnsi="w_Nazanin" w:cs="B Nazanin"/>
          <w:sz w:val="22"/>
          <w:szCs w:val="18"/>
          <w:rtl/>
          <w:lang w:bidi="fa-IR"/>
        </w:rPr>
        <w:t>سوره یس</w:t>
      </w:r>
      <w:r w:rsidRPr="003918DA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3918DA">
        <w:rPr>
          <w:rFonts w:ascii="w_Nazanin" w:hAnsi="w_Nazanin" w:cs="B Nazanin"/>
          <w:sz w:val="22"/>
          <w:szCs w:val="18"/>
          <w:rtl/>
          <w:lang w:bidi="fa-IR"/>
        </w:rPr>
        <w:t>82</w:t>
      </w:r>
    </w:p>
  </w:footnote>
  <w:footnote w:id="27">
    <w:p w:rsidR="00D047A0" w:rsidRDefault="00D047A0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 xml:space="preserve">. </w:t>
      </w:r>
      <w:r w:rsidRPr="009A6736">
        <w:rPr>
          <w:rFonts w:ascii="w_Nazanin" w:hAnsi="w_Nazanin" w:cs="B Nazanin"/>
          <w:sz w:val="22"/>
          <w:szCs w:val="18"/>
          <w:rtl/>
          <w:lang w:bidi="fa-IR"/>
        </w:rPr>
        <w:t>انبیاء</w:t>
      </w:r>
      <w:r w:rsidRPr="009A6736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9A6736">
        <w:rPr>
          <w:rFonts w:ascii="w_Nazanin" w:hAnsi="w_Nazanin" w:cs="B Nazanin"/>
          <w:sz w:val="22"/>
          <w:szCs w:val="18"/>
          <w:rtl/>
          <w:lang w:bidi="fa-IR"/>
        </w:rPr>
        <w:t>73</w:t>
      </w:r>
    </w:p>
  </w:footnote>
  <w:footnote w:id="28">
    <w:p w:rsidR="00D047A0" w:rsidRDefault="00D047A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A6736">
        <w:rPr>
          <w:rFonts w:ascii="w_Nazanin" w:hAnsi="w_Nazanin" w:cs="B Nazanin"/>
          <w:sz w:val="22"/>
          <w:szCs w:val="18"/>
          <w:rtl/>
          <w:lang w:bidi="fa-IR"/>
        </w:rPr>
        <w:t>کهف</w:t>
      </w:r>
      <w:r w:rsidRPr="009A6736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9A6736">
        <w:rPr>
          <w:rFonts w:ascii="w_Nazanin" w:hAnsi="w_Nazanin" w:cs="B Nazanin"/>
          <w:sz w:val="22"/>
          <w:szCs w:val="18"/>
          <w:rtl/>
          <w:lang w:bidi="fa-IR"/>
        </w:rPr>
        <w:t>110</w:t>
      </w:r>
    </w:p>
  </w:footnote>
  <w:footnote w:id="29">
    <w:p w:rsidR="00D047A0" w:rsidRDefault="00D047A0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 w:rsidRPr="00F908F3">
        <w:rPr>
          <w:sz w:val="18"/>
          <w:szCs w:val="18"/>
        </w:rPr>
        <w:t xml:space="preserve">. </w:t>
      </w:r>
      <w:r w:rsidRPr="00F908F3">
        <w:rPr>
          <w:rFonts w:ascii="w_Nazanin" w:hAnsi="w_Nazanin" w:cs="B Nazanin"/>
          <w:sz w:val="18"/>
          <w:szCs w:val="18"/>
          <w:rtl/>
          <w:lang w:bidi="fa-IR"/>
        </w:rPr>
        <w:t>انبیاء</w:t>
      </w:r>
      <w:r w:rsidRPr="00F908F3">
        <w:rPr>
          <w:rFonts w:ascii="w_Nazanin" w:hAnsi="w_Nazanin" w:cs="B Nazanin"/>
          <w:b/>
          <w:bCs/>
          <w:sz w:val="18"/>
          <w:szCs w:val="18"/>
          <w:lang w:bidi="fa-IR"/>
        </w:rPr>
        <w:t>/</w:t>
      </w:r>
      <w:r w:rsidRPr="00F908F3">
        <w:rPr>
          <w:rFonts w:ascii="w_Nazanin" w:hAnsi="w_Nazanin" w:cs="B Nazanin"/>
          <w:sz w:val="18"/>
          <w:szCs w:val="18"/>
          <w:rtl/>
          <w:lang w:bidi="fa-IR"/>
        </w:rPr>
        <w:t>73</w:t>
      </w:r>
    </w:p>
  </w:footnote>
  <w:footnote w:id="30">
    <w:p w:rsidR="00D047A0" w:rsidRDefault="00D047A0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 xml:space="preserve">. </w:t>
      </w:r>
      <w:r w:rsidRPr="00D047A0">
        <w:rPr>
          <w:rFonts w:ascii="w_Nazanin" w:hAnsi="w_Nazanin" w:cs="B Nazanin"/>
          <w:sz w:val="18"/>
          <w:szCs w:val="18"/>
          <w:rtl/>
          <w:lang w:bidi="fa-IR"/>
        </w:rPr>
        <w:t>انبیاء</w:t>
      </w:r>
      <w:r w:rsidRPr="00D047A0">
        <w:rPr>
          <w:rFonts w:ascii="w_Nazanin" w:hAnsi="w_Nazanin" w:cs="B Nazanin" w:hint="cs"/>
          <w:sz w:val="18"/>
          <w:szCs w:val="18"/>
          <w:rtl/>
          <w:lang w:bidi="fa-IR"/>
        </w:rPr>
        <w:t>/</w:t>
      </w:r>
      <w:r w:rsidRPr="00D047A0">
        <w:rPr>
          <w:rFonts w:ascii="w_Nazanin" w:hAnsi="w_Nazanin" w:cs="B Nazanin"/>
          <w:sz w:val="18"/>
          <w:szCs w:val="18"/>
          <w:rtl/>
          <w:lang w:bidi="fa-IR"/>
        </w:rPr>
        <w:t>73</w:t>
      </w:r>
    </w:p>
  </w:footnote>
  <w:footnote w:id="31">
    <w:p w:rsidR="00674E18" w:rsidRDefault="00674E18" w:rsidP="00674E18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 xml:space="preserve">. </w:t>
      </w:r>
      <w:r w:rsidRPr="00674E18">
        <w:rPr>
          <w:rFonts w:ascii="w_Nazanin" w:hAnsi="w_Nazanin" w:cs="B Nazanin"/>
          <w:b/>
          <w:bCs/>
          <w:sz w:val="22"/>
          <w:szCs w:val="18"/>
          <w:rtl/>
          <w:lang w:bidi="fa-IR"/>
        </w:rPr>
        <w:t>نان و حلوا شیخ بهائی</w:t>
      </w:r>
    </w:p>
  </w:footnote>
  <w:footnote w:id="32">
    <w:p w:rsidR="00674E18" w:rsidRDefault="00674E18" w:rsidP="00674E18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 xml:space="preserve">. </w:t>
      </w:r>
      <w:r>
        <w:rPr>
          <w:rFonts w:ascii="w_Nazanin" w:hAnsi="w_Nazanin" w:cs="B Nazanin"/>
          <w:b/>
          <w:bCs/>
          <w:sz w:val="22"/>
          <w:szCs w:val="18"/>
          <w:rtl/>
          <w:lang w:bidi="fa-IR"/>
        </w:rPr>
        <w:t>جامی</w:t>
      </w:r>
    </w:p>
  </w:footnote>
  <w:footnote w:id="33">
    <w:p w:rsidR="00D854EC" w:rsidRDefault="00D854EC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854EC">
        <w:rPr>
          <w:rFonts w:ascii="w_Nazanin" w:hAnsi="w_Nazanin" w:cs="B Nazanin"/>
          <w:b/>
          <w:bCs/>
          <w:sz w:val="22"/>
          <w:szCs w:val="18"/>
          <w:rtl/>
          <w:lang w:bidi="fa-IR"/>
        </w:rPr>
        <w:t>منتهی الآمال ج1ص177</w:t>
      </w:r>
    </w:p>
  </w:footnote>
  <w:footnote w:id="34">
    <w:p w:rsidR="004E4B60" w:rsidRDefault="004E4B60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4E4B60">
        <w:rPr>
          <w:rFonts w:ascii="w_Nazanin" w:hAnsi="w_Nazanin" w:cs="B Nazanin"/>
          <w:b/>
          <w:bCs/>
          <w:color w:val="000000" w:themeColor="text1"/>
          <w:sz w:val="22"/>
          <w:szCs w:val="18"/>
          <w:rtl/>
          <w:lang w:bidi="fa-IR"/>
        </w:rPr>
        <w:t>نهج الحقّ و کشف الصّدق ص346</w:t>
      </w:r>
    </w:p>
  </w:footnote>
  <w:footnote w:id="35">
    <w:p w:rsidR="00E66317" w:rsidRDefault="00E66317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66317">
        <w:rPr>
          <w:rFonts w:ascii="w_Nazanin" w:hAnsi="w_Nazanin" w:cs="B Nazanin"/>
          <w:b/>
          <w:bCs/>
          <w:color w:val="000000" w:themeColor="text1"/>
          <w:sz w:val="22"/>
          <w:szCs w:val="18"/>
          <w:rtl/>
          <w:lang w:bidi="fa-IR"/>
        </w:rPr>
        <w:t>بحار</w:t>
      </w:r>
      <w:r w:rsidRPr="00E66317">
        <w:rPr>
          <w:rFonts w:ascii="w_Nazanin" w:hAnsi="w_Nazanin" w:cs="B Nazanin" w:hint="cs"/>
          <w:b/>
          <w:bCs/>
          <w:color w:val="000000" w:themeColor="text1"/>
          <w:sz w:val="22"/>
          <w:szCs w:val="18"/>
          <w:rtl/>
          <w:lang w:bidi="fa-IR"/>
        </w:rPr>
        <w:t>/</w:t>
      </w:r>
      <w:r w:rsidRPr="00E66317">
        <w:rPr>
          <w:rFonts w:ascii="w_Nazanin" w:hAnsi="w_Nazanin" w:cs="B Nazanin"/>
          <w:b/>
          <w:bCs/>
          <w:color w:val="000000" w:themeColor="text1"/>
          <w:sz w:val="22"/>
          <w:szCs w:val="18"/>
          <w:rtl/>
          <w:lang w:bidi="fa-IR"/>
        </w:rPr>
        <w:t>ج67ص321</w:t>
      </w:r>
    </w:p>
  </w:footnote>
  <w:footnote w:id="36">
    <w:p w:rsidR="00E66317" w:rsidRDefault="00E66317">
      <w:pPr>
        <w:pStyle w:val="FootnoteText"/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 xml:space="preserve">. </w:t>
      </w:r>
      <w:r w:rsidRPr="00E66317">
        <w:rPr>
          <w:rFonts w:ascii="w_Nazanin" w:hAnsi="w_Nazanin" w:cs="B Nazanin"/>
          <w:b/>
          <w:bCs/>
          <w:sz w:val="22"/>
          <w:szCs w:val="18"/>
          <w:rtl/>
          <w:lang w:bidi="fa-IR"/>
        </w:rPr>
        <w:t>بحارالانوار</w:t>
      </w:r>
      <w:r w:rsidRPr="00E66317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E66317">
        <w:rPr>
          <w:rFonts w:ascii="w_Nazanin" w:hAnsi="w_Nazanin" w:cs="B Nazanin"/>
          <w:b/>
          <w:bCs/>
          <w:sz w:val="22"/>
          <w:szCs w:val="18"/>
          <w:rtl/>
          <w:lang w:bidi="fa-IR"/>
        </w:rPr>
        <w:t>ج 67 ص321</w:t>
      </w:r>
    </w:p>
  </w:footnote>
  <w:footnote w:id="37">
    <w:p w:rsidR="00B90A23" w:rsidRDefault="00B90A23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 xml:space="preserve">. </w:t>
      </w:r>
      <w:r w:rsidRPr="00B90A23">
        <w:rPr>
          <w:rFonts w:ascii="w_Nazanin" w:hAnsi="w_Nazanin" w:cs="B Nazanin"/>
          <w:b/>
          <w:bCs/>
          <w:sz w:val="22"/>
          <w:szCs w:val="18"/>
          <w:rtl/>
          <w:lang w:bidi="fa-IR"/>
        </w:rPr>
        <w:t>بحارالانوار</w:t>
      </w:r>
      <w:r w:rsidRPr="00B90A23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B90A23">
        <w:rPr>
          <w:rFonts w:ascii="w_Nazanin" w:hAnsi="w_Nazanin" w:cs="B Nazanin"/>
          <w:b/>
          <w:bCs/>
          <w:sz w:val="22"/>
          <w:szCs w:val="18"/>
          <w:rtl/>
          <w:lang w:bidi="fa-IR"/>
        </w:rPr>
        <w:t>ج67 ص321</w:t>
      </w:r>
    </w:p>
  </w:footnote>
  <w:footnote w:id="38">
    <w:p w:rsidR="00337EBB" w:rsidRDefault="00337EBB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D648D">
        <w:rPr>
          <w:rFonts w:ascii="w_Nazanin" w:hAnsi="w_Nazanin" w:cs="B Nazanin"/>
          <w:sz w:val="22"/>
          <w:szCs w:val="18"/>
          <w:rtl/>
          <w:lang w:bidi="fa-IR"/>
        </w:rPr>
        <w:t>بحارالانوار</w:t>
      </w:r>
      <w:r w:rsidRPr="00DD648D">
        <w:rPr>
          <w:rFonts w:ascii="w_Nazanin" w:hAnsi="w_Nazanin" w:cs="B Nazanin" w:hint="cs"/>
          <w:sz w:val="22"/>
          <w:szCs w:val="18"/>
          <w:rtl/>
          <w:lang w:bidi="fa-IR"/>
        </w:rPr>
        <w:t>/</w:t>
      </w:r>
      <w:r w:rsidRPr="00DD648D">
        <w:rPr>
          <w:rFonts w:ascii="w_Nazanin" w:hAnsi="w_Nazanin" w:cs="B Nazanin"/>
          <w:sz w:val="22"/>
          <w:szCs w:val="18"/>
          <w:rtl/>
          <w:lang w:bidi="fa-IR"/>
        </w:rPr>
        <w:t>ج67 ص321</w:t>
      </w:r>
    </w:p>
  </w:footnote>
  <w:footnote w:id="39">
    <w:p w:rsidR="00DD648D" w:rsidRDefault="00DD648D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t>.</w:t>
      </w:r>
      <w:r>
        <w:rPr>
          <w:rFonts w:hint="cs"/>
          <w:rtl/>
          <w:lang w:bidi="fa-IR"/>
        </w:rPr>
        <w:t>مقدّمه ی نهج البلاغه/ سید رضی</w:t>
      </w:r>
    </w:p>
  </w:footnote>
  <w:footnote w:id="40">
    <w:p w:rsidR="00AE7386" w:rsidRDefault="00AE7386">
      <w:pPr>
        <w:pStyle w:val="FootnoteText"/>
      </w:pPr>
      <w:r>
        <w:rPr>
          <w:rStyle w:val="FootnoteReference"/>
        </w:rPr>
        <w:t>2</w:t>
      </w:r>
      <w:r>
        <w:rPr>
          <w:rtl/>
        </w:rPr>
        <w:t xml:space="preserve"> </w:t>
      </w:r>
      <w:r>
        <w:t xml:space="preserve">. </w:t>
      </w:r>
      <w:r w:rsidRPr="00AE7386">
        <w:rPr>
          <w:rtl/>
          <w:lang w:bidi="fa-IR"/>
        </w:rPr>
        <w:t>مجمع البحرین</w:t>
      </w:r>
      <w:r w:rsidRPr="00AE7386">
        <w:rPr>
          <w:rFonts w:hint="cs"/>
          <w:rtl/>
          <w:lang w:bidi="fa-IR"/>
        </w:rPr>
        <w:t>/</w:t>
      </w:r>
      <w:r w:rsidRPr="00AE7386">
        <w:rPr>
          <w:rtl/>
          <w:lang w:bidi="fa-IR"/>
        </w:rPr>
        <w:t xml:space="preserve"> ج3ص41</w:t>
      </w:r>
    </w:p>
  </w:footnote>
  <w:footnote w:id="41">
    <w:p w:rsidR="002D0168" w:rsidRDefault="002D0168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2D0168">
        <w:rPr>
          <w:rFonts w:ascii="w_Nazanin" w:hAnsi="w_Nazanin" w:cs="B Nazanin"/>
          <w:b/>
          <w:bCs/>
          <w:sz w:val="22"/>
          <w:szCs w:val="18"/>
          <w:rtl/>
          <w:lang w:bidi="fa-IR"/>
        </w:rPr>
        <w:t>حدید</w:t>
      </w:r>
      <w:r w:rsidRPr="002D0168">
        <w:rPr>
          <w:rFonts w:ascii="w_Nazanin" w:hAnsi="w_Nazanin" w:cs="B Nazanin" w:hint="cs"/>
          <w:b/>
          <w:bCs/>
          <w:sz w:val="22"/>
          <w:szCs w:val="18"/>
          <w:rtl/>
          <w:lang w:bidi="fa-IR"/>
        </w:rPr>
        <w:t>/</w:t>
      </w:r>
      <w:r w:rsidRPr="002D0168">
        <w:rPr>
          <w:rFonts w:ascii="w_Nazanin" w:hAnsi="w_Nazanin" w:cs="B Nazanin"/>
          <w:b/>
          <w:bCs/>
          <w:sz w:val="22"/>
          <w:szCs w:val="18"/>
          <w:rtl/>
          <w:lang w:bidi="fa-IR"/>
        </w:rPr>
        <w:t>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056E"/>
    <w:multiLevelType w:val="hybridMultilevel"/>
    <w:tmpl w:val="83FCE700"/>
    <w:lvl w:ilvl="0" w:tplc="3468D9A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645A2"/>
    <w:multiLevelType w:val="hybridMultilevel"/>
    <w:tmpl w:val="C93EC612"/>
    <w:lvl w:ilvl="0" w:tplc="94CCC074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C512F"/>
    <w:rsid w:val="00001458"/>
    <w:rsid w:val="00003288"/>
    <w:rsid w:val="00003F9C"/>
    <w:rsid w:val="00010369"/>
    <w:rsid w:val="00010DEC"/>
    <w:rsid w:val="00011B21"/>
    <w:rsid w:val="000129A5"/>
    <w:rsid w:val="00016752"/>
    <w:rsid w:val="00020526"/>
    <w:rsid w:val="00020796"/>
    <w:rsid w:val="00021215"/>
    <w:rsid w:val="00021C46"/>
    <w:rsid w:val="00022068"/>
    <w:rsid w:val="00022A73"/>
    <w:rsid w:val="00022C3A"/>
    <w:rsid w:val="00025A9C"/>
    <w:rsid w:val="000267C3"/>
    <w:rsid w:val="000277A1"/>
    <w:rsid w:val="0003240A"/>
    <w:rsid w:val="000326D9"/>
    <w:rsid w:val="00037834"/>
    <w:rsid w:val="00042710"/>
    <w:rsid w:val="00042836"/>
    <w:rsid w:val="00042A6B"/>
    <w:rsid w:val="00043C8D"/>
    <w:rsid w:val="00045EA9"/>
    <w:rsid w:val="00046DE8"/>
    <w:rsid w:val="00046ED7"/>
    <w:rsid w:val="000535AF"/>
    <w:rsid w:val="00053B2E"/>
    <w:rsid w:val="00055DBA"/>
    <w:rsid w:val="00061D66"/>
    <w:rsid w:val="00062F83"/>
    <w:rsid w:val="00063972"/>
    <w:rsid w:val="00065DEA"/>
    <w:rsid w:val="00075F22"/>
    <w:rsid w:val="000779B9"/>
    <w:rsid w:val="00077C49"/>
    <w:rsid w:val="000824F6"/>
    <w:rsid w:val="00083D91"/>
    <w:rsid w:val="000841AA"/>
    <w:rsid w:val="000843E5"/>
    <w:rsid w:val="0008457E"/>
    <w:rsid w:val="00086AE9"/>
    <w:rsid w:val="00091163"/>
    <w:rsid w:val="00092258"/>
    <w:rsid w:val="000970E0"/>
    <w:rsid w:val="000A1301"/>
    <w:rsid w:val="000A2542"/>
    <w:rsid w:val="000A2EC0"/>
    <w:rsid w:val="000A644E"/>
    <w:rsid w:val="000A78C2"/>
    <w:rsid w:val="000C27C0"/>
    <w:rsid w:val="000C40E3"/>
    <w:rsid w:val="000D4FA4"/>
    <w:rsid w:val="000D7D1F"/>
    <w:rsid w:val="000E132E"/>
    <w:rsid w:val="000E32ED"/>
    <w:rsid w:val="000E350F"/>
    <w:rsid w:val="000E4BAF"/>
    <w:rsid w:val="000E6529"/>
    <w:rsid w:val="000F0990"/>
    <w:rsid w:val="000F1626"/>
    <w:rsid w:val="000F23FA"/>
    <w:rsid w:val="000F3442"/>
    <w:rsid w:val="000F4E02"/>
    <w:rsid w:val="000F573F"/>
    <w:rsid w:val="000F723A"/>
    <w:rsid w:val="001026F4"/>
    <w:rsid w:val="00104ECD"/>
    <w:rsid w:val="00106449"/>
    <w:rsid w:val="00107A99"/>
    <w:rsid w:val="00107EF6"/>
    <w:rsid w:val="00110274"/>
    <w:rsid w:val="00110CFE"/>
    <w:rsid w:val="0011105C"/>
    <w:rsid w:val="00111919"/>
    <w:rsid w:val="00111F70"/>
    <w:rsid w:val="00113FCD"/>
    <w:rsid w:val="00114C55"/>
    <w:rsid w:val="00116163"/>
    <w:rsid w:val="00116639"/>
    <w:rsid w:val="00117480"/>
    <w:rsid w:val="00121E26"/>
    <w:rsid w:val="00124CBE"/>
    <w:rsid w:val="001258E6"/>
    <w:rsid w:val="00126FBD"/>
    <w:rsid w:val="001275E5"/>
    <w:rsid w:val="00127EC2"/>
    <w:rsid w:val="00132F04"/>
    <w:rsid w:val="00135389"/>
    <w:rsid w:val="001406A5"/>
    <w:rsid w:val="001429E6"/>
    <w:rsid w:val="00145B65"/>
    <w:rsid w:val="00146CE7"/>
    <w:rsid w:val="00153978"/>
    <w:rsid w:val="0015653C"/>
    <w:rsid w:val="00156659"/>
    <w:rsid w:val="00157D28"/>
    <w:rsid w:val="00162CE5"/>
    <w:rsid w:val="00162D82"/>
    <w:rsid w:val="0016672F"/>
    <w:rsid w:val="001669E5"/>
    <w:rsid w:val="001677C7"/>
    <w:rsid w:val="00171284"/>
    <w:rsid w:val="00173FDF"/>
    <w:rsid w:val="00174C66"/>
    <w:rsid w:val="00174EF2"/>
    <w:rsid w:val="001754AD"/>
    <w:rsid w:val="00176E45"/>
    <w:rsid w:val="001772E8"/>
    <w:rsid w:val="001776C2"/>
    <w:rsid w:val="00177A72"/>
    <w:rsid w:val="00177A96"/>
    <w:rsid w:val="0018350D"/>
    <w:rsid w:val="0018435E"/>
    <w:rsid w:val="00187A00"/>
    <w:rsid w:val="00190740"/>
    <w:rsid w:val="00192FE1"/>
    <w:rsid w:val="00195260"/>
    <w:rsid w:val="00195D7F"/>
    <w:rsid w:val="001A02FC"/>
    <w:rsid w:val="001A0B99"/>
    <w:rsid w:val="001A136E"/>
    <w:rsid w:val="001A293E"/>
    <w:rsid w:val="001A4E1A"/>
    <w:rsid w:val="001A7131"/>
    <w:rsid w:val="001B298F"/>
    <w:rsid w:val="001B3555"/>
    <w:rsid w:val="001B3E91"/>
    <w:rsid w:val="001B4DAE"/>
    <w:rsid w:val="001B60B7"/>
    <w:rsid w:val="001B659B"/>
    <w:rsid w:val="001B684B"/>
    <w:rsid w:val="001B71E9"/>
    <w:rsid w:val="001C0024"/>
    <w:rsid w:val="001C01BE"/>
    <w:rsid w:val="001C1392"/>
    <w:rsid w:val="001C6506"/>
    <w:rsid w:val="001D1E11"/>
    <w:rsid w:val="001D2EAD"/>
    <w:rsid w:val="001D7935"/>
    <w:rsid w:val="001E0B12"/>
    <w:rsid w:val="001E70B5"/>
    <w:rsid w:val="001F7BBA"/>
    <w:rsid w:val="00210902"/>
    <w:rsid w:val="00212CC2"/>
    <w:rsid w:val="002161D7"/>
    <w:rsid w:val="002166D2"/>
    <w:rsid w:val="00217B79"/>
    <w:rsid w:val="00223598"/>
    <w:rsid w:val="00223CFE"/>
    <w:rsid w:val="00224403"/>
    <w:rsid w:val="00224AB4"/>
    <w:rsid w:val="00226AC9"/>
    <w:rsid w:val="002279C1"/>
    <w:rsid w:val="002306F2"/>
    <w:rsid w:val="002309FE"/>
    <w:rsid w:val="00234F7C"/>
    <w:rsid w:val="00235BFF"/>
    <w:rsid w:val="0024108A"/>
    <w:rsid w:val="00241471"/>
    <w:rsid w:val="00242751"/>
    <w:rsid w:val="00242795"/>
    <w:rsid w:val="00242CF6"/>
    <w:rsid w:val="002434FE"/>
    <w:rsid w:val="002462AA"/>
    <w:rsid w:val="0025113E"/>
    <w:rsid w:val="00256800"/>
    <w:rsid w:val="002600EE"/>
    <w:rsid w:val="00260900"/>
    <w:rsid w:val="00260EE6"/>
    <w:rsid w:val="0026113C"/>
    <w:rsid w:val="0026521A"/>
    <w:rsid w:val="00265A63"/>
    <w:rsid w:val="00271164"/>
    <w:rsid w:val="00271D01"/>
    <w:rsid w:val="00274F1A"/>
    <w:rsid w:val="00275378"/>
    <w:rsid w:val="0028592D"/>
    <w:rsid w:val="00286DD5"/>
    <w:rsid w:val="00286F44"/>
    <w:rsid w:val="00290080"/>
    <w:rsid w:val="00292BC6"/>
    <w:rsid w:val="00293A5F"/>
    <w:rsid w:val="00296A87"/>
    <w:rsid w:val="002A1F06"/>
    <w:rsid w:val="002A3C15"/>
    <w:rsid w:val="002A6D1D"/>
    <w:rsid w:val="002B60E6"/>
    <w:rsid w:val="002B7EDD"/>
    <w:rsid w:val="002C01FD"/>
    <w:rsid w:val="002C4431"/>
    <w:rsid w:val="002C7129"/>
    <w:rsid w:val="002C76FF"/>
    <w:rsid w:val="002D0168"/>
    <w:rsid w:val="002D2A2A"/>
    <w:rsid w:val="002D5210"/>
    <w:rsid w:val="002D6177"/>
    <w:rsid w:val="002D6972"/>
    <w:rsid w:val="002E1D94"/>
    <w:rsid w:val="002E2F52"/>
    <w:rsid w:val="002E3349"/>
    <w:rsid w:val="002E424B"/>
    <w:rsid w:val="002E4EFA"/>
    <w:rsid w:val="002E57E2"/>
    <w:rsid w:val="002E6939"/>
    <w:rsid w:val="002E6DE1"/>
    <w:rsid w:val="002F00E0"/>
    <w:rsid w:val="002F25B6"/>
    <w:rsid w:val="002F5672"/>
    <w:rsid w:val="00300876"/>
    <w:rsid w:val="00301BEA"/>
    <w:rsid w:val="003024D4"/>
    <w:rsid w:val="003029FC"/>
    <w:rsid w:val="00306F9D"/>
    <w:rsid w:val="003122B0"/>
    <w:rsid w:val="003161D0"/>
    <w:rsid w:val="00316BCC"/>
    <w:rsid w:val="003200E1"/>
    <w:rsid w:val="003203B9"/>
    <w:rsid w:val="00321EF9"/>
    <w:rsid w:val="003220A4"/>
    <w:rsid w:val="00327898"/>
    <w:rsid w:val="00330685"/>
    <w:rsid w:val="003313F1"/>
    <w:rsid w:val="00332088"/>
    <w:rsid w:val="00335FC5"/>
    <w:rsid w:val="003370A4"/>
    <w:rsid w:val="00337EBB"/>
    <w:rsid w:val="00340123"/>
    <w:rsid w:val="003474A7"/>
    <w:rsid w:val="00347AC2"/>
    <w:rsid w:val="00347CB7"/>
    <w:rsid w:val="00352562"/>
    <w:rsid w:val="00355E55"/>
    <w:rsid w:val="0036169E"/>
    <w:rsid w:val="00364B67"/>
    <w:rsid w:val="0037120A"/>
    <w:rsid w:val="0037748B"/>
    <w:rsid w:val="00382D2A"/>
    <w:rsid w:val="003838A2"/>
    <w:rsid w:val="00390225"/>
    <w:rsid w:val="003909D6"/>
    <w:rsid w:val="003918DA"/>
    <w:rsid w:val="00392BE6"/>
    <w:rsid w:val="003930E0"/>
    <w:rsid w:val="00395F28"/>
    <w:rsid w:val="00395FE8"/>
    <w:rsid w:val="00397F75"/>
    <w:rsid w:val="003A53C0"/>
    <w:rsid w:val="003A59A1"/>
    <w:rsid w:val="003A7D65"/>
    <w:rsid w:val="003B4B96"/>
    <w:rsid w:val="003B55B9"/>
    <w:rsid w:val="003B5B19"/>
    <w:rsid w:val="003B642C"/>
    <w:rsid w:val="003B769D"/>
    <w:rsid w:val="003B776C"/>
    <w:rsid w:val="003C01CD"/>
    <w:rsid w:val="003C1508"/>
    <w:rsid w:val="003C37B1"/>
    <w:rsid w:val="003C4DAD"/>
    <w:rsid w:val="003D2FEC"/>
    <w:rsid w:val="003D3766"/>
    <w:rsid w:val="003D5A6B"/>
    <w:rsid w:val="003D649A"/>
    <w:rsid w:val="003E0AA4"/>
    <w:rsid w:val="003E1CB7"/>
    <w:rsid w:val="003E31A3"/>
    <w:rsid w:val="003E4309"/>
    <w:rsid w:val="003E50CA"/>
    <w:rsid w:val="003F0B62"/>
    <w:rsid w:val="003F3449"/>
    <w:rsid w:val="003F7153"/>
    <w:rsid w:val="003F7730"/>
    <w:rsid w:val="003F7CEE"/>
    <w:rsid w:val="0040026A"/>
    <w:rsid w:val="00402D11"/>
    <w:rsid w:val="00403474"/>
    <w:rsid w:val="0040450C"/>
    <w:rsid w:val="00405D05"/>
    <w:rsid w:val="00406039"/>
    <w:rsid w:val="004060A9"/>
    <w:rsid w:val="00411DE4"/>
    <w:rsid w:val="004135F5"/>
    <w:rsid w:val="00415CE3"/>
    <w:rsid w:val="004171E6"/>
    <w:rsid w:val="004171FB"/>
    <w:rsid w:val="00420FD4"/>
    <w:rsid w:val="00421593"/>
    <w:rsid w:val="0042294A"/>
    <w:rsid w:val="00422C72"/>
    <w:rsid w:val="0042483B"/>
    <w:rsid w:val="00425569"/>
    <w:rsid w:val="004259E3"/>
    <w:rsid w:val="004275E9"/>
    <w:rsid w:val="0043206B"/>
    <w:rsid w:val="00433795"/>
    <w:rsid w:val="00434243"/>
    <w:rsid w:val="004348B7"/>
    <w:rsid w:val="004403B1"/>
    <w:rsid w:val="004404FC"/>
    <w:rsid w:val="00440AA7"/>
    <w:rsid w:val="00440F2B"/>
    <w:rsid w:val="00443F94"/>
    <w:rsid w:val="004456C2"/>
    <w:rsid w:val="00446F88"/>
    <w:rsid w:val="00447800"/>
    <w:rsid w:val="0045138A"/>
    <w:rsid w:val="00451DCC"/>
    <w:rsid w:val="004521AD"/>
    <w:rsid w:val="00454209"/>
    <w:rsid w:val="00454571"/>
    <w:rsid w:val="00454912"/>
    <w:rsid w:val="00456A76"/>
    <w:rsid w:val="00462CB7"/>
    <w:rsid w:val="004632C7"/>
    <w:rsid w:val="0046348B"/>
    <w:rsid w:val="0046561B"/>
    <w:rsid w:val="0047011E"/>
    <w:rsid w:val="00470307"/>
    <w:rsid w:val="00471551"/>
    <w:rsid w:val="00480BF7"/>
    <w:rsid w:val="00481567"/>
    <w:rsid w:val="004831D2"/>
    <w:rsid w:val="0048382C"/>
    <w:rsid w:val="00487A03"/>
    <w:rsid w:val="00492893"/>
    <w:rsid w:val="004957BF"/>
    <w:rsid w:val="00495892"/>
    <w:rsid w:val="00495E68"/>
    <w:rsid w:val="00496F01"/>
    <w:rsid w:val="004A03DD"/>
    <w:rsid w:val="004A2342"/>
    <w:rsid w:val="004A2602"/>
    <w:rsid w:val="004A720F"/>
    <w:rsid w:val="004B2323"/>
    <w:rsid w:val="004B489E"/>
    <w:rsid w:val="004B4A37"/>
    <w:rsid w:val="004B736D"/>
    <w:rsid w:val="004C0D79"/>
    <w:rsid w:val="004C1023"/>
    <w:rsid w:val="004C10F6"/>
    <w:rsid w:val="004C2A51"/>
    <w:rsid w:val="004C35A8"/>
    <w:rsid w:val="004C6D64"/>
    <w:rsid w:val="004D1984"/>
    <w:rsid w:val="004D3B18"/>
    <w:rsid w:val="004D5D9B"/>
    <w:rsid w:val="004D753D"/>
    <w:rsid w:val="004E0A9B"/>
    <w:rsid w:val="004E3603"/>
    <w:rsid w:val="004E4B60"/>
    <w:rsid w:val="004E5AFB"/>
    <w:rsid w:val="004E787D"/>
    <w:rsid w:val="004E78E2"/>
    <w:rsid w:val="004F3DEF"/>
    <w:rsid w:val="004F3ED2"/>
    <w:rsid w:val="004F60A9"/>
    <w:rsid w:val="004F635B"/>
    <w:rsid w:val="005054D1"/>
    <w:rsid w:val="005128E6"/>
    <w:rsid w:val="0051297C"/>
    <w:rsid w:val="00512BC5"/>
    <w:rsid w:val="00516381"/>
    <w:rsid w:val="00517F65"/>
    <w:rsid w:val="00522047"/>
    <w:rsid w:val="00523B38"/>
    <w:rsid w:val="00523B41"/>
    <w:rsid w:val="00524910"/>
    <w:rsid w:val="00525AD4"/>
    <w:rsid w:val="00527D65"/>
    <w:rsid w:val="00527E48"/>
    <w:rsid w:val="00530859"/>
    <w:rsid w:val="005308E6"/>
    <w:rsid w:val="005327E0"/>
    <w:rsid w:val="00535012"/>
    <w:rsid w:val="00536FEA"/>
    <w:rsid w:val="00537142"/>
    <w:rsid w:val="0054128B"/>
    <w:rsid w:val="00541B1E"/>
    <w:rsid w:val="00543265"/>
    <w:rsid w:val="005458C7"/>
    <w:rsid w:val="00546249"/>
    <w:rsid w:val="005518CA"/>
    <w:rsid w:val="00551FCA"/>
    <w:rsid w:val="00561340"/>
    <w:rsid w:val="00571261"/>
    <w:rsid w:val="00571A17"/>
    <w:rsid w:val="00573B2C"/>
    <w:rsid w:val="00575431"/>
    <w:rsid w:val="00576953"/>
    <w:rsid w:val="00577E88"/>
    <w:rsid w:val="00582AC2"/>
    <w:rsid w:val="00583EC6"/>
    <w:rsid w:val="00584BBA"/>
    <w:rsid w:val="00585C48"/>
    <w:rsid w:val="00586C3F"/>
    <w:rsid w:val="00590E4C"/>
    <w:rsid w:val="00590F71"/>
    <w:rsid w:val="00592F4C"/>
    <w:rsid w:val="00594C99"/>
    <w:rsid w:val="005975AD"/>
    <w:rsid w:val="005A1012"/>
    <w:rsid w:val="005A2C67"/>
    <w:rsid w:val="005A727F"/>
    <w:rsid w:val="005A7BDF"/>
    <w:rsid w:val="005B2FF6"/>
    <w:rsid w:val="005B3B3B"/>
    <w:rsid w:val="005B6346"/>
    <w:rsid w:val="005B6668"/>
    <w:rsid w:val="005C35F0"/>
    <w:rsid w:val="005D182D"/>
    <w:rsid w:val="005D1DD4"/>
    <w:rsid w:val="005D4005"/>
    <w:rsid w:val="005D41FD"/>
    <w:rsid w:val="005D47ED"/>
    <w:rsid w:val="005D544A"/>
    <w:rsid w:val="005D5B71"/>
    <w:rsid w:val="005D740E"/>
    <w:rsid w:val="005E00F2"/>
    <w:rsid w:val="005E4843"/>
    <w:rsid w:val="005F0D70"/>
    <w:rsid w:val="005F38CA"/>
    <w:rsid w:val="005F59C1"/>
    <w:rsid w:val="005F6C2D"/>
    <w:rsid w:val="00600DF8"/>
    <w:rsid w:val="0060115F"/>
    <w:rsid w:val="00603B4A"/>
    <w:rsid w:val="006049B4"/>
    <w:rsid w:val="00604CE4"/>
    <w:rsid w:val="00605121"/>
    <w:rsid w:val="006051F1"/>
    <w:rsid w:val="00606DD8"/>
    <w:rsid w:val="006104C8"/>
    <w:rsid w:val="00611CD2"/>
    <w:rsid w:val="00612B2E"/>
    <w:rsid w:val="0061464A"/>
    <w:rsid w:val="00614F90"/>
    <w:rsid w:val="0061709E"/>
    <w:rsid w:val="00617ACF"/>
    <w:rsid w:val="00621B53"/>
    <w:rsid w:val="00625781"/>
    <w:rsid w:val="00625AF8"/>
    <w:rsid w:val="0063071D"/>
    <w:rsid w:val="00637D73"/>
    <w:rsid w:val="00640536"/>
    <w:rsid w:val="00645688"/>
    <w:rsid w:val="00647087"/>
    <w:rsid w:val="00650BD4"/>
    <w:rsid w:val="00652A64"/>
    <w:rsid w:val="0065303A"/>
    <w:rsid w:val="00656CE4"/>
    <w:rsid w:val="006577F1"/>
    <w:rsid w:val="0065795B"/>
    <w:rsid w:val="00657D4F"/>
    <w:rsid w:val="00660B98"/>
    <w:rsid w:val="006613A9"/>
    <w:rsid w:val="006622D3"/>
    <w:rsid w:val="006625A0"/>
    <w:rsid w:val="00664E90"/>
    <w:rsid w:val="0067363A"/>
    <w:rsid w:val="0067409A"/>
    <w:rsid w:val="00674E18"/>
    <w:rsid w:val="006815A9"/>
    <w:rsid w:val="00682E67"/>
    <w:rsid w:val="00690C2E"/>
    <w:rsid w:val="006926E3"/>
    <w:rsid w:val="00694078"/>
    <w:rsid w:val="00694335"/>
    <w:rsid w:val="006A0DE1"/>
    <w:rsid w:val="006A1FAF"/>
    <w:rsid w:val="006A265F"/>
    <w:rsid w:val="006A3F43"/>
    <w:rsid w:val="006A570C"/>
    <w:rsid w:val="006A69B9"/>
    <w:rsid w:val="006A72D4"/>
    <w:rsid w:val="006A73EC"/>
    <w:rsid w:val="006B03DB"/>
    <w:rsid w:val="006B20E2"/>
    <w:rsid w:val="006B3E4A"/>
    <w:rsid w:val="006B4818"/>
    <w:rsid w:val="006B562A"/>
    <w:rsid w:val="006B660F"/>
    <w:rsid w:val="006C1AE0"/>
    <w:rsid w:val="006C3999"/>
    <w:rsid w:val="006C552C"/>
    <w:rsid w:val="006C717F"/>
    <w:rsid w:val="006D2F7F"/>
    <w:rsid w:val="006D3C86"/>
    <w:rsid w:val="006D4024"/>
    <w:rsid w:val="006D45BB"/>
    <w:rsid w:val="006D499F"/>
    <w:rsid w:val="006D7A41"/>
    <w:rsid w:val="006E3B8C"/>
    <w:rsid w:val="006E4105"/>
    <w:rsid w:val="006E4FF5"/>
    <w:rsid w:val="006F3678"/>
    <w:rsid w:val="006F3716"/>
    <w:rsid w:val="006F45A7"/>
    <w:rsid w:val="007013CF"/>
    <w:rsid w:val="0070286B"/>
    <w:rsid w:val="00702FD0"/>
    <w:rsid w:val="0070367A"/>
    <w:rsid w:val="00704336"/>
    <w:rsid w:val="007051A4"/>
    <w:rsid w:val="00710B6A"/>
    <w:rsid w:val="00715F12"/>
    <w:rsid w:val="0071647E"/>
    <w:rsid w:val="00716497"/>
    <w:rsid w:val="00716985"/>
    <w:rsid w:val="0071764E"/>
    <w:rsid w:val="00720112"/>
    <w:rsid w:val="00721807"/>
    <w:rsid w:val="00721844"/>
    <w:rsid w:val="00722A62"/>
    <w:rsid w:val="007237E6"/>
    <w:rsid w:val="0072456D"/>
    <w:rsid w:val="00724805"/>
    <w:rsid w:val="00724F87"/>
    <w:rsid w:val="00725ECB"/>
    <w:rsid w:val="007262F1"/>
    <w:rsid w:val="0073210F"/>
    <w:rsid w:val="00732D7C"/>
    <w:rsid w:val="0073355E"/>
    <w:rsid w:val="007338F3"/>
    <w:rsid w:val="00740167"/>
    <w:rsid w:val="007402B3"/>
    <w:rsid w:val="00740F14"/>
    <w:rsid w:val="007439B0"/>
    <w:rsid w:val="00744213"/>
    <w:rsid w:val="00745FE6"/>
    <w:rsid w:val="00746181"/>
    <w:rsid w:val="007517B1"/>
    <w:rsid w:val="007546DD"/>
    <w:rsid w:val="00755126"/>
    <w:rsid w:val="00755273"/>
    <w:rsid w:val="00755A31"/>
    <w:rsid w:val="00764D38"/>
    <w:rsid w:val="007653A1"/>
    <w:rsid w:val="007653DE"/>
    <w:rsid w:val="00765BF0"/>
    <w:rsid w:val="00765E5C"/>
    <w:rsid w:val="00767B4F"/>
    <w:rsid w:val="007718DE"/>
    <w:rsid w:val="00772BC4"/>
    <w:rsid w:val="00772CC0"/>
    <w:rsid w:val="0077474C"/>
    <w:rsid w:val="00775343"/>
    <w:rsid w:val="00775AC5"/>
    <w:rsid w:val="00780013"/>
    <w:rsid w:val="0078217F"/>
    <w:rsid w:val="007823E1"/>
    <w:rsid w:val="00783F50"/>
    <w:rsid w:val="00785506"/>
    <w:rsid w:val="00796FF7"/>
    <w:rsid w:val="007A10C1"/>
    <w:rsid w:val="007A2662"/>
    <w:rsid w:val="007B1D86"/>
    <w:rsid w:val="007B29D4"/>
    <w:rsid w:val="007B632B"/>
    <w:rsid w:val="007B66B7"/>
    <w:rsid w:val="007C1A8C"/>
    <w:rsid w:val="007C3D33"/>
    <w:rsid w:val="007C416A"/>
    <w:rsid w:val="007C6B24"/>
    <w:rsid w:val="007C6C32"/>
    <w:rsid w:val="007C6EFB"/>
    <w:rsid w:val="007D0065"/>
    <w:rsid w:val="007D0216"/>
    <w:rsid w:val="007D3137"/>
    <w:rsid w:val="007D4E0F"/>
    <w:rsid w:val="007D5585"/>
    <w:rsid w:val="007D5733"/>
    <w:rsid w:val="007D697C"/>
    <w:rsid w:val="007D69A0"/>
    <w:rsid w:val="007D7C0A"/>
    <w:rsid w:val="007E091D"/>
    <w:rsid w:val="007E1612"/>
    <w:rsid w:val="007E1C1A"/>
    <w:rsid w:val="007E27BD"/>
    <w:rsid w:val="007E4AF3"/>
    <w:rsid w:val="007E5121"/>
    <w:rsid w:val="007E5C3E"/>
    <w:rsid w:val="007E62F8"/>
    <w:rsid w:val="007E6B6E"/>
    <w:rsid w:val="007E7C2F"/>
    <w:rsid w:val="007F0779"/>
    <w:rsid w:val="007F3F80"/>
    <w:rsid w:val="007F4D21"/>
    <w:rsid w:val="007F6F9D"/>
    <w:rsid w:val="008018C5"/>
    <w:rsid w:val="0080233D"/>
    <w:rsid w:val="00804FEB"/>
    <w:rsid w:val="00805B52"/>
    <w:rsid w:val="008120A0"/>
    <w:rsid w:val="008124F6"/>
    <w:rsid w:val="00820D2F"/>
    <w:rsid w:val="00821BB6"/>
    <w:rsid w:val="00822056"/>
    <w:rsid w:val="008224C1"/>
    <w:rsid w:val="0082346E"/>
    <w:rsid w:val="00824598"/>
    <w:rsid w:val="008260D1"/>
    <w:rsid w:val="008269B0"/>
    <w:rsid w:val="00836A25"/>
    <w:rsid w:val="0083706B"/>
    <w:rsid w:val="00837D7F"/>
    <w:rsid w:val="00840F53"/>
    <w:rsid w:val="00841BEE"/>
    <w:rsid w:val="00841E88"/>
    <w:rsid w:val="008433A5"/>
    <w:rsid w:val="00845E0B"/>
    <w:rsid w:val="0085094D"/>
    <w:rsid w:val="00853470"/>
    <w:rsid w:val="00853865"/>
    <w:rsid w:val="00853B78"/>
    <w:rsid w:val="00857909"/>
    <w:rsid w:val="008635D2"/>
    <w:rsid w:val="00863A73"/>
    <w:rsid w:val="00864E33"/>
    <w:rsid w:val="008654EF"/>
    <w:rsid w:val="00865C51"/>
    <w:rsid w:val="00865C83"/>
    <w:rsid w:val="008670E3"/>
    <w:rsid w:val="00867F05"/>
    <w:rsid w:val="00871BC7"/>
    <w:rsid w:val="00871C98"/>
    <w:rsid w:val="00880052"/>
    <w:rsid w:val="008809E2"/>
    <w:rsid w:val="00880FA1"/>
    <w:rsid w:val="008813B5"/>
    <w:rsid w:val="00885952"/>
    <w:rsid w:val="00885B2B"/>
    <w:rsid w:val="00886272"/>
    <w:rsid w:val="00886386"/>
    <w:rsid w:val="00886A38"/>
    <w:rsid w:val="008879B4"/>
    <w:rsid w:val="00887D47"/>
    <w:rsid w:val="00891D2C"/>
    <w:rsid w:val="00894356"/>
    <w:rsid w:val="00895045"/>
    <w:rsid w:val="00896149"/>
    <w:rsid w:val="0089652C"/>
    <w:rsid w:val="008A09B8"/>
    <w:rsid w:val="008A295F"/>
    <w:rsid w:val="008A4C83"/>
    <w:rsid w:val="008A677A"/>
    <w:rsid w:val="008A73A0"/>
    <w:rsid w:val="008B148B"/>
    <w:rsid w:val="008B4D49"/>
    <w:rsid w:val="008B5E03"/>
    <w:rsid w:val="008B6AAA"/>
    <w:rsid w:val="008C0081"/>
    <w:rsid w:val="008C1771"/>
    <w:rsid w:val="008C3194"/>
    <w:rsid w:val="008C7560"/>
    <w:rsid w:val="008C7998"/>
    <w:rsid w:val="008D254E"/>
    <w:rsid w:val="008D6CD5"/>
    <w:rsid w:val="008E6324"/>
    <w:rsid w:val="008E6DE2"/>
    <w:rsid w:val="008E6FA4"/>
    <w:rsid w:val="008F023C"/>
    <w:rsid w:val="008F2B64"/>
    <w:rsid w:val="008F649D"/>
    <w:rsid w:val="008F725B"/>
    <w:rsid w:val="0090090D"/>
    <w:rsid w:val="009114FE"/>
    <w:rsid w:val="009115D3"/>
    <w:rsid w:val="00912A9C"/>
    <w:rsid w:val="00914C28"/>
    <w:rsid w:val="00915D8A"/>
    <w:rsid w:val="00915FE8"/>
    <w:rsid w:val="00916D49"/>
    <w:rsid w:val="00920AC7"/>
    <w:rsid w:val="00920BAE"/>
    <w:rsid w:val="00921885"/>
    <w:rsid w:val="009224D1"/>
    <w:rsid w:val="00922B3E"/>
    <w:rsid w:val="00922C7B"/>
    <w:rsid w:val="009248C5"/>
    <w:rsid w:val="009249F2"/>
    <w:rsid w:val="00925B42"/>
    <w:rsid w:val="009344A1"/>
    <w:rsid w:val="009433C2"/>
    <w:rsid w:val="009450CD"/>
    <w:rsid w:val="00945478"/>
    <w:rsid w:val="0094768F"/>
    <w:rsid w:val="009526C6"/>
    <w:rsid w:val="00952F8C"/>
    <w:rsid w:val="00956180"/>
    <w:rsid w:val="0096055E"/>
    <w:rsid w:val="00960E50"/>
    <w:rsid w:val="009610F7"/>
    <w:rsid w:val="00963B8E"/>
    <w:rsid w:val="00970529"/>
    <w:rsid w:val="00972419"/>
    <w:rsid w:val="00981424"/>
    <w:rsid w:val="0098277A"/>
    <w:rsid w:val="00983506"/>
    <w:rsid w:val="0098381D"/>
    <w:rsid w:val="00983AAE"/>
    <w:rsid w:val="009853D1"/>
    <w:rsid w:val="009868CD"/>
    <w:rsid w:val="009869D6"/>
    <w:rsid w:val="009900D0"/>
    <w:rsid w:val="009908A2"/>
    <w:rsid w:val="00990A8D"/>
    <w:rsid w:val="00993449"/>
    <w:rsid w:val="00995241"/>
    <w:rsid w:val="00996394"/>
    <w:rsid w:val="00996525"/>
    <w:rsid w:val="009977DC"/>
    <w:rsid w:val="009A173D"/>
    <w:rsid w:val="009A2EC5"/>
    <w:rsid w:val="009A357D"/>
    <w:rsid w:val="009A6736"/>
    <w:rsid w:val="009A70E7"/>
    <w:rsid w:val="009A711E"/>
    <w:rsid w:val="009A7E67"/>
    <w:rsid w:val="009B017C"/>
    <w:rsid w:val="009B08CA"/>
    <w:rsid w:val="009B1485"/>
    <w:rsid w:val="009B180B"/>
    <w:rsid w:val="009B2451"/>
    <w:rsid w:val="009B3C96"/>
    <w:rsid w:val="009B65F5"/>
    <w:rsid w:val="009C15E6"/>
    <w:rsid w:val="009C55D4"/>
    <w:rsid w:val="009C7797"/>
    <w:rsid w:val="009D20DF"/>
    <w:rsid w:val="009D2D84"/>
    <w:rsid w:val="009D3549"/>
    <w:rsid w:val="009D47F5"/>
    <w:rsid w:val="009D4DE8"/>
    <w:rsid w:val="009D7880"/>
    <w:rsid w:val="009E0B32"/>
    <w:rsid w:val="009E23CD"/>
    <w:rsid w:val="009E7A6D"/>
    <w:rsid w:val="009F0E4F"/>
    <w:rsid w:val="009F14EC"/>
    <w:rsid w:val="009F33BE"/>
    <w:rsid w:val="009F376C"/>
    <w:rsid w:val="009F3D7A"/>
    <w:rsid w:val="009F5C84"/>
    <w:rsid w:val="00A0604D"/>
    <w:rsid w:val="00A06FD6"/>
    <w:rsid w:val="00A11481"/>
    <w:rsid w:val="00A134C3"/>
    <w:rsid w:val="00A149A2"/>
    <w:rsid w:val="00A14C1B"/>
    <w:rsid w:val="00A179D9"/>
    <w:rsid w:val="00A22D72"/>
    <w:rsid w:val="00A277F2"/>
    <w:rsid w:val="00A35216"/>
    <w:rsid w:val="00A40219"/>
    <w:rsid w:val="00A41D01"/>
    <w:rsid w:val="00A4395A"/>
    <w:rsid w:val="00A4484A"/>
    <w:rsid w:val="00A4653D"/>
    <w:rsid w:val="00A465EA"/>
    <w:rsid w:val="00A46620"/>
    <w:rsid w:val="00A46781"/>
    <w:rsid w:val="00A4747B"/>
    <w:rsid w:val="00A5079C"/>
    <w:rsid w:val="00A51B9C"/>
    <w:rsid w:val="00A540A5"/>
    <w:rsid w:val="00A5615B"/>
    <w:rsid w:val="00A60FB7"/>
    <w:rsid w:val="00A61976"/>
    <w:rsid w:val="00A62318"/>
    <w:rsid w:val="00A624EA"/>
    <w:rsid w:val="00A64DDD"/>
    <w:rsid w:val="00A6555E"/>
    <w:rsid w:val="00A65D6E"/>
    <w:rsid w:val="00A675AC"/>
    <w:rsid w:val="00A751E7"/>
    <w:rsid w:val="00A75A73"/>
    <w:rsid w:val="00A76C9D"/>
    <w:rsid w:val="00A8063D"/>
    <w:rsid w:val="00A8129B"/>
    <w:rsid w:val="00A90EA2"/>
    <w:rsid w:val="00A9166D"/>
    <w:rsid w:val="00A918D4"/>
    <w:rsid w:val="00A91C66"/>
    <w:rsid w:val="00A949EA"/>
    <w:rsid w:val="00A94C9F"/>
    <w:rsid w:val="00A95EAD"/>
    <w:rsid w:val="00A963EC"/>
    <w:rsid w:val="00AA05CC"/>
    <w:rsid w:val="00AA2F97"/>
    <w:rsid w:val="00AA3007"/>
    <w:rsid w:val="00AA60E0"/>
    <w:rsid w:val="00AA73C9"/>
    <w:rsid w:val="00AB4730"/>
    <w:rsid w:val="00AB4937"/>
    <w:rsid w:val="00AB5124"/>
    <w:rsid w:val="00AB5CEF"/>
    <w:rsid w:val="00AB76A4"/>
    <w:rsid w:val="00AC702D"/>
    <w:rsid w:val="00AC76A4"/>
    <w:rsid w:val="00AC774C"/>
    <w:rsid w:val="00AD0FAC"/>
    <w:rsid w:val="00AD4996"/>
    <w:rsid w:val="00AD55D1"/>
    <w:rsid w:val="00AE08B2"/>
    <w:rsid w:val="00AE1B0D"/>
    <w:rsid w:val="00AE65B2"/>
    <w:rsid w:val="00AE6A45"/>
    <w:rsid w:val="00AE7386"/>
    <w:rsid w:val="00AF7B2F"/>
    <w:rsid w:val="00B0423A"/>
    <w:rsid w:val="00B04856"/>
    <w:rsid w:val="00B07C6F"/>
    <w:rsid w:val="00B10201"/>
    <w:rsid w:val="00B11007"/>
    <w:rsid w:val="00B1323F"/>
    <w:rsid w:val="00B142A7"/>
    <w:rsid w:val="00B168BF"/>
    <w:rsid w:val="00B2367D"/>
    <w:rsid w:val="00B2500A"/>
    <w:rsid w:val="00B305D2"/>
    <w:rsid w:val="00B3060B"/>
    <w:rsid w:val="00B31A3F"/>
    <w:rsid w:val="00B31F1F"/>
    <w:rsid w:val="00B34D3D"/>
    <w:rsid w:val="00B4787B"/>
    <w:rsid w:val="00B52E6B"/>
    <w:rsid w:val="00B53721"/>
    <w:rsid w:val="00B54A6F"/>
    <w:rsid w:val="00B56E8F"/>
    <w:rsid w:val="00B60709"/>
    <w:rsid w:val="00B60B11"/>
    <w:rsid w:val="00B6184E"/>
    <w:rsid w:val="00B619F5"/>
    <w:rsid w:val="00B64A7E"/>
    <w:rsid w:val="00B67818"/>
    <w:rsid w:val="00B7018B"/>
    <w:rsid w:val="00B72120"/>
    <w:rsid w:val="00B72305"/>
    <w:rsid w:val="00B724C8"/>
    <w:rsid w:val="00B73047"/>
    <w:rsid w:val="00B732A3"/>
    <w:rsid w:val="00B75578"/>
    <w:rsid w:val="00B87605"/>
    <w:rsid w:val="00B87952"/>
    <w:rsid w:val="00B87D74"/>
    <w:rsid w:val="00B90A23"/>
    <w:rsid w:val="00B91449"/>
    <w:rsid w:val="00B925C0"/>
    <w:rsid w:val="00B940D5"/>
    <w:rsid w:val="00B94405"/>
    <w:rsid w:val="00B94A34"/>
    <w:rsid w:val="00B95FDB"/>
    <w:rsid w:val="00B97384"/>
    <w:rsid w:val="00B97EA7"/>
    <w:rsid w:val="00BA0B4A"/>
    <w:rsid w:val="00BA1351"/>
    <w:rsid w:val="00BA2C34"/>
    <w:rsid w:val="00BA32A5"/>
    <w:rsid w:val="00BA4267"/>
    <w:rsid w:val="00BA5EB0"/>
    <w:rsid w:val="00BB1BD4"/>
    <w:rsid w:val="00BB25CC"/>
    <w:rsid w:val="00BB3E1C"/>
    <w:rsid w:val="00BB5A73"/>
    <w:rsid w:val="00BB5C0E"/>
    <w:rsid w:val="00BB6DA9"/>
    <w:rsid w:val="00BC4801"/>
    <w:rsid w:val="00BC4AC4"/>
    <w:rsid w:val="00BC4AE9"/>
    <w:rsid w:val="00BC728C"/>
    <w:rsid w:val="00BC7F19"/>
    <w:rsid w:val="00BD19EC"/>
    <w:rsid w:val="00BD3D30"/>
    <w:rsid w:val="00BD4DC7"/>
    <w:rsid w:val="00BD7B94"/>
    <w:rsid w:val="00BE1751"/>
    <w:rsid w:val="00BE1999"/>
    <w:rsid w:val="00BE4945"/>
    <w:rsid w:val="00BF0855"/>
    <w:rsid w:val="00BF3D3A"/>
    <w:rsid w:val="00BF5CCD"/>
    <w:rsid w:val="00BF797A"/>
    <w:rsid w:val="00C017BC"/>
    <w:rsid w:val="00C0559C"/>
    <w:rsid w:val="00C06D12"/>
    <w:rsid w:val="00C125ED"/>
    <w:rsid w:val="00C12DA9"/>
    <w:rsid w:val="00C14899"/>
    <w:rsid w:val="00C15E72"/>
    <w:rsid w:val="00C165BA"/>
    <w:rsid w:val="00C202B2"/>
    <w:rsid w:val="00C231AD"/>
    <w:rsid w:val="00C25978"/>
    <w:rsid w:val="00C2677C"/>
    <w:rsid w:val="00C26F0D"/>
    <w:rsid w:val="00C26FB0"/>
    <w:rsid w:val="00C34E3E"/>
    <w:rsid w:val="00C37070"/>
    <w:rsid w:val="00C4148C"/>
    <w:rsid w:val="00C42500"/>
    <w:rsid w:val="00C43AB5"/>
    <w:rsid w:val="00C46270"/>
    <w:rsid w:val="00C46505"/>
    <w:rsid w:val="00C521F6"/>
    <w:rsid w:val="00C5327E"/>
    <w:rsid w:val="00C61859"/>
    <w:rsid w:val="00C61DB5"/>
    <w:rsid w:val="00C62650"/>
    <w:rsid w:val="00C65505"/>
    <w:rsid w:val="00C70286"/>
    <w:rsid w:val="00C7048A"/>
    <w:rsid w:val="00C74F2C"/>
    <w:rsid w:val="00C8060C"/>
    <w:rsid w:val="00C8464D"/>
    <w:rsid w:val="00C84A60"/>
    <w:rsid w:val="00C868C6"/>
    <w:rsid w:val="00C91F94"/>
    <w:rsid w:val="00C92612"/>
    <w:rsid w:val="00C93762"/>
    <w:rsid w:val="00C94E9E"/>
    <w:rsid w:val="00C95C3A"/>
    <w:rsid w:val="00CA117C"/>
    <w:rsid w:val="00CA2FB1"/>
    <w:rsid w:val="00CA705A"/>
    <w:rsid w:val="00CB054F"/>
    <w:rsid w:val="00CB21DC"/>
    <w:rsid w:val="00CB55DB"/>
    <w:rsid w:val="00CB5A54"/>
    <w:rsid w:val="00CC0FC7"/>
    <w:rsid w:val="00CC487D"/>
    <w:rsid w:val="00CC51FE"/>
    <w:rsid w:val="00CC5341"/>
    <w:rsid w:val="00CC6F15"/>
    <w:rsid w:val="00CC72B3"/>
    <w:rsid w:val="00CC74F3"/>
    <w:rsid w:val="00CD1FB4"/>
    <w:rsid w:val="00CD34C9"/>
    <w:rsid w:val="00CD5302"/>
    <w:rsid w:val="00CD57FF"/>
    <w:rsid w:val="00CD7191"/>
    <w:rsid w:val="00CE376E"/>
    <w:rsid w:val="00CE3A55"/>
    <w:rsid w:val="00CE533F"/>
    <w:rsid w:val="00CE62AC"/>
    <w:rsid w:val="00CE6BA3"/>
    <w:rsid w:val="00CF1C1F"/>
    <w:rsid w:val="00CF2087"/>
    <w:rsid w:val="00CF2FE4"/>
    <w:rsid w:val="00CF369D"/>
    <w:rsid w:val="00CF3AE6"/>
    <w:rsid w:val="00CF3B9B"/>
    <w:rsid w:val="00CF3D07"/>
    <w:rsid w:val="00CF3E8F"/>
    <w:rsid w:val="00CF478E"/>
    <w:rsid w:val="00CF63A5"/>
    <w:rsid w:val="00CF79C9"/>
    <w:rsid w:val="00D00FC5"/>
    <w:rsid w:val="00D047A0"/>
    <w:rsid w:val="00D05719"/>
    <w:rsid w:val="00D1199F"/>
    <w:rsid w:val="00D15EB1"/>
    <w:rsid w:val="00D16AD4"/>
    <w:rsid w:val="00D16D5F"/>
    <w:rsid w:val="00D17511"/>
    <w:rsid w:val="00D263E4"/>
    <w:rsid w:val="00D268E3"/>
    <w:rsid w:val="00D32625"/>
    <w:rsid w:val="00D33D96"/>
    <w:rsid w:val="00D366B2"/>
    <w:rsid w:val="00D44026"/>
    <w:rsid w:val="00D44D95"/>
    <w:rsid w:val="00D4631E"/>
    <w:rsid w:val="00D51294"/>
    <w:rsid w:val="00D52B81"/>
    <w:rsid w:val="00D540A0"/>
    <w:rsid w:val="00D622B1"/>
    <w:rsid w:val="00D652C2"/>
    <w:rsid w:val="00D6579D"/>
    <w:rsid w:val="00D665A1"/>
    <w:rsid w:val="00D67848"/>
    <w:rsid w:val="00D70C65"/>
    <w:rsid w:val="00D71ED9"/>
    <w:rsid w:val="00D746D9"/>
    <w:rsid w:val="00D758CC"/>
    <w:rsid w:val="00D80458"/>
    <w:rsid w:val="00D82279"/>
    <w:rsid w:val="00D84386"/>
    <w:rsid w:val="00D84574"/>
    <w:rsid w:val="00D854EC"/>
    <w:rsid w:val="00D86967"/>
    <w:rsid w:val="00D90228"/>
    <w:rsid w:val="00D90A50"/>
    <w:rsid w:val="00D91F66"/>
    <w:rsid w:val="00D924D2"/>
    <w:rsid w:val="00D95603"/>
    <w:rsid w:val="00DA35B6"/>
    <w:rsid w:val="00DA407A"/>
    <w:rsid w:val="00DA4BFD"/>
    <w:rsid w:val="00DA52CF"/>
    <w:rsid w:val="00DA61DA"/>
    <w:rsid w:val="00DA679E"/>
    <w:rsid w:val="00DA734D"/>
    <w:rsid w:val="00DB0C76"/>
    <w:rsid w:val="00DB60DE"/>
    <w:rsid w:val="00DB69EE"/>
    <w:rsid w:val="00DB6AD8"/>
    <w:rsid w:val="00DC0CB7"/>
    <w:rsid w:val="00DC2607"/>
    <w:rsid w:val="00DC32C4"/>
    <w:rsid w:val="00DC6B7B"/>
    <w:rsid w:val="00DD493F"/>
    <w:rsid w:val="00DD5BBB"/>
    <w:rsid w:val="00DD648D"/>
    <w:rsid w:val="00DE0C35"/>
    <w:rsid w:val="00DE2EA0"/>
    <w:rsid w:val="00DE33F5"/>
    <w:rsid w:val="00DF2407"/>
    <w:rsid w:val="00DF5D78"/>
    <w:rsid w:val="00DF634C"/>
    <w:rsid w:val="00E00AC1"/>
    <w:rsid w:val="00E017AC"/>
    <w:rsid w:val="00E04996"/>
    <w:rsid w:val="00E06AF6"/>
    <w:rsid w:val="00E1176D"/>
    <w:rsid w:val="00E13A9B"/>
    <w:rsid w:val="00E2065A"/>
    <w:rsid w:val="00E23F30"/>
    <w:rsid w:val="00E24B42"/>
    <w:rsid w:val="00E27DB7"/>
    <w:rsid w:val="00E27EF5"/>
    <w:rsid w:val="00E3196D"/>
    <w:rsid w:val="00E323E6"/>
    <w:rsid w:val="00E3391F"/>
    <w:rsid w:val="00E373AF"/>
    <w:rsid w:val="00E40A5B"/>
    <w:rsid w:val="00E44E75"/>
    <w:rsid w:val="00E45315"/>
    <w:rsid w:val="00E45880"/>
    <w:rsid w:val="00E45FC4"/>
    <w:rsid w:val="00E469EF"/>
    <w:rsid w:val="00E46A3F"/>
    <w:rsid w:val="00E47F60"/>
    <w:rsid w:val="00E50C5D"/>
    <w:rsid w:val="00E51DBD"/>
    <w:rsid w:val="00E52290"/>
    <w:rsid w:val="00E5433A"/>
    <w:rsid w:val="00E562BF"/>
    <w:rsid w:val="00E57098"/>
    <w:rsid w:val="00E57622"/>
    <w:rsid w:val="00E60FD6"/>
    <w:rsid w:val="00E62835"/>
    <w:rsid w:val="00E629F0"/>
    <w:rsid w:val="00E66317"/>
    <w:rsid w:val="00E7027E"/>
    <w:rsid w:val="00E72BE4"/>
    <w:rsid w:val="00E7405E"/>
    <w:rsid w:val="00E74C74"/>
    <w:rsid w:val="00E74F10"/>
    <w:rsid w:val="00E800A4"/>
    <w:rsid w:val="00E81C4A"/>
    <w:rsid w:val="00E85458"/>
    <w:rsid w:val="00E85616"/>
    <w:rsid w:val="00E8586E"/>
    <w:rsid w:val="00E87241"/>
    <w:rsid w:val="00E87359"/>
    <w:rsid w:val="00E90ED9"/>
    <w:rsid w:val="00E922A0"/>
    <w:rsid w:val="00EA65C2"/>
    <w:rsid w:val="00EB20D4"/>
    <w:rsid w:val="00EB4347"/>
    <w:rsid w:val="00EB4B58"/>
    <w:rsid w:val="00EB4ED5"/>
    <w:rsid w:val="00EB4F10"/>
    <w:rsid w:val="00EB6341"/>
    <w:rsid w:val="00EB7144"/>
    <w:rsid w:val="00EB7F0A"/>
    <w:rsid w:val="00EC512F"/>
    <w:rsid w:val="00EC5205"/>
    <w:rsid w:val="00EC5B70"/>
    <w:rsid w:val="00EC5DAD"/>
    <w:rsid w:val="00ED2C14"/>
    <w:rsid w:val="00EE1356"/>
    <w:rsid w:val="00EE3532"/>
    <w:rsid w:val="00EE44D4"/>
    <w:rsid w:val="00EE5901"/>
    <w:rsid w:val="00EE671D"/>
    <w:rsid w:val="00EE786A"/>
    <w:rsid w:val="00EE7BDE"/>
    <w:rsid w:val="00EF19E9"/>
    <w:rsid w:val="00EF1ABB"/>
    <w:rsid w:val="00EF2DCB"/>
    <w:rsid w:val="00F01E4E"/>
    <w:rsid w:val="00F03838"/>
    <w:rsid w:val="00F0440B"/>
    <w:rsid w:val="00F06FC0"/>
    <w:rsid w:val="00F07757"/>
    <w:rsid w:val="00F111CC"/>
    <w:rsid w:val="00F11E79"/>
    <w:rsid w:val="00F127F8"/>
    <w:rsid w:val="00F16F80"/>
    <w:rsid w:val="00F22CED"/>
    <w:rsid w:val="00F22F9B"/>
    <w:rsid w:val="00F23618"/>
    <w:rsid w:val="00F30593"/>
    <w:rsid w:val="00F317BE"/>
    <w:rsid w:val="00F3231A"/>
    <w:rsid w:val="00F335E8"/>
    <w:rsid w:val="00F356BB"/>
    <w:rsid w:val="00F3642A"/>
    <w:rsid w:val="00F36F21"/>
    <w:rsid w:val="00F40439"/>
    <w:rsid w:val="00F41047"/>
    <w:rsid w:val="00F4278F"/>
    <w:rsid w:val="00F43AC1"/>
    <w:rsid w:val="00F44D03"/>
    <w:rsid w:val="00F45450"/>
    <w:rsid w:val="00F510E0"/>
    <w:rsid w:val="00F53886"/>
    <w:rsid w:val="00F6092A"/>
    <w:rsid w:val="00F61424"/>
    <w:rsid w:val="00F63C87"/>
    <w:rsid w:val="00F64B3A"/>
    <w:rsid w:val="00F64B99"/>
    <w:rsid w:val="00F67CB8"/>
    <w:rsid w:val="00F744B3"/>
    <w:rsid w:val="00F77D19"/>
    <w:rsid w:val="00F83111"/>
    <w:rsid w:val="00F908F3"/>
    <w:rsid w:val="00F93032"/>
    <w:rsid w:val="00F944F3"/>
    <w:rsid w:val="00FA3037"/>
    <w:rsid w:val="00FA31AA"/>
    <w:rsid w:val="00FA52B3"/>
    <w:rsid w:val="00FA54E8"/>
    <w:rsid w:val="00FA60D1"/>
    <w:rsid w:val="00FA7977"/>
    <w:rsid w:val="00FA7BDE"/>
    <w:rsid w:val="00FB05B0"/>
    <w:rsid w:val="00FB106C"/>
    <w:rsid w:val="00FB4F38"/>
    <w:rsid w:val="00FB6CCD"/>
    <w:rsid w:val="00FB7E04"/>
    <w:rsid w:val="00FC0271"/>
    <w:rsid w:val="00FC1AD2"/>
    <w:rsid w:val="00FC3205"/>
    <w:rsid w:val="00FC3A1D"/>
    <w:rsid w:val="00FC7E72"/>
    <w:rsid w:val="00FD0275"/>
    <w:rsid w:val="00FD2623"/>
    <w:rsid w:val="00FD38C5"/>
    <w:rsid w:val="00FD3F5F"/>
    <w:rsid w:val="00FD44E4"/>
    <w:rsid w:val="00FD45F9"/>
    <w:rsid w:val="00FD4777"/>
    <w:rsid w:val="00FD66AB"/>
    <w:rsid w:val="00FE1183"/>
    <w:rsid w:val="00FE1E5D"/>
    <w:rsid w:val="00FE59B5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62F8"/>
  </w:style>
  <w:style w:type="paragraph" w:styleId="Heading1">
    <w:name w:val="heading 1"/>
    <w:basedOn w:val="Normal"/>
    <w:link w:val="Heading1Char"/>
    <w:uiPriority w:val="9"/>
    <w:qFormat/>
    <w:rsid w:val="00D90A50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94A34"/>
    <w:pPr>
      <w:spacing w:line="240" w:lineRule="auto"/>
      <w:outlineLvl w:val="1"/>
    </w:pPr>
    <w:rPr>
      <w:rFonts w:ascii="Times New Roman" w:eastAsia="Times New Roman" w:hAnsi="Times New Roman" w:cs="B Compset"/>
      <w:b/>
      <w:bCs/>
      <w:sz w:val="36"/>
      <w:szCs w:val="28"/>
    </w:rPr>
  </w:style>
  <w:style w:type="paragraph" w:styleId="Heading3">
    <w:name w:val="heading 3"/>
    <w:basedOn w:val="Normal"/>
    <w:link w:val="Heading3Char"/>
    <w:uiPriority w:val="9"/>
    <w:qFormat/>
    <w:rsid w:val="00B94A34"/>
    <w:pPr>
      <w:spacing w:line="240" w:lineRule="auto"/>
      <w:outlineLvl w:val="2"/>
    </w:pPr>
    <w:rPr>
      <w:rFonts w:ascii="Times New Roman" w:eastAsia="Times New Roman" w:hAnsi="Times New Roman" w:cs="B Titr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E62F8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A5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4A34"/>
    <w:rPr>
      <w:rFonts w:ascii="Times New Roman" w:eastAsia="Times New Roman" w:hAnsi="Times New Roman" w:cs="B Compset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4A34"/>
    <w:rPr>
      <w:rFonts w:ascii="Times New Roman" w:eastAsia="Times New Roman" w:hAnsi="Times New Roman" w:cs="B Titr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62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E62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D2"/>
  </w:style>
  <w:style w:type="paragraph" w:styleId="Footer">
    <w:name w:val="footer"/>
    <w:basedOn w:val="Normal"/>
    <w:link w:val="Foot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D2"/>
  </w:style>
  <w:style w:type="paragraph" w:styleId="FootnoteText">
    <w:name w:val="footnote text"/>
    <w:basedOn w:val="Normal"/>
    <w:link w:val="FootnoteTextChar"/>
    <w:uiPriority w:val="99"/>
    <w:unhideWhenUsed/>
    <w:rsid w:val="00527D65"/>
    <w:pPr>
      <w:bidi/>
      <w:spacing w:before="0" w:beforeAutospacing="0" w:after="0" w:afterAutospacing="0" w:line="240" w:lineRule="auto"/>
      <w:ind w:firstLine="0"/>
    </w:pPr>
    <w:rPr>
      <w:rFonts w:ascii="Traditional Arabic" w:hAnsi="Traditional Arabic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D65"/>
    <w:rPr>
      <w:rFonts w:ascii="Traditional Arabic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D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7D6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DefaultParagraphFont"/>
    <w:rsid w:val="002E3349"/>
  </w:style>
  <w:style w:type="paragraph" w:styleId="NoSpacing">
    <w:name w:val="No Spacing"/>
    <w:uiPriority w:val="1"/>
    <w:rsid w:val="002E3349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1F9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F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F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94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1A136E"/>
  </w:style>
  <w:style w:type="character" w:styleId="Emphasis">
    <w:name w:val="Emphasis"/>
    <w:basedOn w:val="DefaultParagraphFont"/>
    <w:uiPriority w:val="20"/>
    <w:qFormat/>
    <w:rsid w:val="001A136E"/>
    <w:rPr>
      <w:i/>
      <w:iCs/>
    </w:rPr>
  </w:style>
  <w:style w:type="character" w:customStyle="1" w:styleId="document">
    <w:name w:val="document"/>
    <w:basedOn w:val="DefaultParagraphFont"/>
    <w:rsid w:val="009B2451"/>
  </w:style>
  <w:style w:type="character" w:customStyle="1" w:styleId="narrator">
    <w:name w:val="narrator"/>
    <w:basedOn w:val="DefaultParagraphFont"/>
    <w:rsid w:val="009B2451"/>
  </w:style>
  <w:style w:type="character" w:customStyle="1" w:styleId="innocent">
    <w:name w:val="innocent"/>
    <w:basedOn w:val="DefaultParagraphFont"/>
    <w:rsid w:val="009B2451"/>
  </w:style>
  <w:style w:type="character" w:customStyle="1" w:styleId="ayah">
    <w:name w:val="ayah"/>
    <w:basedOn w:val="DefaultParagraphFont"/>
    <w:rsid w:val="009B2451"/>
  </w:style>
  <w:style w:type="character" w:customStyle="1" w:styleId="time">
    <w:name w:val="time"/>
    <w:basedOn w:val="DefaultParagraphFont"/>
    <w:rsid w:val="009B2451"/>
  </w:style>
  <w:style w:type="character" w:customStyle="1" w:styleId="religion">
    <w:name w:val="religion"/>
    <w:basedOn w:val="DefaultParagraphFont"/>
    <w:rsid w:val="009B2451"/>
  </w:style>
  <w:style w:type="paragraph" w:styleId="ListParagraph">
    <w:name w:val="List Paragraph"/>
    <w:basedOn w:val="Normal"/>
    <w:uiPriority w:val="34"/>
    <w:qFormat/>
    <w:rsid w:val="00DF5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5B50-C8CC-4322-AAE2-32EE5109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22123</TotalTime>
  <Pages>29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client01</cp:lastModifiedBy>
  <cp:revision>233</cp:revision>
  <cp:lastPrinted>2020-03-29T04:20:00Z</cp:lastPrinted>
  <dcterms:created xsi:type="dcterms:W3CDTF">2020-02-28T20:44:00Z</dcterms:created>
  <dcterms:modified xsi:type="dcterms:W3CDTF">2020-12-22T10:33:00Z</dcterms:modified>
</cp:coreProperties>
</file>