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CE" w:rsidRDefault="00CC6F15" w:rsidP="003469CE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بسم الله الرّحمن الرّحیم</w:t>
      </w:r>
      <w:r w:rsidR="003469CE"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                 شماره 1861</w:t>
      </w:r>
    </w:p>
    <w:p w:rsidR="00B6117F" w:rsidRDefault="00B6117F" w:rsidP="00B6117F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bookmarkStart w:id="0" w:name="_GoBack"/>
      <w:r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افضلیّت</w:t>
      </w:r>
    </w:p>
    <w:bookmarkEnd w:id="0"/>
    <w:p w:rsidR="00B6117F" w:rsidRPr="009B6E53" w:rsidRDefault="00B6117F" w:rsidP="00B6117F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معرفت به دانایی فضیلت</w:t>
      </w:r>
    </w:p>
    <w:p w:rsidR="003469CE" w:rsidRPr="009B6E53" w:rsidRDefault="003469CE" w:rsidP="009B6E53">
      <w:pPr>
        <w:bidi/>
        <w:spacing w:before="0" w:beforeAutospacing="0" w:after="0" w:afterAutospacing="0" w:line="600" w:lineRule="auto"/>
        <w:jc w:val="left"/>
        <w:rPr>
          <w:rFonts w:ascii="w_Nazanin" w:eastAsia="Times New Roman" w:hAnsi="w_Nazanin" w:cs="B Nazanin"/>
          <w:color w:val="000000"/>
          <w:sz w:val="32"/>
          <w:szCs w:val="32"/>
          <w:rtl/>
          <w:lang w:bidi="fa-IR"/>
        </w:rPr>
      </w:pPr>
      <w:r w:rsidRPr="009B6E53">
        <w:rPr>
          <w:rFonts w:ascii="w_Nazanin" w:eastAsia="Times New Roman" w:hAnsi="w_Nazanin" w:cs="B Nazanin"/>
          <w:color w:val="000000"/>
          <w:sz w:val="32"/>
          <w:szCs w:val="32"/>
          <w:rtl/>
          <w:lang w:bidi="fa-IR"/>
        </w:rPr>
        <w:t>[وَ إِذا رَآكَ الَّذينَ كَفَرُوا إِنْ يَتَّخِذُونَكَ إِلاَّ هُزُواً أَ هذَا الَّذي يَذْكُرُ آلِهَتَكُمْ وَ هُمْ بِذِكْرِ الرَّحْمنِ هُمْ كافِرُون‏] (انبیاء36) و هنگامی که کافران تو را می بینند کاری جز استهزاء کردن تو ندارند (و می گویند ) آیا این همان کسی است که معبودهای شما را نکوهش می کند ؟ در حالی که خودشان ذکر خداوند رحمان را انکار می کنند 0</w:t>
      </w:r>
    </w:p>
    <w:p w:rsidR="003469CE" w:rsidRPr="009B6E53" w:rsidRDefault="003469CE" w:rsidP="009B6E53">
      <w:pPr>
        <w:bidi/>
        <w:spacing w:before="0" w:beforeAutospacing="0" w:after="0" w:afterAutospacing="0" w:line="600" w:lineRule="auto"/>
        <w:jc w:val="left"/>
        <w:rPr>
          <w:rFonts w:ascii="w_Nazanin" w:hAnsi="w_Nazanin" w:cs="B Nazanin"/>
          <w:b/>
          <w:bCs/>
          <w:sz w:val="32"/>
          <w:szCs w:val="32"/>
          <w:lang w:bidi="fa-IR"/>
        </w:rPr>
      </w:pPr>
      <w:r w:rsidRPr="009B6E53">
        <w:rPr>
          <w:rFonts w:ascii="w_Nazanin" w:eastAsia="Times New Roman" w:hAnsi="w_Nazanin" w:cs="B Nazanin"/>
          <w:b/>
          <w:bCs/>
          <w:color w:val="000000"/>
          <w:sz w:val="32"/>
          <w:szCs w:val="32"/>
          <w:rtl/>
          <w:lang w:bidi="fa-IR"/>
        </w:rPr>
        <w:t>عالی ترین معجزه ی رسول اکرم صلّی الله علیه و آله وسلّم</w:t>
      </w:r>
    </w:p>
    <w:p w:rsidR="00420FD4" w:rsidRPr="009B6E53" w:rsidRDefault="00420FD4" w:rsidP="000A427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کسانی که کافر شدند وقتی تو را ببینند تمسخر می کنند.و راستی این مقاومت رسول اکرم</w:t>
      </w:r>
      <w:r w:rsidR="003469C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این مبارزه ی دامنه داری که </w:t>
      </w:r>
      <w:r w:rsidR="003469C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آن حضرت </w:t>
      </w:r>
      <w:r w:rsid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 آن مردم شروع کرده بود</w:t>
      </w:r>
      <w:r w:rsidR="009B6E5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همه رنج ها و سختی ها را تحم</w:t>
      </w:r>
      <w:r w:rsidR="009B6E5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 کردن و از پای نیفتادن، بزرگترین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بلکه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عالی ترین معجزه ی رسول اکرم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صلّی الله علیه و آله و سلّم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است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مردی از جا برخیزد و با همه ی دنیا اعلام جنگ بدهد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مسیحی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با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یهودی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زرتشتی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مشرک و بت پرست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با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صغیر و کبیر و زن و مرد و با نظام</w:t>
      </w:r>
      <w:r w:rsidR="009B6E5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اجتماعی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ات و اخلاقی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اتشان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خلاصه با همه ی اینها اعلان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جنگ بدهد و مقاومت هم بکند و بسیار هم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صبور و متحم</w:t>
      </w:r>
      <w:r w:rsidR="009B6E5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باشد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او را آزار و اذیّت کنند و دشنام بدهند ولی عاقبت هم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بتواند کارش را پیش ببرد و فاتح و پیروز شود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از عالی ترین معجزات پیامبر اکرم </w:t>
      </w:r>
      <w:r w:rsidR="000A427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صلّی الله علیه و آله و سلّم است 0</w:t>
      </w:r>
    </w:p>
    <w:p w:rsidR="00E02A15" w:rsidRPr="009B6E53" w:rsidRDefault="000A427E" w:rsidP="009B6E53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[</w:t>
      </w:r>
      <w:r w:rsidR="00FA31AA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وَإِذَا رَآكَ الَّذِينَ كَفَرُوا إِنْ يَتَّخِذُونَكَ إِلَّا هُزُوًا أَهَذَا الَّذِي يَذْكُرُ آلِهَتَكُمْ وَهُمْ بِذِكْرِ الرَّحْمَنِ هُمْ كَافِرُونَ</w:t>
      </w:r>
      <w:r w:rsidR="009B6E53">
        <w:rPr>
          <w:rStyle w:val="FootnoteReference"/>
          <w:rFonts w:ascii="w_Nazanin" w:eastAsia="Times New Roman" w:hAnsi="w_Nazanin" w:cs="B Nazanin"/>
          <w:sz w:val="32"/>
          <w:szCs w:val="32"/>
          <w:rtl/>
          <w:lang w:bidi="fa-IR"/>
        </w:rPr>
        <w:footnoteReference w:id="1"/>
      </w:r>
      <w:r w:rsid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]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 مک</w:t>
      </w:r>
      <w:r w:rsidR="009B6E53">
        <w:rPr>
          <w:rFonts w:ascii="w_Nazanin" w:eastAsia="Times New Roman" w:hAnsi="w_Nazanin" w:cs="B Nazanin" w:hint="cs"/>
          <w:sz w:val="32"/>
          <w:szCs w:val="32"/>
          <w:rtl/>
          <w:lang w:bidi="fa-IR"/>
        </w:rPr>
        <w:t>ّ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ه مکر</w:t>
      </w:r>
      <w:r w:rsidR="009B6E53">
        <w:rPr>
          <w:rFonts w:ascii="w_Nazanin" w:eastAsia="Times New Roman" w:hAnsi="w_Nazanin" w:cs="B Nazanin" w:hint="cs"/>
          <w:sz w:val="32"/>
          <w:szCs w:val="32"/>
          <w:rtl/>
          <w:lang w:bidi="fa-IR"/>
        </w:rPr>
        <w:t>ّ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مه روزی را به خود دید که دور خانه ی کعبه فقط سه نفر نماز می  خواندند </w:t>
      </w:r>
      <w:r w:rsid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، یک زن</w:t>
      </w:r>
      <w:r w:rsidR="008B7F99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 یک مرد و یک نوجوان ،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>رسول اکرم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صلّی الله علیه و آله وسلّم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و همسرش خدیجه کبری و علی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علیه السّلام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بودند و مردم هم این سه نفر را مسخره می کردند 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>،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وقتی رسول اکرم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صلّی الله علیه و آله و سلّم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سر به سجده 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می گذاشتند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>، مردم</w:t>
      </w:r>
      <w:r w:rsidR="009B6E53">
        <w:rPr>
          <w:rFonts w:ascii="w_Nazanin" w:hAnsi="w_Nazanin" w:cs="B Nazanin" w:hint="cs"/>
          <w:sz w:val="32"/>
          <w:szCs w:val="32"/>
          <w:rtl/>
          <w:lang w:bidi="fa-IR"/>
        </w:rPr>
        <w:t>ِ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9B6E53">
        <w:rPr>
          <w:rFonts w:ascii="w_Nazanin" w:hAnsi="w_Nazanin" w:cs="B Nazanin"/>
          <w:sz w:val="32"/>
          <w:szCs w:val="32"/>
          <w:rtl/>
          <w:lang w:bidi="fa-IR"/>
        </w:rPr>
        <w:t>بی خرد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شکمبه ی خون آلود</w:t>
      </w:r>
      <w:r w:rsidR="009B6E53">
        <w:rPr>
          <w:rFonts w:ascii="w_Nazanin" w:hAnsi="w_Nazanin" w:cs="B Nazanin" w:hint="cs"/>
          <w:sz w:val="32"/>
          <w:szCs w:val="32"/>
          <w:rtl/>
          <w:lang w:bidi="fa-IR"/>
        </w:rPr>
        <w:t>ِ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شتر را بر سرش می ریختند ولی حالا بیایند و خوب بنگرند که همان مک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>ّ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ه است و همان کعبه 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>است که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اطرافش صدها هزار نفر 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lastRenderedPageBreak/>
        <w:t>جمعی</w:t>
      </w:r>
      <w:r w:rsidR="008B7F99" w:rsidRPr="009B6E53">
        <w:rPr>
          <w:rFonts w:ascii="w_Nazanin" w:hAnsi="w_Nazanin" w:cs="B Nazanin"/>
          <w:sz w:val="32"/>
          <w:szCs w:val="32"/>
          <w:rtl/>
          <w:lang w:bidi="fa-IR"/>
        </w:rPr>
        <w:t>ّ</w:t>
      </w:r>
      <w:r w:rsidR="00420FD4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ت به دور کعبه حلقه می زنند و </w:t>
      </w:r>
      <w:r w:rsidR="00E02A15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[</w:t>
      </w:r>
      <w:r w:rsidR="008B7F99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إِيَّاكَ نَعْبُدُ وَ إِيَّاكَ نَسْتَعين</w:t>
      </w:r>
      <w:r w:rsidR="009B6E53">
        <w:rPr>
          <w:rStyle w:val="FootnoteReference"/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footnoteReference w:id="2"/>
      </w:r>
      <w:r w:rsidR="008B7F99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‏</w:t>
      </w:r>
      <w:r w:rsid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]</w:t>
      </w:r>
      <w:r w:rsidR="00420FD4" w:rsidRPr="009B6E53">
        <w:rPr>
          <w:rFonts w:ascii="w_Nazanin" w:hAnsi="w_Nazanin" w:cs="B Nazanin"/>
          <w:color w:val="000000" w:themeColor="text1"/>
          <w:sz w:val="32"/>
          <w:szCs w:val="32"/>
          <w:rtl/>
          <w:lang w:bidi="fa-IR"/>
        </w:rPr>
        <w:t xml:space="preserve">می گویند و صدای </w:t>
      </w:r>
      <w:r w:rsidR="00E02A15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[ أَشْهَدُ أَنَ‏ مُحَمَّداً رَسُولُ‏ اللَّه‏]</w:t>
      </w:r>
      <w:r w:rsidR="00FF29D9">
        <w:rPr>
          <w:rFonts w:ascii="w_Nazanin" w:eastAsia="Times New Roman" w:hAnsi="w_Nazanin" w:cs="B Nazanin" w:hint="cs"/>
          <w:color w:val="000000" w:themeColor="text1"/>
          <w:sz w:val="32"/>
          <w:szCs w:val="32"/>
          <w:rtl/>
          <w:lang w:bidi="fa-IR"/>
        </w:rPr>
        <w:t xml:space="preserve"> از همه سوی جهان</w:t>
      </w:r>
      <w:r w:rsidR="00420FD4" w:rsidRPr="009B6E53">
        <w:rPr>
          <w:rFonts w:ascii="w_Nazanin" w:hAnsi="w_Nazanin" w:cs="B Nazanin"/>
          <w:color w:val="000000" w:themeColor="text1"/>
          <w:sz w:val="32"/>
          <w:szCs w:val="32"/>
          <w:rtl/>
          <w:lang w:bidi="fa-IR"/>
        </w:rPr>
        <w:t xml:space="preserve"> به گوش می رسد.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>آن روز او را تمسخر می کردند ولی امروز در مقابل آن عظمت و ش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>ُ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>کوه و جلالت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>،</w:t>
      </w:r>
      <w:r w:rsidR="00FF29D9">
        <w:rPr>
          <w:rFonts w:ascii="w_Nazanin" w:hAnsi="w_Nazanin" w:cs="B Nazanin"/>
          <w:sz w:val="32"/>
          <w:szCs w:val="32"/>
          <w:rtl/>
          <w:lang w:bidi="fa-IR"/>
        </w:rPr>
        <w:t xml:space="preserve"> چشم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>ِ</w:t>
      </w:r>
      <w:r w:rsidR="00E02A15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>تمام دنیا خیره</w:t>
      </w:r>
      <w:r w:rsidR="00E02A15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می شود. لذا در آیه می فرماید: [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>وَإِذَا رَآكَ الَّذِينَ كَفَرُوا إِنْ يَتَّخِذُونَكَ إِلَّا هُزُوًا أَهَذَا الَّذِي يَذْكُرُ آلِهَتَكُمْ وَهُمْ بِذِكْرِ الرَّحْمَنِ هُمْ كَافِرُونَ</w:t>
      </w:r>
      <w:r w:rsidR="00E02A15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](انبیاء36) 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آن روز تو را مسخره می کردند و می گفتند آیا همین آدم است که می خواهد با بتهای ما در بیفتد؟</w:t>
      </w:r>
      <w:r w:rsidR="00E02A15" w:rsidRPr="009B6E53">
        <w:rPr>
          <w:rFonts w:ascii="w_Nazanin" w:hAnsi="w_Nazanin" w:cs="B Nazanin"/>
          <w:sz w:val="32"/>
          <w:szCs w:val="32"/>
          <w:rtl/>
          <w:lang w:bidi="fa-IR"/>
        </w:rPr>
        <w:t>[أَهَذَا الَّذِي يَذْكُرُ آلِهَتَكُمْ]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آیا این همان کسی است که بتها و خدایانتان را به بدی یاد می کند</w:t>
      </w:r>
      <w:r w:rsidR="00E02A15" w:rsidRPr="009B6E53">
        <w:rPr>
          <w:rFonts w:ascii="w_Nazanin" w:hAnsi="w_Nazanin" w:cs="B Nazanin"/>
          <w:sz w:val="32"/>
          <w:szCs w:val="32"/>
          <w:rtl/>
          <w:lang w:bidi="fa-IR"/>
        </w:rPr>
        <w:t>؟</w:t>
      </w:r>
      <w:r w:rsidR="00FA31AA" w:rsidRPr="009B6E53">
        <w:rPr>
          <w:rFonts w:ascii="w_Nazanin" w:hAnsi="w_Nazanin" w:cs="B Nazanin"/>
          <w:sz w:val="32"/>
          <w:szCs w:val="32"/>
          <w:rtl/>
          <w:lang w:bidi="fa-IR"/>
        </w:rPr>
        <w:t>.</w:t>
      </w:r>
    </w:p>
    <w:p w:rsidR="00DA5988" w:rsidRPr="009B6E53" w:rsidRDefault="00DA5988" w:rsidP="00FF29D9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>عنایت خداوند به تقویت روحی رسول اکرم صلّی الله علیه و آله و سلّم</w:t>
      </w:r>
    </w:p>
    <w:p w:rsidR="00FA31AA" w:rsidRPr="009B6E53" w:rsidRDefault="00FA31AA" w:rsidP="00417126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بعد خداوند </w:t>
      </w:r>
      <w:r w:rsidR="00DA5988" w:rsidRPr="009B6E53">
        <w:rPr>
          <w:rFonts w:ascii="w_Nazanin" w:hAnsi="w_Nazanin" w:cs="B Nazanin"/>
          <w:sz w:val="32"/>
          <w:szCs w:val="32"/>
          <w:rtl/>
          <w:lang w:bidi="fa-IR"/>
        </w:rPr>
        <w:t>برای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تقویت روحی رسول اکرم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 xml:space="preserve"> صلّی الله علیه و آله و سلّم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می فرماید: </w:t>
      </w:r>
      <w:r w:rsidR="00DA5988" w:rsidRPr="009B6E53">
        <w:rPr>
          <w:rFonts w:ascii="w_Nazanin" w:hAnsi="w_Nazanin" w:cs="B Nazanin"/>
          <w:sz w:val="32"/>
          <w:szCs w:val="32"/>
          <w:rtl/>
          <w:lang w:bidi="fa-IR"/>
        </w:rPr>
        <w:t>ای رسول من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>!</w:t>
      </w:r>
      <w:r w:rsidR="00DA5988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نگران نباش 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این </w:t>
      </w:r>
      <w:r w:rsidR="00DA5988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نوع رفتارها 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تازگی ندارد و همیشه </w:t>
      </w:r>
      <w:r w:rsidR="00DA5988" w:rsidRPr="009B6E53">
        <w:rPr>
          <w:rFonts w:ascii="w_Nazanin" w:hAnsi="w_Nazanin" w:cs="B Nazanin"/>
          <w:sz w:val="32"/>
          <w:szCs w:val="32"/>
          <w:rtl/>
          <w:lang w:bidi="fa-IR"/>
        </w:rPr>
        <w:t>همین طور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بوده است و در هر زمانی قبل از تو هم که پیامبران می آمدند، به همین بلایا مبتلا بودند. </w:t>
      </w:r>
      <w:r w:rsidR="00417126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[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وَلَقَدِ اسْتُهْزِئَ بِرُسُلٍ مِنْ قَبْلِكَ فَحَاقَ بِالَّذِينَ 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lastRenderedPageBreak/>
        <w:t>سَخِرُوا مِنْهُمْ مَا كَ</w:t>
      </w:r>
      <w:r w:rsidR="00417126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انُوا بِهِ يَسْتَهْزِئُونَ] </w:t>
      </w:r>
      <w:r w:rsidR="00417126" w:rsidRPr="009B6E53">
        <w:rPr>
          <w:rFonts w:ascii="Sakkal Majalla" w:eastAsia="Times New Roman" w:hAnsi="Sakkal Majalla" w:cs="Sakkal Majalla" w:hint="cs"/>
          <w:sz w:val="32"/>
          <w:szCs w:val="32"/>
          <w:rtl/>
          <w:lang w:bidi="fa-IR"/>
        </w:rPr>
        <w:t>﴿</w:t>
      </w:r>
      <w:r w:rsidR="00417126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انبیاء41) (اگر تو را استهزاء کنند نگران نباش) ، پیش از تو (نیز)</w:t>
      </w:r>
      <w:r w:rsidR="00FF29D9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 استهزاء می کردند اما سر انجام</w:t>
      </w:r>
      <w:r w:rsidR="00417126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 آنچه را استهزاء می کردند ، دامان استهزاء کنندگان را گرفت ( و مجازات الهی</w:t>
      </w:r>
      <w:r w:rsidR="00FF29D9">
        <w:rPr>
          <w:rFonts w:ascii="w_Nazanin" w:eastAsia="Times New Roman" w:hAnsi="w_Nazanin" w:cs="B Nazanin" w:hint="cs"/>
          <w:sz w:val="32"/>
          <w:szCs w:val="32"/>
          <w:rtl/>
          <w:lang w:bidi="fa-IR"/>
        </w:rPr>
        <w:t>،</w:t>
      </w:r>
      <w:r w:rsidR="00417126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 xml:space="preserve"> آنها را در هم کوبید ) 0</w:t>
      </w:r>
    </w:p>
    <w:p w:rsidR="00417126" w:rsidRPr="009B6E53" w:rsidRDefault="00417126" w:rsidP="0041712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آری</w:t>
      </w:r>
      <w:r w:rsidR="00FA31A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همانا پیامبران</w:t>
      </w:r>
      <w:r w:rsidR="00FF29D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FA31A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قبل از تو نیز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مورد</w:t>
      </w:r>
      <w:r w:rsidR="00FA31A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استهزاء و ریشخند قرار گرفته بودند، پس همان کسانی که آن پیامبران را </w:t>
      </w:r>
      <w:r w:rsidR="00FF29D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تمسخر می کردند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آن استهزاء و تمسخرشان (به صورت عذاب در آمد ) و 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دامانشان را گرفت.پیامبران به آنها می گفتند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 ای مردم اگر با دین خدا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مخالفت کنید، انواع بلا بر شما نازل خواهد شد و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دچار 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طوفان و صاعقه و زلزله و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دیگر بلاها خواهید شد ،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آنها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همواره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مسخره می کردند و می گفتند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این بلاها کجاست 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 ولی همان بلایی که به استهزاء گرفته بودند، سرانجام دام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 آنها را گرفت و به سزای خود</w:t>
      </w:r>
      <w:r w:rsidR="00B52E6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رسیدند.</w:t>
      </w:r>
    </w:p>
    <w:p w:rsidR="00417126" w:rsidRPr="009B6E53" w:rsidRDefault="00123F5C" w:rsidP="00FF29D9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درخواست شتابزده ی عذاب از سوی کافران</w:t>
      </w:r>
    </w:p>
    <w:p w:rsidR="00B52E6B" w:rsidRPr="009B6E53" w:rsidRDefault="00B52E6B" w:rsidP="00FF29D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گاهی </w:t>
      </w:r>
      <w:r w:rsidR="00FF29D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کافران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شتابزدگی می کنند و م</w:t>
      </w:r>
      <w:r w:rsidR="00FF29D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گویند: این قیامتی که مرتباً</w:t>
      </w:r>
      <w:r w:rsidR="00FF29D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از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حرف می زنید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کجاست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؟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وَيَقُولُونَ مَتَى هَذَا الْوَعْدُ إِنْ كُنْتُمْ صَادِقِينَ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Pr="009B6E53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bidi="fa-IR"/>
        </w:rPr>
        <w:t>﴿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انبیاء38</w:t>
      </w:r>
      <w:r w:rsidRPr="009B6E53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bidi="fa-IR"/>
        </w:rPr>
        <w:t>﴾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آنها می گویند : ( اگر راست می گویید ) این وعده ی (قیامت ) کی فرا می رسد ؟ !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که وعده می دهید همه ی ما می میریم و سپس زنده می شویم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پس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وعد</w:t>
      </w:r>
      <w:r w:rsidR="00FF29D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ها کجاست؟ مرده ها که رفته اند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چرا زنده نمی شوند؟ </w:t>
      </w:r>
      <w:r w:rsidR="00FF29D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قرآن در پاسخ اینها می فرماید: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اینها نمی دانند و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باید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بدانند روزی در پیش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رو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است،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حتما</w:t>
      </w:r>
      <w:r w:rsidR="00FF29D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ً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همه ی آنها گرفتار آن روز خواهند شد و آتش از همه طرف بر آنها هجوم می آورد و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صورت</w:t>
      </w:r>
      <w:r w:rsidR="009A7E6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پشت سرشان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  در بر</w:t>
      </w:r>
      <w:r w:rsidR="009A7E6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گیرد و هر چه </w:t>
      </w:r>
      <w:r w:rsidR="00123F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تلاش کنند</w:t>
      </w:r>
      <w:r w:rsidR="009A7E6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خودرا از آن آتش خلاص کنند هرگز نمی توانند و آن روز می فهمند که این شتابزدگی اشتباه بوده است.</w:t>
      </w:r>
    </w:p>
    <w:p w:rsidR="00F36F21" w:rsidRPr="009B6E53" w:rsidRDefault="00123F5C" w:rsidP="005D2635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[</w:t>
      </w:r>
      <w:r w:rsidR="00CE62AC"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لَوْ يَعْلَمُ الَّذِينَ كَفَرُوا حِينَ لَا يَكُفُّونَ عَنْ وُجُوهِهِمُ النَّارَ وَلَا عَنْ ظُهُورِهِمْ وَلَا هُمْ يُنْصَرُونَ</w:t>
      </w:r>
      <w:r w:rsidR="00FF29D9">
        <w:rPr>
          <w:rStyle w:val="FootnoteReference"/>
          <w:rFonts w:ascii="w_Nazanin" w:eastAsia="Times New Roman" w:hAnsi="w_Nazanin" w:cs="B Nazanin"/>
          <w:sz w:val="32"/>
          <w:szCs w:val="32"/>
          <w:lang w:bidi="fa-IR"/>
        </w:rPr>
        <w:footnoteReference w:customMarkFollows="1" w:id="3"/>
        <w:t>1</w:t>
      </w:r>
      <w:r w:rsidRPr="009B6E53">
        <w:rPr>
          <w:rFonts w:ascii="w_Nazanin" w:eastAsia="Times New Roman" w:hAnsi="w_Nazanin" w:cs="B Nazanin"/>
          <w:sz w:val="32"/>
          <w:szCs w:val="32"/>
          <w:rtl/>
          <w:lang w:bidi="fa-IR"/>
        </w:rPr>
        <w:t>]</w:t>
      </w:r>
      <w:r w:rsidR="00FF29D9">
        <w:rPr>
          <w:rFonts w:ascii="w_Nazanin" w:hAnsi="w_Nazanin" w:cs="B Nazanin" w:hint="cs"/>
          <w:sz w:val="32"/>
          <w:szCs w:val="32"/>
          <w:rtl/>
          <w:lang w:bidi="fa-IR"/>
        </w:rPr>
        <w:t xml:space="preserve"> 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>و اگر ک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>افران می دانستند زمانی را که ن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>می توانند آتش را از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چهره و پشت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شان باز دارند و یاری 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>هم ن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>می شوند هرگز به شتاب</w:t>
      </w:r>
      <w:r w:rsidR="005D2635">
        <w:rPr>
          <w:rFonts w:ascii="w_Nazanin" w:hAnsi="w_Nazanin" w:cs="B Nazanin" w:hint="cs"/>
          <w:sz w:val="32"/>
          <w:szCs w:val="32"/>
          <w:rtl/>
          <w:lang w:bidi="fa-IR"/>
        </w:rPr>
        <w:t>،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خواهان</w:t>
      </w:r>
      <w:r w:rsidR="005D2635">
        <w:rPr>
          <w:rFonts w:ascii="w_Nazanin" w:hAnsi="w_Nazanin" w:cs="B Nazanin" w:hint="cs"/>
          <w:sz w:val="32"/>
          <w:szCs w:val="32"/>
          <w:rtl/>
          <w:lang w:bidi="fa-IR"/>
        </w:rPr>
        <w:t>ِ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عذاب نمی شدند. و آن روز تقاضایتأخیر می کنند و می گویند 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: 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>خدایا</w:t>
      </w:r>
      <w:r w:rsidR="005D2635">
        <w:rPr>
          <w:rFonts w:ascii="w_Nazanin" w:hAnsi="w_Nazanin" w:cs="B Nazanin" w:hint="cs"/>
          <w:sz w:val="32"/>
          <w:szCs w:val="32"/>
          <w:rtl/>
          <w:lang w:bidi="fa-IR"/>
        </w:rPr>
        <w:t>!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آیا ممکن 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lastRenderedPageBreak/>
        <w:t xml:space="preserve">است 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عذاب ما به تأخیر بیفتد ؟ 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. یعنی همان عذابی که در ابتدا 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عجولانه 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خواستار 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>آن بودند ،</w:t>
      </w:r>
      <w:r w:rsidR="00CE62A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حالا تقاضای تأخیر می کنند.</w:t>
      </w:r>
      <w:r w:rsidR="00CE07D9" w:rsidRPr="009B6E53">
        <w:rPr>
          <w:rFonts w:ascii="w_Nazanin" w:hAnsi="w_Nazanin" w:cs="B Nazanin"/>
          <w:sz w:val="32"/>
          <w:szCs w:val="32"/>
          <w:rtl/>
        </w:rPr>
        <w:t>[</w:t>
      </w:r>
      <w:r w:rsidR="00F36F21" w:rsidRPr="009B6E53">
        <w:rPr>
          <w:rFonts w:ascii="w_Nazanin" w:hAnsi="w_Nazanin" w:cs="B Nazanin"/>
          <w:sz w:val="32"/>
          <w:szCs w:val="32"/>
          <w:rtl/>
        </w:rPr>
        <w:t>بَلْ تَأْتِيهِمْ بَغْتَةً</w:t>
      </w:r>
      <w:r w:rsidR="005D2635">
        <w:rPr>
          <w:rStyle w:val="FootnoteReference"/>
          <w:rFonts w:ascii="w_Nazanin" w:hAnsi="w_Nazanin" w:cs="B Nazanin"/>
          <w:sz w:val="32"/>
          <w:szCs w:val="32"/>
        </w:rPr>
        <w:footnoteReference w:customMarkFollows="1" w:id="4"/>
        <w:t>2</w:t>
      </w:r>
      <w:r w:rsidR="00CE07D9" w:rsidRPr="009B6E53">
        <w:rPr>
          <w:rFonts w:ascii="w_Nazanin" w:hAnsi="w_Nazanin" w:cs="B Nazanin"/>
          <w:sz w:val="32"/>
          <w:szCs w:val="32"/>
          <w:rtl/>
        </w:rPr>
        <w:t>]</w:t>
      </w:r>
      <w:r w:rsidR="00CE07D9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بلکه مرگ ب</w:t>
      </w:r>
      <w:r w:rsidR="00F36F21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طور ناگهانی بر آنها می تازد و بدنبال مرگ هم آن صحنه های بعدی قیامت آنها را فرا می گیرد. </w:t>
      </w:r>
    </w:p>
    <w:p w:rsidR="00CE07D9" w:rsidRPr="009B6E53" w:rsidRDefault="00CE07D9" w:rsidP="00E0579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[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بَلْ تَأْتِيهِمْ بَغْتَةً فَتَبْهَتُهُمْ فَلَا يَسْتَطِيعُونَ رَدَّهَا وَلَا هُمْ يُنْظَرُونَ</w:t>
      </w:r>
      <w:r w:rsidR="00FC2C5E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5"/>
        <w:t>1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]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E0579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ناگهان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مبهوتشان می کند که نه می توانند آن را بر گردانند و به تأخیر بیندازند و نه به آنها مهلت داده می شود. و آن روز دیگر قادر نیستند که 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ین بلا و این مجازات را از خود</w:t>
      </w:r>
      <w:r w:rsidR="00E0579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دفع کنند و آن روز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مهلت می خواهند ولی دیگر مهلتی داده نمی شود. الآن تعجیل می خواهند ولی آن روز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تقاضای تأخیر می کنند. و می گویند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آیا ممکن است چند لحظه ای این عذاب از ما دور </w:t>
      </w:r>
      <w:r w:rsidR="00E0579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نگه داشته شود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دیگر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آنها </w:t>
      </w:r>
      <w:r w:rsidR="00F36F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مهلتی داده نمی شود. </w:t>
      </w:r>
    </w:p>
    <w:p w:rsidR="00CE07D9" w:rsidRPr="009B6E53" w:rsidRDefault="00CE07D9" w:rsidP="00E05793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سنگین بودن</w:t>
      </w:r>
      <w:r w:rsidR="00E05793">
        <w:rPr>
          <w:rFonts w:ascii="w_Nazanin" w:hAnsi="w_Nazanin" w:cs="B Nazanin" w:hint="cs"/>
          <w:sz w:val="32"/>
          <w:szCs w:val="32"/>
          <w:rtl/>
          <w:lang w:bidi="fa-IR"/>
        </w:rPr>
        <w:t xml:space="preserve"> کلمه ی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وحی برای مردم</w:t>
      </w:r>
    </w:p>
    <w:p w:rsidR="00FA31AA" w:rsidRPr="009B6E53" w:rsidRDefault="00F36F21" w:rsidP="00E0579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تا به این آیه رسیدیم که</w:t>
      </w:r>
      <w:r w:rsidR="00AA73C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CE07D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6104C8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قُلْ إِنَّمَا أُنْذِرُكُمْ بِالْوَحْيِ</w:t>
      </w:r>
      <w:r w:rsidR="00E05793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6"/>
        <w:t>2</w:t>
      </w:r>
      <w:r w:rsidR="00E0579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] </w:t>
      </w:r>
      <w:r w:rsidR="006104C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بگو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:</w:t>
      </w:r>
      <w:r w:rsidR="006104C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تنها با وحی الهی شما را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هشدار</w:t>
      </w:r>
      <w:r w:rsidR="006104C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دهم. 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اشتباه بزرگ اینها که همیشه بوده است و هم در زمان نزول قرآن وجود داشته و هم در زمان ما نیز هست این است که کلمه ی وحی برای مردم سنگین است. آن روز هم پیامبر می فرمود: من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طریق وحی شما را انذارمی کنم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اگر می گویم مرگی در کار است و بعد از مرگ هم ع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باتی هست و بدبختی ها در پیش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روی م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است،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مطلب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 با چشم سر دیده نمی شود که بگویید ما نمی بینیم 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یا اینکه این مطلب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نوع مطالب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تفکّری نیست که بگوی</w:t>
      </w:r>
      <w:r w:rsidR="00614F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 ما هم تفکّراتی داریم پس چرا چنین فکری نداریم؟ خیر. این مسائل مربوط به وحی است. من ارتباطی با عال</w:t>
      </w:r>
      <w:r w:rsidR="00AD0FA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ر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AD0FA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ُوبی دارم و اینها را از خال</w:t>
      </w:r>
      <w:r w:rsidR="00AD0FA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عالَم می گیرم و به شما انذار می کنم 0</w:t>
      </w:r>
    </w:p>
    <w:p w:rsidR="008F725B" w:rsidRPr="009B6E53" w:rsidRDefault="00AD0FAC" w:rsidP="00B15DC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مسئله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دیدن با چشم سر نیست که شما بگوی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 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پس چرا ما با چشم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 خود،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 را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ملا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ئک را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برزخ را و مردگان را در حین سؤال نمی بینیم 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مسئله 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چشم سر نیست و حت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مسئله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تفک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ّر عقلی هم نیست که بگوی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یم: خوب ما هم تفکّر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مغز داریم و فکر می کنیم، پس چرا ما نمی فهمیم</w:t>
      </w:r>
      <w:r w:rsidR="004C4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؟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مسئله این نیست و غالباً بشر عادی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پیامبران الهی را با خودشان مقایسه می کنند و می گویند: ما چه چیزی از آنها کم داریم؟ چشم که داریم، گوش که داریم،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پس چرا آن نغمه ای که او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 زبان جاری می کند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شنویم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؟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چرا نغمه ی جبرئیل را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شنویم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؟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چرا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جبرئیل را نمی بینیم؟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هم فکر داریم ام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 </w:t>
      </w:r>
      <w:r w:rsidR="00DA679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چرا هر چقدر فکر می کنیم باز متوج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DA679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نمی شویم که چگونه وقتی کسی بمیرد عد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DA679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ای می آیند و با او حرف می زنند 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حت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ما مقداری آب در دهان او ریخته ایم ام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 آبها از دهان مرده بیرون نیامده و اگر او حرفی زده باشد، لازم است که آب از 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دهانش به بیرون پاشیده شده باشد 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اینها نمی دانند که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مسائل را با فکر کردن نمی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توان فهمید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لذا 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ای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نها نمی خواهند باور کنند که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دستگاه دیگری هم هست که خداوند به انبیاء می دهد و آنها می توانند بوسیله ی آن دستگاه</w:t>
      </w:r>
      <w:r w:rsidR="00B15DC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15DC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گیرنده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وحی آسمانی را دریافت کنند ولی آن وحی آسمانی با چشم و گوش معمولی دیده </w:t>
      </w:r>
      <w:r w:rsidR="00E957E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شنیده </w:t>
      </w:r>
      <w:r w:rsidR="00A624E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نمی شود و با فکر عادی بشر هم قابل درک نیست.</w:t>
      </w:r>
    </w:p>
    <w:p w:rsidR="00E957EC" w:rsidRPr="009B6E53" w:rsidRDefault="00E957EC" w:rsidP="00B15DC1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ناتوانی بشر از درک حقیقت وحی</w:t>
      </w:r>
    </w:p>
    <w:p w:rsidR="002C4798" w:rsidRPr="009B6E53" w:rsidRDefault="008F725B" w:rsidP="00B15DC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این یک نوع گرفتاری است که انبیاء الهی همواره با مردم عادی داشته اند و حالا هم داریم. امروزه هم خیلی افراد خام و ناپخته هستند که در دین شناسی عمیق نیستند و می گویند: چگونه است که ما از امور غیبی خبری نداریم و چرا ملائکه را نمی بینیم و چرا جن را نمی بینیم؟ و یا در رابطه با عوالم پس از مرگ چطور است که در برزخ سؤال می شود و یا درباره ی مسئله ی آکل و مأکول چگونه است؟ و خلاصه از این حرفها مطرح می کنند و </w:t>
      </w:r>
      <w:r w:rsidR="00D26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تمام این مسائل از همین جهت است که نمی خواهند باور کنند که مطالب دیگری در کار است و این مسائل با دستگاه حواس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D26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ظاهری 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D263E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درک نمی شود و با دستگاه فکر بشر عادی هم درک نمی شود و یک گیرنده ی دیگری دارد که از آن تعبیر به وحی می کنیم. 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2C4798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قُلْ إِنَّما أُنْذِرُكُمْ بِالْوَحْيِ </w:t>
      </w:r>
      <w:r w:rsidR="00B15DC1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7"/>
        <w:t>1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</w:p>
    <w:p w:rsidR="005675CD" w:rsidRPr="009B6E53" w:rsidRDefault="00D263E4" w:rsidP="005675CD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بگو</w:t>
      </w:r>
      <w:r w:rsidR="00B020CF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: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فقط شما را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وسیله ی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بیم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دهم. و اگر من شما را انذار 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کنم و از حقایق غیبی عالم با خبر می سازم و یا اگر احکامی را می گویم همه ی اینها بواسطه ی وحی است 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من دریافت می کنم.چه بسا شما مسائلی را درک نکنید و احکام ر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متوجّه نشوید و مثلا پیش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 بگوی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ید: چرا 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استفاده از ظرف طلا و نقره اشکال دارد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یا انگشتر طلا برای مردان چه اشکالی دارد؟ و از این قبیل مسائل فراوان سؤال می شود و یا راجع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غیب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سؤال می شود و راجع به اَس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رار احکام سؤال می شود و مردم نوعاً فکر می کنند که این مسائل باید توسّط فکر بشر عادی ب</w:t>
      </w:r>
      <w:r w:rsidR="002C479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دست بیاید و هر بشری که فکر دارد باید همه ی این مسائل را بفهمد و حال آنکه اینطور  نیست و اینها مطالبی است که بایستی با دستگاه دیگری اخذ شود و آن 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وحی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نه با فکر است نه با حس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323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از محس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وسات است و نه از مدرکات فکری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این دو چیز مربوط به بشر عادیاست و هر بشری ب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وسیله ی تجربه و حس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ّ 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مطالبی را درک می کند و تمام فلاسفه و حکما و دانشمندان ماد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و طبیعی، همگی از این دو راه می توانند به حقایق برسند و غالباً هم اشتباه می کنند هم در حس و هم در تجربه و هم در افکارشان و لذا خودشان هم ب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صورت تئوری مطرح می کنند و می گویند فرضی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است و تا جایی که فکر ما رسیده</w:t>
      </w:r>
      <w:r w:rsidR="000F573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مطلب این است و ممکن است آیندگان از ما کاملتر باشند و مح</w:t>
      </w:r>
      <w:r w:rsidR="00BC4AE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صول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C4AE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فکر ما را عقب بزنند و محصول 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فکر خ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ودشان را به جای فکر ما بنشانند ،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خودشان 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فهمند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این درکی که دارند 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قاطع نیستند و مکرّر ه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شده که بشر مطلبی را درک کرده ،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مد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405D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تی مبتلا بوده و بعد بشر آینده آمده و قویتر شده و آن را کنار زده است.</w:t>
      </w:r>
    </w:p>
    <w:p w:rsidR="00B020CF" w:rsidRDefault="005675CD" w:rsidP="00B020CF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فکر بشر در حال ترقّی و تکامل</w:t>
      </w:r>
    </w:p>
    <w:p w:rsidR="00BA0B4A" w:rsidRPr="00B020CF" w:rsidRDefault="00405D05" w:rsidP="00B020CF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مثلا طی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دو هزار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سال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فکر مردم به 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دور هیئت بطلمیوسی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چرخید و می گفتند 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درک کرده ایم که زمین مرکزی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 دارد و کره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زمین ثابت است و خورشید و ماه به دور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می چرخند و تمام افلاک ب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صورت پوست پی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ازی است ولی بعد از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دو هزار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سال معلوم شد که این فکر و این فرضیه اشتباه بوده و اینطور نیست. </w:t>
      </w:r>
    </w:p>
    <w:p w:rsidR="00F24E89" w:rsidRPr="009B6E53" w:rsidRDefault="00BA0B4A" w:rsidP="00F24E8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 چه اشکالی دا</w:t>
      </w:r>
      <w:r w:rsidR="005675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 همین ها که قائل به این مطلب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ند، دو هزار سال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یا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سه هزار سال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یا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 میلیون سال دیگر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افکاری قوی تر بیاید و بفهمند که اینها اشتباه کردند. خوب 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چنین چیزی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ممکن است 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همانطوریکه اینها فهمیده اند گذشتگان اشتباه کرده اند، آیندگان هم ممکن است بفهمند که اینها اشتباه کرده اند. و لذا حالا می گویند فرضیه و تئوری، ولی انبیاء چنین 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نیستند. انبیاء درک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نسبت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به حقایق عالم با حسّ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تجربه نیست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فکر نیست بلکه </w:t>
      </w:r>
      <w:r w:rsidR="00B020CF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مسئله وحی</w:t>
      </w:r>
      <w:r w:rsidR="00B020CF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با یک چشم و گوش دیگری می بینند و می شنوند. </w:t>
      </w:r>
    </w:p>
    <w:p w:rsidR="00F24E89" w:rsidRPr="009B6E53" w:rsidRDefault="00F24E89" w:rsidP="00C40C9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[فَأَوْحى‏ إِلى‏ عَبْدِهِ ما أَوْحى‏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 ] (نجم 10 ) [</w:t>
      </w:r>
      <w:r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وَ ما يَنْطِقُ عَنِ الْهَوى‏*إِنْ هُوَ إِلاَّ وَحْيٌ يُوحى‏](نجم 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3و</w:t>
      </w:r>
      <w:r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4) خداوند آنچه را وحی کردنی بود به بنده اش وحی نمود</w:t>
      </w:r>
      <w:r w:rsidR="00B020CF">
        <w:rPr>
          <w:rFonts w:ascii="w_Nazanin" w:hAnsi="w_Nazanin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در آیه ی دیگر می فرماید:</w:t>
      </w:r>
      <w:r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و</w:t>
      </w:r>
      <w:r w:rsidR="00B020CF">
        <w:rPr>
          <w:rFonts w:ascii="w_Nazanin" w:hAnsi="w_Nazanin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پیامبر اکرم</w:t>
      </w:r>
      <w:r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هرگز از روی هوای نفس سخن نمی گوید * آن چه می گوید چیزی جز وحی که بر او القاء می شود نیست 0</w:t>
      </w:r>
    </w:p>
    <w:p w:rsidR="00002B1A" w:rsidRPr="009B6E53" w:rsidRDefault="00BA0B4A" w:rsidP="00F24E8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حساب وحی است</w:t>
      </w:r>
      <w:r w:rsidR="00B07C6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ی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عنی با حقایق هستی آنچنان که هست</w:t>
      </w:r>
      <w:r w:rsidR="00B07C6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خالق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عال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در جان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F24E8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انبیاء</w:t>
      </w:r>
      <w:r w:rsidR="00B07C6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دری باز کرده است. آن دریچه وقتی 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روی انبیای الهی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گشوده می شود</w:t>
      </w:r>
      <w:r w:rsidR="00B07C6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آنها حقایق را آنچنان که خدا خلق کرده می بینند. </w:t>
      </w:r>
    </w:p>
    <w:p w:rsidR="00002B1A" w:rsidRPr="009B6E53" w:rsidRDefault="00002B1A" w:rsidP="00B020CF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تفاوت اساسی بشر عادی با انبیای الهی</w:t>
      </w:r>
    </w:p>
    <w:p w:rsidR="00492893" w:rsidRPr="009B6E53" w:rsidRDefault="00B07C6F" w:rsidP="00002B1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حالا بنده و شما دستگاه باصره داریم. آن آدمی که از اوّل 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کور مادر زاد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بوده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هیچ می فهمد نور یعنی چه؟ اصلاً نمی فهم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د. از او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کور ب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دنیا آمده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اصلا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فهمد نور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چیست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؟ نمی فهمد رنگ یعنی چه؟ سرخی و سبزی یعنی چه؟ نمی فهمد. ما دستگاه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گیرنده داریم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چشم باز می کنیم در و دیوار را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بینیم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گوش داریم نغمه ها را می شنویم. آدم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کر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مادر زاد هیچ نمی فهمد. آدمی که از مادر کر ب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دنیا آمده اصلا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صد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 برایش معقول نیست که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ص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 یعنی چه ؟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همانطوریکه ما بینایی داریم، شنوایی داریم و آن کور وکر ندارد؛ رسول هم یک دریچه ای در ذاتش هست که آن دریچه مثل 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چشم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ماست. این پلک ر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بالا و پایین می بریم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در و دیو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ار را می بینیم. رسول هم دستگاهی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دریچه ای خداوند </w:t>
      </w:r>
      <w:r w:rsidR="00B020C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جانش قرار داده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چشمی مخصوص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گوشی مخصوص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دارد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وقتی آن دری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چه را باز کند همه چیز را می بین</w:t>
      </w:r>
      <w:r w:rsidR="0049289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د. گذشته و آینده و حال را که خداوند احاطه دارد، او هم احاطه دارد. </w:t>
      </w:r>
    </w:p>
    <w:p w:rsidR="00002B1A" w:rsidRPr="009B6E53" w:rsidRDefault="00492893" w:rsidP="00002B1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چشم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خ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فته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دلم بیدار دان </w:t>
      </w:r>
      <w:r w:rsidR="00B020C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                                </w:t>
      </w:r>
      <w:r w:rsidR="00002B1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شکل بیکار مرا بر کار دان </w:t>
      </w:r>
    </w:p>
    <w:p w:rsidR="00D60CB1" w:rsidRPr="009B6E53" w:rsidRDefault="002D2A2A" w:rsidP="007642A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من با شما فرق دارم. 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[قُلْ هَلْ يَسْتَوِي الْأَعْمى‏ وَ الْبَصير</w:t>
      </w:r>
      <w:r w:rsidR="00B020CF">
        <w:rPr>
          <w:rStyle w:val="FootnoteReference"/>
          <w:rFonts w:ascii="w_Nazanin" w:hAnsi="w_Nazanin" w:cs="B Nazanin"/>
          <w:b w:val="0"/>
          <w:bCs w:val="0"/>
          <w:color w:val="000000"/>
          <w:sz w:val="32"/>
          <w:szCs w:val="32"/>
          <w:lang w:bidi="fa-IR"/>
        </w:rPr>
        <w:footnoteReference w:customMarkFollows="1" w:id="8"/>
        <w:t>1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] </w:t>
      </w:r>
      <w:r w:rsidR="00D366B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این</w:t>
      </w:r>
      <w:r w:rsidR="00772B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بگو به من وحی می شود. یعنی </w:t>
      </w:r>
      <w:r w:rsidR="00772B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من</w:t>
      </w:r>
      <w:r w:rsidR="00772B7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چشم دیگری دارم، با آن چشم</w:t>
      </w:r>
      <w:r w:rsidR="00772B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C40C9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جبرئیل را </w:t>
      </w:r>
      <w:r w:rsidR="00D366B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بینم ولی شما نمی بینید. با آن گوش</w:t>
      </w:r>
      <w:r w:rsidR="00772B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D366B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صدای او را می شنوم ولی </w:t>
      </w:r>
      <w:r w:rsidR="00C40C9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</w:t>
      </w:r>
      <w:r w:rsidR="00D366B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نمی شنوید. همانطوریکه شما دیوار را می بینید ولی کور نمی بیند. شما صدا را می شنوید ولی کر نمی شنود. این فرق</w:t>
      </w:r>
      <w:r w:rsidR="00772B7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D366B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بین من و شما هست. همان فرقی که شما با کور و کر دا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رید همان فرق را من با شما دارم. 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[قُلْ هَلْ يَسْتَوِي الْأَعْمى‏ وَ الْبَصير</w:t>
      </w:r>
      <w:r w:rsidR="00772B7C">
        <w:rPr>
          <w:rStyle w:val="FootnoteReference"/>
          <w:rFonts w:ascii="w_Nazanin" w:hAnsi="w_Nazanin" w:cs="B Nazanin"/>
          <w:b w:val="0"/>
          <w:bCs w:val="0"/>
          <w:color w:val="000000"/>
          <w:sz w:val="32"/>
          <w:szCs w:val="32"/>
          <w:lang w:bidi="fa-IR"/>
        </w:rPr>
        <w:footnoteReference w:customMarkFollows="1" w:id="9"/>
        <w:t>1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]</w:t>
      </w:r>
      <w:r w:rsidR="00772B7C">
        <w:rPr>
          <w:rFonts w:ascii="w_Nazanin" w:hAnsi="w_Nazanin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آیا نابینا و کور با بینا در ادراک مساوی هستند؟ ابدا</w:t>
      </w:r>
      <w:r w:rsidR="00C40C9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! به همین کیفی</w:t>
      </w:r>
      <w:r w:rsidR="00C40C9A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 من با شما مساوی نیستم. </w:t>
      </w:r>
      <w:r w:rsidR="00BF5C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لذا چون</w:t>
      </w:r>
      <w:r w:rsidR="00C32A1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پیامبر</w:t>
      </w:r>
      <w:r w:rsidR="00C32A1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چشم خاصّی دارد او دیده است</w:t>
      </w:r>
      <w:r w:rsidR="00BF5C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40C9A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[فَأَوْحى‏ إِلى‏ عَبْدِهِ ما أَوْحى‏</w:t>
      </w:r>
      <w:r w:rsidR="00D60CB1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 xml:space="preserve">* </w:t>
      </w:r>
      <w:r w:rsidR="000E4BAF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أَفَتُمَارُونَهُ عَلَى مَا يَرَى</w:t>
      </w:r>
      <w:r w:rsidR="00C32A1B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0"/>
        <w:t>2</w:t>
      </w:r>
      <w:r w:rsidR="00C32A1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] </w:t>
      </w:r>
      <w:r w:rsidR="007642A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آیا با او درباره ی آنچه دیده</w:t>
      </w:r>
      <w:r w:rsidR="00BF5CC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مجادله می کنید؟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0E4BAF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لَقَدْ رَأَى مِنْ آيَاتِ رَبِّهِ الْكُبْرَى</w:t>
      </w:r>
      <w:r w:rsidR="007642A1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1"/>
        <w:t>3</w:t>
      </w:r>
      <w:r w:rsidR="007642A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]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یقین او بزرگترین نشانه های پروردگارش را ( در آن سفر آسمانی ) دید 0</w:t>
      </w:r>
    </w:p>
    <w:p w:rsidR="00D60CB1" w:rsidRPr="009B6E53" w:rsidRDefault="00D60CB1" w:rsidP="00060752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دلیل قاطعیّت کلام انبیای الهی</w:t>
      </w:r>
    </w:p>
    <w:p w:rsidR="00AD7C1B" w:rsidRPr="009B6E53" w:rsidRDefault="00BF5CCD" w:rsidP="0006075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چون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انبیاء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 آن چشم و گوش مخصوص می بینند و می شنوند، وقتی که عقاید خودشان را در عال</w:t>
      </w:r>
      <w:r w:rsidR="000607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اظهار می کنند</w:t>
      </w:r>
      <w:r w:rsidR="000607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کوچکترین کلمه ای که بوی تردید در آن باشد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کار نمی برند. ب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طور قاطع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خبار می کنند.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اگر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 تخطئ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ی جنّ و انس هم روبرو بشوند با قاطعی</w:t>
      </w:r>
      <w:r w:rsidR="000607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 می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گویند: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52491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قُلْ إِنَّ الْ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أَوَّلِينَ وَالْآخِرِينَ* </w:t>
      </w:r>
      <w:r w:rsidR="0052491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لَمَجْمُوعُونَ إِلَى مِيقَاتِ يَوْمٍ مَعْلُومٍ</w:t>
      </w:r>
      <w:r w:rsidR="00060752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2"/>
        <w:t>1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بطور قطع و مسلّم بدانید روز رستاخیزی هست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همه ی شما را جمع آوری می کنند 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52491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أَنَّمَا إِلَهُكُمْ إِلَهٌ وَاحِدٌ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](کهف110) [ا</w:t>
      </w:r>
      <w:r w:rsidR="00075F22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ِنَّ شَجَرَتَ الزَّقُّومِ </w:t>
      </w:r>
      <w:r w:rsidR="00075F22" w:rsidRPr="009B6E53">
        <w:rPr>
          <w:rStyle w:val="green"/>
          <w:rFonts w:ascii="w_Nazanin" w:hAnsi="w_Nazanin" w:cs="B Nazanin"/>
          <w:b w:val="0"/>
          <w:bCs w:val="0"/>
          <w:sz w:val="32"/>
          <w:szCs w:val="32"/>
          <w:rtl/>
        </w:rPr>
        <w:t xml:space="preserve">* </w:t>
      </w:r>
      <w:r w:rsidR="00075F22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طَعَامُ الْأَثِيمِ</w:t>
      </w:r>
      <w:r w:rsidR="00D60CB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](دخان43و44)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قطعا</w:t>
      </w:r>
      <w:r w:rsidR="000607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ً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معبودتان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تنها معبود یگانه است * به یقین درخت زقّوم ، غذای گنهکاران است0 </w:t>
      </w:r>
    </w:p>
    <w:p w:rsidR="00AD7C1B" w:rsidRPr="009B6E53" w:rsidRDefault="00BF5CCD" w:rsidP="0006075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کلمه ی 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انّ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 می گو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یند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بطور قاطعی</w:t>
      </w:r>
      <w:r w:rsidR="0006075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ت؛ هیچ کسی در عا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لم به قاطعیّت انبیاء صحبت نمی ک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ند. هر کس صحبت 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کند می گوید :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شاید چنین باشد ، 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ولی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تنها کسانی که قاطع 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حرف می زنند پیامبرانند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؛ 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075F22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كِتَابٌ أُحْكِمَتْ آيَاتُهُ ثُمَّ فُصِّل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َتْ مِنْ لَدُنْ حَكِيمٍ خَبِيرٍ</w:t>
      </w:r>
      <w:r w:rsidR="00060752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13"/>
        <w:t>2</w:t>
      </w:r>
      <w:r w:rsidR="00060752">
        <w:rPr>
          <w:rFonts w:ascii="w_Nazanin" w:hAnsi="w_Nazanin" w:cs="B Nazanin"/>
          <w:b w:val="0"/>
          <w:bCs w:val="0"/>
          <w:sz w:val="32"/>
          <w:szCs w:val="32"/>
          <w:rtl/>
        </w:rPr>
        <w:t>]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این کتابی است ک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ه 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</w:rPr>
        <w:lastRenderedPageBreak/>
        <w:t>آیاتش</w:t>
      </w:r>
      <w:r w:rsidR="00AD7C1B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استوار گردیده ، 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پس (هر مطلبی در جایگاه خود ) بیان شده و از نزد خداوند حکیم و آگاه ( نازل گردیده ) است 0</w:t>
      </w:r>
    </w:p>
    <w:p w:rsidR="00555F17" w:rsidRPr="009B6E53" w:rsidRDefault="00075F22" w:rsidP="001C28D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لذا قرآن کریم می کوشد در وحی 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ادر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اکاتی که از راه فکر حاصل می شود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پیغمبر نفی کند. یعنی 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آن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حقایقی را که دیگران با فکر درک می کنند 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پیغمبر چنین</w:t>
      </w:r>
      <w:r w:rsidR="003B071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نباشد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اگر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او 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 گرفته شود</w:t>
      </w:r>
      <w:r w:rsidR="003B071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نمی داند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مانند شما. 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قُلْ إِنَّ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مَا أ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</w:rPr>
        <w:t>َنَا بَشَرٌ مِثْلُكُمْ ..</w:t>
      </w:r>
      <w:r w:rsidR="003B0714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14"/>
        <w:t>1</w:t>
      </w:r>
      <w:r w:rsidR="003B0714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] </w:t>
      </w:r>
      <w:r w:rsidR="00C9733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بگو من فقط بشری هس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تم مثل شما 0</w:t>
      </w:r>
      <w:r w:rsidR="005D1DD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همانطوریکه شما از حقایق غیبی بی خبرید، اگر وحی به من نرسد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هم بی خبرم.[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عَلَّمَكَ مَا لَمْ تَكُنْ تَعْلَمُ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](نساء113)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 به پیغمبرش می فرماید 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 به تو چیزی یاد دادم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اگر این تعلیم من نبود تو نمی توانستی بدانی! حت</w:t>
      </w:r>
      <w:r w:rsidR="00FF528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نفرموده: «ع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لم ت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</w:t>
      </w:r>
      <w:r w:rsidR="00C9733D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 چیزی که نمی دانستی، یادت داده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؛ نه اینجور نیست. [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عَلَّمَكَ مَا لَمْ تَكُنْ تَعْلَمُ</w:t>
      </w:r>
      <w:r w:rsidR="001C28D9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5"/>
        <w:t>2</w:t>
      </w:r>
      <w:r w:rsidR="001C28D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.]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اصلا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ممکن نبود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</w:t>
      </w:r>
      <w:r w:rsidR="001E38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بفهمی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1E38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گونه ای که منهای وحی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هیچ کس نمی فهمد</w:t>
      </w:r>
      <w:r w:rsidR="001E38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حتّی خود پیغمبر هم</w:t>
      </w:r>
      <w:r w:rsidR="001E382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80BF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علمش ذاتی نیست. اگر وحی به او نرسد، نمی داند.</w:t>
      </w:r>
    </w:p>
    <w:p w:rsidR="001E382C" w:rsidRDefault="00555F17" w:rsidP="001E382C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lastRenderedPageBreak/>
        <w:t>دانش رسول خدا منوط به وحی الهی</w:t>
      </w:r>
    </w:p>
    <w:p w:rsidR="00947926" w:rsidRPr="009B6E53" w:rsidRDefault="00480BF7" w:rsidP="008F16E4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لذا وقتی که قصّه ی مریم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علیها السّلام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برای پیغمبر اکرم بیان می شود، آنجا فرمود: 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ذَلِكَ مِنْ أَنْبَاءِ الْغَيْبِ نُوحِيهِ إِلَيْكَ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..</w:t>
      </w:r>
      <w:r w:rsidR="001E382C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6"/>
        <w:t>1</w:t>
      </w:r>
      <w:r w:rsidR="001E38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]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خبر غیبی بود که به تو وحی کردیم و تو نمی دانستی. </w:t>
      </w:r>
      <w:r w:rsidR="003E3A5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نبودی آنجایی که آنها 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(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راهب ها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)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نشسته بودند و آن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قلم ها را در نهر می افکندند که کدامشان مریم</w:t>
      </w:r>
      <w:r w:rsidR="00555F17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علیها السّلام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تکفّل کنند؟ 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.وَمَا كُنْتَ لَدَيْهِمْ إِذْ يُلْقُونَ أَقْلَامَهُمْ أَيُّهُمْ يَكْفُلُ مَرْيَمَ..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](آل عمران44)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 که نبودی، تو اط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3E3A5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لاع نداشتی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اگر وحی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 تو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نرسد، تو از کجا می دانستی؟ راجع به یوسف</w:t>
      </w:r>
      <w:r w:rsidR="003E3A5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السلام می ف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ر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ماید 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نَحْنُ نَقُصُّ عَلَيْكَ أَحْسَنَ الْقَصَصِ بِمَا أَوْحَيْنَا إِلَيْكَ هَذَا الْقُرْآنَ وَإِنْ كُنْتَ مِن</w:t>
      </w:r>
      <w:r w:rsidR="003E3A5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ْ قَبْلِهِ لَمِنَ</w:t>
      </w:r>
      <w:r w:rsidR="003E3A5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الْغَافِلِينَ</w:t>
      </w:r>
      <w:r w:rsidR="003E3A58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7"/>
        <w:t>2</w:t>
      </w:r>
      <w:r w:rsidR="0017470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قبل از اینکه وحی ما به تو برسد، تو نسبت به او </w:t>
      </w:r>
      <w:r w:rsidR="00720D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حال غفلت بودی، تو نمی دانستی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مسئله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</w:t>
      </w:r>
      <w:r w:rsidR="00720D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ادراکات رسول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فکری نیست که بنشینم فکر کنم، حالا مطلب</w:t>
      </w:r>
      <w:r w:rsidR="00720D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را استنباط کنم مسئله این نیست</w:t>
      </w:r>
      <w:r w:rsidR="00B9144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مسئله وحی است. 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..ذَلِكَ مِنْ أَنْبَاءِ الْغَيْبِ نُوحِيهِ إِلَيْكَ وَمَا كُنْتَ لَدَيْهِمْ.</w:t>
      </w:r>
      <w:r w:rsidR="00720DE7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8"/>
        <w:t>3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720DE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تو کنار برادرهای یوسف 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نبودی که ببینی چ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 می کنند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؟ و چطور او را به چاه می افکن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ند. تو از کجا فهمیدی؟ حالا که ا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خبار می کنی</w:t>
      </w:r>
      <w:r w:rsidR="00C5145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از خبرهای غیبی است که به تو وحی می کنیم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.ذَلِكَ مِنْ أَنْبَاءِ الْغَيْبِ نُوحِيهِ إِلَيْكَ.</w:t>
      </w:r>
      <w:r w:rsidR="00C51450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9"/>
        <w:t>1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C5145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C5145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سوره ی شوری 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فرماید 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وَكَذَلِكَ أَوْحَيْنَا إِلَيْكَ رُوحًا مِنْ أَمْرِنَا مَا كُنْتَ تَدْرِي مَا الْكِتَابُ وَلَا الْإِيمَانُ..</w:t>
      </w:r>
      <w:r w:rsidR="008F16E4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20"/>
        <w:t>2</w:t>
      </w:r>
      <w:r w:rsidR="008F16E4">
        <w:rPr>
          <w:rFonts w:ascii="w_Nazanin" w:hAnsi="w_Nazanin" w:cs="B Nazanin"/>
          <w:b w:val="0"/>
          <w:bCs w:val="0"/>
          <w:sz w:val="32"/>
          <w:szCs w:val="32"/>
          <w:rtl/>
        </w:rPr>
        <w:t>]</w:t>
      </w:r>
      <w:r w:rsidR="008F16E4">
        <w:rPr>
          <w:rFonts w:ascii="w_Nazanin" w:hAnsi="w_Nazanin" w:cs="B Nazanin" w:hint="cs"/>
          <w:b w:val="0"/>
          <w:bCs w:val="0"/>
          <w:sz w:val="32"/>
          <w:szCs w:val="32"/>
          <w:rtl/>
        </w:rPr>
        <w:t xml:space="preserve"> 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 نمی دانستی قبل از اینکه وحی ما به تو</w:t>
      </w:r>
      <w:r w:rsidR="00165C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برسد که کتاب چیست</w:t>
      </w:r>
      <w:r w:rsidR="00C2677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ایمان چه موازینی دارد؟ </w:t>
      </w:r>
      <w:r w:rsidR="003161D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پس مسئله ی وحی است یعنی </w:t>
      </w:r>
      <w:r w:rsidR="0094792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انبیاء </w:t>
      </w:r>
      <w:r w:rsidR="00165C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ادراک فکری در کار نیست</w:t>
      </w:r>
      <w:r w:rsidR="00165C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CA1AB0" w:rsidRPr="009B6E53" w:rsidRDefault="00CA1AB0" w:rsidP="00165C3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تفاوت دانشمندان بشری با انبیای الهی</w:t>
      </w:r>
    </w:p>
    <w:p w:rsidR="00F6037F" w:rsidRPr="009B6E53" w:rsidRDefault="003161D0" w:rsidP="009B36D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دانشمن</w:t>
      </w:r>
      <w:r w:rsidR="00165C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دان بشری باید به کتاب نگاه کنند از این بگیرند از آن بگیرند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گدایی کنند و با گدایی</w:t>
      </w:r>
      <w:r w:rsidR="00165C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علم</w:t>
      </w:r>
      <w:r w:rsidR="00165C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ناقصی ب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دست می آورند، علمی آمیخته با اشتباهات. امّا پیغمبر اینجور نیست. او احتیاج به کتاب نگاه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کردن ندارد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لذا وق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تی وحی نازل می شود: «اقرأ</w:t>
      </w:r>
      <w:r w:rsidR="00165C36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1"/>
        <w:t>3</w:t>
      </w:r>
      <w:r w:rsidR="00165C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بخوان!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پیامبر 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فرمود: «ما انا بقاری». من قاری نیستم. من کتاب نمی خوانم.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«اقراء» معلوم می شود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راه وحی است.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سَنُقْرِئُكَ فَلَا 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lastRenderedPageBreak/>
        <w:t>تَنْسَى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](اعلی6)ما </w:t>
      </w:r>
      <w:r w:rsidR="00FC1AD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چنان تو را قاری کنیم که هیچ چیزی فراموشت نشود. پس وحی یک دستگاه جداگانه از حس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نیروی فکر است </w:t>
      </w:r>
      <w:r w:rsidR="00CA1AB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قُلْ إِنَّمَا أُنْذِرُكُمْ بِالْوَحْيِ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FA377B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2"/>
        <w:t>1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FA377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منهای وحی</w:t>
      </w:r>
      <w:r w:rsidR="009B36D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من بشری مانند شمایم</w:t>
      </w:r>
      <w:r w:rsidR="0011105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9B36D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اَنَا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6037F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بَشَرٌ مِثْلُكُمْ يُوحى‏ إِلَي</w:t>
      </w:r>
      <w:r w:rsidR="009B36D6">
        <w:rPr>
          <w:rFonts w:ascii="w_Nazanin" w:hAnsi="w_Nazanin" w:cs="B Nazanin" w:hint="cs"/>
          <w:b w:val="0"/>
          <w:bCs w:val="0"/>
          <w:color w:val="000000"/>
          <w:sz w:val="32"/>
          <w:szCs w:val="32"/>
          <w:rtl/>
          <w:lang w:bidi="fa-IR"/>
        </w:rPr>
        <w:t>ّ</w:t>
      </w:r>
      <w:r w:rsidR="009B36D6">
        <w:rPr>
          <w:rStyle w:val="FootnoteReference"/>
          <w:rFonts w:ascii="w_Nazanin" w:hAnsi="w_Nazanin" w:cs="B Nazanin"/>
          <w:b w:val="0"/>
          <w:bCs w:val="0"/>
          <w:color w:val="000000"/>
          <w:sz w:val="32"/>
          <w:szCs w:val="32"/>
          <w:lang w:bidi="fa-IR"/>
        </w:rPr>
        <w:footnoteReference w:customMarkFollows="1" w:id="23"/>
        <w:t>2</w:t>
      </w:r>
      <w:r w:rsidR="00F6037F" w:rsidRPr="009B6E53">
        <w:rPr>
          <w:rFonts w:ascii="w_Nazanin" w:hAnsi="w_Nazanin" w:cs="B Nazanin"/>
          <w:b w:val="0"/>
          <w:bCs w:val="0"/>
          <w:color w:val="000000"/>
          <w:sz w:val="32"/>
          <w:szCs w:val="32"/>
          <w:rtl/>
          <w:lang w:bidi="fa-IR"/>
        </w:rPr>
        <w:t>‏</w:t>
      </w:r>
      <w:r w:rsidR="009B36D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ََ</w:t>
      </w:r>
      <w:r w:rsidR="009B36D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BD2D6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شما در صورت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E430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مثل بشرم و مثل شما هستم و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لی در عین حال [.. یُوحی اِلَیّ</w:t>
      </w:r>
      <w:r w:rsidR="003E430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..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3E430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زمین تا آسمان با شما فرق </w:t>
      </w:r>
      <w:r w:rsidR="00F6037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دارم. من دریچه ای در وجودم باز ا</w:t>
      </w:r>
      <w:r w:rsidR="003E430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 که آسمان را می بینم. حقایق عالم هستی را از راهی که خلق شده مشاهده می کنم.</w:t>
      </w:r>
    </w:p>
    <w:p w:rsidR="00F6037F" w:rsidRPr="009B6E53" w:rsidRDefault="00F6037F" w:rsidP="00BD2D6A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متفاوت بودن قرآن شناسی با قرآن دانی</w:t>
      </w:r>
    </w:p>
    <w:p w:rsidR="003E4309" w:rsidRPr="009B6E53" w:rsidRDefault="003E4309" w:rsidP="003202E0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لذا ما معتقدیم که قرآن را از آن نظر می شناسیم که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BD2D6A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4"/>
        <w:t>3</w:t>
      </w:r>
      <w:r w:rsidR="00BD2D6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شناختن قرآن به عنوان اینکه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F83D1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 فرق دارد با اینکه کسی قرآن را ب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عنوان کتاب تعلیم و تربیتی بداند. این قر</w:t>
      </w:r>
      <w:r w:rsidR="00F83D1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آ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 شناسی نیست. خیلی از غیر مسلمان ها هستند که می فهمند و می گویند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3202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قرآن کتاب تربیت است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کتاب اصلاح است. این مقدار می ف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همند. امّا قرآن این نیست. می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گوی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 پیغمبر شناسی چیست؟ می گوی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پیغمبر نابغه ای بوده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نظر فکر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خیلی قوی بوده برنامه ی اصلاحی در عالم داشته</w:t>
      </w:r>
      <w:r w:rsidR="003202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که</w:t>
      </w:r>
      <w:r w:rsidR="003202E0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پیغمبرشناسی نیست. خیر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مبعوث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جانب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الله است. ما معتقدیم او کسی است که مبعوث</w:t>
      </w:r>
      <w:r w:rsidR="003202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</w:t>
      </w:r>
      <w:r w:rsidR="003202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منصوب</w:t>
      </w:r>
      <w:r w:rsidR="003202E0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جانب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خداست. وگرنه کفّار هم این مقدار پیغمبر را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قبول دارند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او 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را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حکیم می دانند. او را فرد نابغه ای در عالم می دانند. 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شعر آن فرد ماد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مسلک معروف است که</w:t>
      </w:r>
      <w:r w:rsidR="005A4E4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گوید 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</w:p>
    <w:p w:rsidR="00FA60D1" w:rsidRPr="009B6E5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B Nazanin"/>
          <w:sz w:val="32"/>
          <w:szCs w:val="32"/>
          <w:rtl/>
        </w:rPr>
      </w:pPr>
      <w:r w:rsidRPr="009B6E53">
        <w:rPr>
          <w:rFonts w:ascii="w_Nazanin" w:hAnsi="w_Nazanin" w:cs="B Nazanin"/>
          <w:sz w:val="32"/>
          <w:szCs w:val="32"/>
          <w:rtl/>
        </w:rPr>
        <w:t>اِنّي وَ اِن اَكُ قَد كَفَرتُ بِدينِهِ</w:t>
      </w:r>
      <w:r w:rsidR="003202E0">
        <w:rPr>
          <w:rFonts w:ascii="w_Nazanin" w:hAnsi="w_Nazanin" w:cs="B Nazanin" w:hint="cs"/>
          <w:sz w:val="32"/>
          <w:szCs w:val="32"/>
          <w:rtl/>
        </w:rPr>
        <w:t xml:space="preserve">                                          </w:t>
      </w:r>
      <w:r w:rsidRPr="009B6E53">
        <w:rPr>
          <w:rFonts w:ascii="w_Nazanin" w:hAnsi="w_Nazanin" w:cs="B Nazanin"/>
          <w:sz w:val="32"/>
          <w:szCs w:val="32"/>
          <w:rtl/>
        </w:rPr>
        <w:t>هَل اَكفُرَنَّ بِمُحكَمِ الآياتِ</w:t>
      </w:r>
    </w:p>
    <w:p w:rsidR="00FA60D1" w:rsidRPr="009B6E5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B Nazanin"/>
          <w:sz w:val="32"/>
          <w:szCs w:val="32"/>
          <w:rtl/>
        </w:rPr>
      </w:pPr>
      <w:r w:rsidRPr="009B6E53">
        <w:rPr>
          <w:rFonts w:ascii="w_Nazanin" w:hAnsi="w_Nazanin" w:cs="B Nazanin"/>
          <w:sz w:val="32"/>
          <w:szCs w:val="32"/>
          <w:rtl/>
        </w:rPr>
        <w:t>نِعمَ المُدَبِّرُ وَ الحَكيمُ وَ اِنَّهُ</w:t>
      </w:r>
      <w:r w:rsidR="003202E0">
        <w:rPr>
          <w:rFonts w:ascii="w_Nazanin" w:hAnsi="w_Nazanin" w:cs="B Nazanin" w:hint="cs"/>
          <w:sz w:val="32"/>
          <w:szCs w:val="32"/>
          <w:rtl/>
        </w:rPr>
        <w:t xml:space="preserve">                                            </w:t>
      </w:r>
      <w:r w:rsidRPr="009B6E53">
        <w:rPr>
          <w:rFonts w:ascii="w_Nazanin" w:hAnsi="w_Nazanin" w:cs="B Nazanin"/>
          <w:sz w:val="32"/>
          <w:szCs w:val="32"/>
          <w:rtl/>
        </w:rPr>
        <w:t>رَبُّ الفَصاحۀِ مُصطَفَي الكَلِماتِ</w:t>
      </w:r>
      <w:r w:rsidR="003202E0">
        <w:rPr>
          <w:rStyle w:val="FootnoteReference"/>
          <w:rFonts w:ascii="w_Nazanin" w:hAnsi="w_Nazanin" w:cs="B Nazanin"/>
          <w:sz w:val="32"/>
          <w:szCs w:val="32"/>
        </w:rPr>
        <w:footnoteReference w:customMarkFollows="1" w:id="25"/>
        <w:t>1</w:t>
      </w:r>
    </w:p>
    <w:p w:rsidR="005A4E40" w:rsidRPr="009B6E53" w:rsidRDefault="005A4E40" w:rsidP="005A4E40">
      <w:pPr>
        <w:pStyle w:val="NormalWeb"/>
        <w:bidi/>
        <w:spacing w:line="600" w:lineRule="auto"/>
        <w:jc w:val="both"/>
        <w:rPr>
          <w:rFonts w:ascii="w_Nazanin" w:hAnsi="w_Nazanin" w:cs="B Nazanin"/>
          <w:sz w:val="32"/>
          <w:szCs w:val="32"/>
          <w:rtl/>
        </w:rPr>
      </w:pPr>
      <w:r w:rsidRPr="009B6E53">
        <w:rPr>
          <w:rFonts w:ascii="w_Nazanin" w:hAnsi="w_Nazanin" w:cs="B Nazanin"/>
          <w:sz w:val="32"/>
          <w:szCs w:val="32"/>
          <w:rtl/>
        </w:rPr>
        <w:t>من گرچه مسلمان نیستم ، ام</w:t>
      </w:r>
      <w:r w:rsidR="003202E0">
        <w:rPr>
          <w:rFonts w:ascii="w_Nazanin" w:hAnsi="w_Nazanin" w:cs="B Nazanin" w:hint="cs"/>
          <w:sz w:val="32"/>
          <w:szCs w:val="32"/>
          <w:rtl/>
        </w:rPr>
        <w:t>ّ</w:t>
      </w:r>
      <w:r w:rsidR="00C275FE">
        <w:rPr>
          <w:rFonts w:ascii="w_Nazanin" w:hAnsi="w_Nazanin" w:cs="B Nazanin"/>
          <w:sz w:val="32"/>
          <w:szCs w:val="32"/>
          <w:rtl/>
        </w:rPr>
        <w:t>ا می توانم به آیات محکم قرآن</w:t>
      </w:r>
      <w:r w:rsidRPr="009B6E53">
        <w:rPr>
          <w:rFonts w:ascii="w_Nazanin" w:hAnsi="w_Nazanin" w:cs="B Nazanin"/>
          <w:sz w:val="32"/>
          <w:szCs w:val="32"/>
          <w:rtl/>
        </w:rPr>
        <w:t xml:space="preserve"> کفر بورزم ؟ محم</w:t>
      </w:r>
      <w:r w:rsidR="00C275FE">
        <w:rPr>
          <w:rFonts w:ascii="w_Nazanin" w:hAnsi="w_Nazanin" w:cs="B Nazanin" w:hint="cs"/>
          <w:sz w:val="32"/>
          <w:szCs w:val="32"/>
          <w:rtl/>
        </w:rPr>
        <w:t>ّ</w:t>
      </w:r>
      <w:r w:rsidRPr="009B6E53">
        <w:rPr>
          <w:rFonts w:ascii="w_Nazanin" w:hAnsi="w_Nazanin" w:cs="B Nazanin"/>
          <w:sz w:val="32"/>
          <w:szCs w:val="32"/>
          <w:rtl/>
        </w:rPr>
        <w:t>د</w:t>
      </w:r>
      <w:r w:rsidR="00C275FE">
        <w:rPr>
          <w:rFonts w:ascii="w_Nazanin" w:hAnsi="w_Nazanin" w:cs="B Nazanin" w:hint="cs"/>
          <w:sz w:val="32"/>
          <w:szCs w:val="32"/>
          <w:rtl/>
        </w:rPr>
        <w:t>،</w:t>
      </w:r>
      <w:r w:rsidRPr="009B6E53">
        <w:rPr>
          <w:rFonts w:ascii="w_Nazanin" w:hAnsi="w_Nazanin" w:cs="B Nazanin"/>
          <w:sz w:val="32"/>
          <w:szCs w:val="32"/>
          <w:rtl/>
        </w:rPr>
        <w:t xml:space="preserve"> بهترین تدبیر کننده و بهترین حکیم بود ، او خدای فصاحت و (گوینده ی) گزیده ترین سخنان است</w:t>
      </w:r>
      <w:r w:rsidR="004A0073" w:rsidRPr="009B6E53">
        <w:rPr>
          <w:rFonts w:ascii="w_Nazanin" w:hAnsi="w_Nazanin" w:cs="B Nazanin"/>
          <w:sz w:val="32"/>
          <w:szCs w:val="32"/>
          <w:rtl/>
        </w:rPr>
        <w:t>0</w:t>
      </w:r>
    </w:p>
    <w:p w:rsidR="004A0073" w:rsidRPr="009B6E53" w:rsidRDefault="00FA60D1" w:rsidP="004A007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شبلی شمی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از دانشمندان برجسته ی جهان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مسیحی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</w:t>
      </w:r>
      <w:r w:rsidRPr="009B6E53">
        <w:rPr>
          <w:rFonts w:ascii="w_Nazanin" w:hAnsi="w_Nazanin" w:cs="B Nazanin"/>
          <w:sz w:val="32"/>
          <w:szCs w:val="32"/>
          <w:rtl/>
        </w:rPr>
        <w:t xml:space="preserve">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فرد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ماد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مسلک است، اصلاً دین </w:t>
      </w:r>
    </w:p>
    <w:p w:rsidR="00FA60D1" w:rsidRPr="009B6E53" w:rsidRDefault="00F17A21" w:rsidP="004A007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ندارد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عین حال می گوید: من آن مردی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 که از عربستان طلوع کرد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او را مرد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دبّر 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حکیم می شناسم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ولی به نبوّت</w:t>
      </w:r>
      <w:r w:rsidR="00FA60D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 اعتقاد ندارم. </w:t>
      </w:r>
    </w:p>
    <w:p w:rsidR="00FA60D1" w:rsidRPr="009B6E5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B Nazanin"/>
          <w:sz w:val="32"/>
          <w:szCs w:val="32"/>
          <w:rtl/>
        </w:rPr>
      </w:pPr>
      <w:r w:rsidRPr="009B6E53">
        <w:rPr>
          <w:rFonts w:ascii="w_Nazanin" w:hAnsi="w_Nazanin" w:cs="B Nazanin"/>
          <w:sz w:val="32"/>
          <w:szCs w:val="32"/>
          <w:rtl/>
        </w:rPr>
        <w:t>رَجُلُ الحِجا رَجُلُ السِياسَۀِ وَ الدَّها</w:t>
      </w:r>
      <w:r w:rsidR="00F17A21">
        <w:rPr>
          <w:rFonts w:ascii="w_Nazanin" w:hAnsi="w_Nazanin" w:cs="B Nazanin" w:hint="cs"/>
          <w:sz w:val="32"/>
          <w:szCs w:val="32"/>
          <w:rtl/>
        </w:rPr>
        <w:t xml:space="preserve">                                   </w:t>
      </w:r>
      <w:r w:rsidRPr="009B6E53">
        <w:rPr>
          <w:rFonts w:ascii="w_Nazanin" w:hAnsi="w_Nazanin" w:cs="B Nazanin"/>
          <w:sz w:val="32"/>
          <w:szCs w:val="32"/>
          <w:rtl/>
        </w:rPr>
        <w:t>بَطَلٌ حَليفُ النَّصرِ وَ الغاراتِ</w:t>
      </w:r>
    </w:p>
    <w:p w:rsidR="004A0073" w:rsidRPr="009B6E53" w:rsidRDefault="00F17A21" w:rsidP="004A0073">
      <w:pPr>
        <w:pStyle w:val="NormalWeb"/>
        <w:bidi/>
        <w:spacing w:line="600" w:lineRule="auto"/>
        <w:jc w:val="both"/>
        <w:rPr>
          <w:rFonts w:ascii="w_Nazanin" w:hAnsi="w_Nazanin" w:cs="B Nazanin"/>
          <w:sz w:val="32"/>
          <w:szCs w:val="32"/>
          <w:rtl/>
        </w:rPr>
      </w:pPr>
      <w:r>
        <w:rPr>
          <w:rFonts w:ascii="w_Nazanin" w:hAnsi="w_Nazanin" w:cs="B Nazanin"/>
          <w:sz w:val="32"/>
          <w:szCs w:val="32"/>
          <w:rtl/>
        </w:rPr>
        <w:t>محمد یگانه مردی است خرد ورز کشور دار زیرک و هوشمند</w:t>
      </w:r>
      <w:r w:rsidR="004A0073" w:rsidRPr="009B6E53">
        <w:rPr>
          <w:rFonts w:ascii="w_Nazanin" w:hAnsi="w_Nazanin" w:cs="B Nazanin"/>
          <w:sz w:val="32"/>
          <w:szCs w:val="32"/>
          <w:rtl/>
        </w:rPr>
        <w:t xml:space="preserve"> او قه</w:t>
      </w:r>
      <w:r>
        <w:rPr>
          <w:rFonts w:ascii="w_Nazanin" w:hAnsi="w_Nazanin" w:cs="B Nazanin"/>
          <w:sz w:val="32"/>
          <w:szCs w:val="32"/>
          <w:rtl/>
        </w:rPr>
        <w:t xml:space="preserve">رمانی پیروزمند بر سپاه کفر است </w:t>
      </w:r>
      <w:r w:rsidR="004A0073" w:rsidRPr="009B6E53">
        <w:rPr>
          <w:rFonts w:ascii="w_Nazanin" w:hAnsi="w_Nazanin" w:cs="B Nazanin"/>
          <w:sz w:val="32"/>
          <w:szCs w:val="32"/>
          <w:rtl/>
        </w:rPr>
        <w:t xml:space="preserve"> او مرد عقل و هوش و تدبیر و سیاست و شجاعت و در میدانهای جنگ فاتح است 0 و لذا ذکر این </w:t>
      </w:r>
      <w:r>
        <w:rPr>
          <w:rFonts w:ascii="w_Nazanin" w:hAnsi="w_Nazanin" w:cs="B Nazanin"/>
          <w:sz w:val="32"/>
          <w:szCs w:val="32"/>
          <w:rtl/>
        </w:rPr>
        <w:t xml:space="preserve">صفات و فضائل </w:t>
      </w:r>
      <w:r>
        <w:rPr>
          <w:rFonts w:ascii="w_Nazanin" w:hAnsi="w_Nazanin" w:cs="B Nazanin" w:hint="cs"/>
          <w:sz w:val="32"/>
          <w:szCs w:val="32"/>
          <w:rtl/>
        </w:rPr>
        <w:t>،</w:t>
      </w:r>
      <w:r>
        <w:rPr>
          <w:rFonts w:ascii="w_Nazanin" w:hAnsi="w_Nazanin" w:cs="B Nazanin"/>
          <w:sz w:val="32"/>
          <w:szCs w:val="32"/>
          <w:rtl/>
        </w:rPr>
        <w:t>پیغمبر شناسی نیست</w:t>
      </w:r>
      <w:r w:rsidR="004A0073" w:rsidRPr="009B6E53">
        <w:rPr>
          <w:rFonts w:ascii="w_Nazanin" w:hAnsi="w_Nazanin" w:cs="B Nazanin"/>
          <w:sz w:val="32"/>
          <w:szCs w:val="32"/>
          <w:rtl/>
        </w:rPr>
        <w:t xml:space="preserve"> این یک نابغه شناسی است 0</w:t>
      </w:r>
    </w:p>
    <w:p w:rsidR="004A0073" w:rsidRPr="009B6E53" w:rsidRDefault="004A0073" w:rsidP="00F17A21">
      <w:pPr>
        <w:pStyle w:val="NormalWeb"/>
        <w:bidi/>
        <w:spacing w:line="600" w:lineRule="auto"/>
        <w:rPr>
          <w:rFonts w:ascii="w_Nazanin" w:hAnsi="w_Nazanin" w:cs="B Nazanin"/>
          <w:b/>
          <w:bCs/>
          <w:sz w:val="32"/>
          <w:szCs w:val="32"/>
          <w:rtl/>
        </w:rPr>
      </w:pPr>
      <w:r w:rsidRPr="009B6E53">
        <w:rPr>
          <w:rFonts w:ascii="w_Nazanin" w:hAnsi="w_Nazanin" w:cs="B Nazanin"/>
          <w:b/>
          <w:bCs/>
          <w:sz w:val="32"/>
          <w:szCs w:val="32"/>
          <w:rtl/>
        </w:rPr>
        <w:t>امام علی شناسی غیر از آگاهی به فضائل آن حضرت است</w:t>
      </w:r>
    </w:p>
    <w:p w:rsidR="00456290" w:rsidRPr="009B6E53" w:rsidRDefault="00010369" w:rsidP="00F17A2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شیعیان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امیرالمؤمنین</w:t>
      </w:r>
      <w:r w:rsidR="004A00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با این عنوان می شناسیم</w:t>
      </w:r>
      <w:r w:rsidR="00D3731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فردی معصوم و منصوب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</w:t>
      </w:r>
      <w:r w:rsidR="00D3731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جانب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خداست. 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نه فقط مردی که فضایل انسانی </w:t>
      </w:r>
      <w:r w:rsidR="00D3731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کمالات عالیه </w:t>
      </w:r>
      <w:r w:rsidR="00D3731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شجاعت دارد، عدالت دارد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امانت دار است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ها که چ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یزی نیست. این را دیگران هم 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می دانند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این مقدار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دانستن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 شناسی نیست! ولی آن مردی که مسیحی مسلک است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17A2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(جرج جرداق) 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کتاب خوبی هم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باره ی علی علیه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السّلام 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نوشته است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نام کتابش 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«ال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 علی صوت العداله الانسانیّه»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E00F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کتاب خوبی است ولی این که علی شناسی نیست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خیلی فضایل و کمالات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را بیان می کند 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ولی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 شناسی نیست. او علی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نگاه 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زمینی می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نگرد 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می گوید: «صوت العداله الانسانی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ه» یعنی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ندایی از عدالت است که از حلقوم انسانیّت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بیرون آمده است. ما می گوی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اینگونه نیست، «صوت الولایه ا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لهی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ه» او ندا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یی است که از عالم قدس ربوبی برخ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استه است</w:t>
      </w:r>
      <w:r w:rsidR="00590E4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 شخصیّت زمینی نیست آسمانی است</w:t>
      </w:r>
      <w:r w:rsidR="0027537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را معصومِ منصوبِ از قِبَل الله می شناسیم. و لذا 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شیعیان معتقدیم باید آورنده ی وحی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456290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7537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معصوم باشد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456290" w:rsidRPr="009B6E53" w:rsidRDefault="00456290" w:rsidP="00F17A21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عقیده اهل سنّت در باره ی جانشینی رسول خدا صلّی الله علیه و آله وسلّم</w:t>
      </w:r>
    </w:p>
    <w:p w:rsidR="00B14873" w:rsidRPr="009B6E53" w:rsidRDefault="00275378" w:rsidP="00323B45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عقیده 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اهل تسنّن چیست؟ می گویند، خیر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همین قدر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آورنده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ی وحی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پاک باشد و بعد هم آنرا ب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دست مردم بدهد و به جای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ابوبکر بنشیند و عمر بیاید و این ها وحی را 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مردم برسانند کافی است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عقل</w:t>
      </w:r>
      <w:r w:rsid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مطلب را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قبول نمی کند.</w:t>
      </w:r>
      <w:r w:rsidR="00F17A21" w:rsidRPr="00F17A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"کلام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</w:t>
      </w:r>
      <w:r w:rsidR="00F17A21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پاک ترین ناموس الهی در 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عالم 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 که خدا خواسته آن را به زمین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یان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برساند</w:t>
      </w:r>
      <w:r w:rsidR="00C933D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آن هم با چه تشریفاتی [وَالصّافاتِ صفّا</w:t>
      </w:r>
      <w:r w:rsidR="00F17A21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6"/>
        <w:t>1</w:t>
      </w:r>
      <w:r w:rsidR="00F17A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ملائکه صف کشیده اند موقعی که این قرآن از آسمان نزول می کرد. وحی را دست به دست چرخانده 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آورد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 تا به 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ساحت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قلب مقدّس رسول الله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رساند</w:t>
      </w:r>
      <w:r w:rsidR="004A484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 ا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ند. 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آری ناموس ارجمند الهی </w:t>
      </w:r>
      <w:r w:rsidR="004A484E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وحی</w:t>
      </w:r>
      <w:r w:rsidR="004A484E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ملائکه ی پاک(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فرشتگان الهی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)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صیانت کرده اند، آورده اند و به رسول معصوم </w:t>
      </w:r>
      <w:r w:rsidR="00367D0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رسانده اند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فقط بیست سال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دست معصوم باشد و بع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 به مردم بدهد و بگوید دیگر من </w:t>
      </w:r>
      <w:r w:rsidR="004A484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رفتم و حالا این وحی پاک دست شما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هر کاری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خواهید بکنید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!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او بیاید خلیفه ی پیغمبر باشد. خلیفه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بودن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چه؟ یعنی هم حاکم بشود یعنی زعیم اجتماعی</w:t>
      </w:r>
      <w:r w:rsidR="004A484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باشد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A484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4A484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خصم و خصومات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قاضی بشود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هم مبیّن وحی بشود. آیا این درست است؟ یک فرد بشر عادی که مقهور شهوات نفسانی است بر روی منبر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آمده و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بگوید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یک شیطانی دارم که گاهی از اوقات بر من مسلّط می شود! مراقب باشید هر وقت من کج رفتم به من نشان دهید! آن کسی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مردم بخواهد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اگر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کج شد او را مستقیم کنند، آیا باید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چنین کسی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وحی </w:t>
      </w:r>
      <w:r w:rsidR="004A484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</w:t>
      </w:r>
      <w:r w:rsidR="004A484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هی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سپرده شود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وحی را نگهداری کند و به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مردم برساند؟!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جلسه قبل تا حدودی در باره ی دومی مطالبی عرض شد که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چه اشتباهاتی داشت. 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خود</w:t>
      </w:r>
      <w:r w:rsidR="004A484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C86A6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بارها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گفت: </w:t>
      </w:r>
      <w:r w:rsidR="009F6DFC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[</w:t>
      </w:r>
      <w:r w:rsidR="00C86A69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لَوْ لَا عَلِيٌّ لَهَلَكَ‏ عُمَرُ</w:t>
      </w:r>
      <w:r w:rsidR="004A484E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lang w:bidi="fa-IR"/>
        </w:rPr>
        <w:footnoteReference w:customMarkFollows="1" w:id="27"/>
        <w:t>1</w:t>
      </w:r>
      <w:r w:rsidR="009F6DFC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]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اگر علی نبود عمر هلاک شده بود</w:t>
      </w:r>
      <w:r w:rsidR="009F6DFC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نقل شده </w:t>
      </w:r>
      <w:r w:rsidR="00886A38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هفتاد بار </w:t>
      </w:r>
      <w:r w:rsidR="009F6DFC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او </w:t>
      </w:r>
      <w:r w:rsidR="00886A38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این </w:t>
      </w:r>
      <w:r w:rsidR="009F6DFC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جمله </w:t>
      </w:r>
      <w:r w:rsidR="00886A38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را </w:t>
      </w:r>
      <w:r w:rsidR="00E310B9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تکرار کرده است </w:t>
      </w:r>
      <w:r w:rsidR="00886A38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. آیا عقل قبول می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کند وحی آسمانی به پیغمبر پاک برسد آن هم با تشریفات آسمانی بعد آن را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رها</w:t>
      </w:r>
      <w:r w:rsidR="00784D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کند برود؟ بگوید این دست شما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هر کاری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خواهید بکنید. این که نشد وحی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! واقعاً زنده باد شیعه که معتقد ا</w:t>
      </w:r>
      <w:r w:rsidR="00886A38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ست معصوم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باید وحی را بگیرد و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 نگهداری کند و مبیّن آن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هم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معصوم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باشد.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مبل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غ آن هم باید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 باشد. نمی شود وحی را معصوم بیاورد و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دست ناپاکان که افراد عادی هستند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تحویل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بدهد </w:t>
      </w:r>
      <w:r w:rsidR="00E310B9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تا آنه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هر اراده ای داشتند ا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عمال کنند!</w:t>
      </w:r>
      <w:r w:rsidR="00784D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این حرف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معقول نیست. و لذا باید </w:t>
      </w:r>
      <w:r w:rsidR="00784D2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آور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نده ی وحی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تشریعاً هم معصوم باشد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«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وحی تشریعی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وحی تبیینی هم داریم. ما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اعتقاد نداریم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بعد از پیغمبر اکرم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صلّی الله علیه و آله و سلّم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رِ آسمان بسته شده است، خیر. د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آسمان تشریعاً بسته شده ولی تبییناً تا روز قیامت تا ظهور ولی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زمان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الله تعالی فرجه با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باز است. یعنی ائمّه علیهم السّلام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ارتباط معنوی قلبی با عالم ربوبی دارند. الهامات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دارند.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حضرت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صدّیقه ی کبری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علیها السّلام </w:t>
      </w:r>
      <w:r w:rsidR="00772BC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بعد از پدر مورد نزول مَلَک بوده است. 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دَرِ آسمان کی بسته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شده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؟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بعد از پیغمبر اکرم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 صدّیقه ی اطهر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علیها السّلام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جبرئیل نازل می شد.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او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دّ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ث</w:t>
      </w:r>
      <w:r w:rsidR="00784D2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بود. یعنی با او سخن گفته می شد اما تشریعاً </w:t>
      </w:r>
      <w:r w:rsidR="00F535B4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چنین نبود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323B4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بله باب تشریع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23B45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تا روز قیامت</w:t>
      </w:r>
      <w:r w:rsidR="00323B4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بسته شد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تشریع همان است که هست و اضافه نخواهد شد. امّا در عین حال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تبیین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CD5302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شریعت باید بوسیله ی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معصوم باشد. لذا ما معتقدیم آن کسانی که خلافت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رسول الله را ادّعا کردند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ها هم کذّاب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 و هم م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ری </w:t>
      </w:r>
      <w:r w:rsidR="00323B4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یعنی  دروغ زن هستند و افترا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خدا بسته اند 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="00323B4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طبق این آیه ی شریفه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آنها روز قیامت رو سیاه درگاه الهی هستند [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وَيَوْمَ الْقِيَامَةِ تَرَى الَّذِينَ كَذَبُوا عَلَى </w:t>
      </w:r>
      <w:r w:rsidR="00323B4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اللَّهِ وُجُوهُهُمْ مُسْوَدَّةٌ</w:t>
      </w:r>
      <w:r w:rsidR="00323B45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8"/>
        <w:t>1</w:t>
      </w:r>
      <w:r w:rsidR="00323B4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روز قیامت </w:t>
      </w:r>
      <w:r w:rsidR="00B14873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بینی</w:t>
      </w:r>
      <w:r w:rsidR="005B2FF6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مردمی که به خدا دروغ بسته اند با روی سیاه وارد محشر خواهند شد.</w:t>
      </w:r>
    </w:p>
    <w:p w:rsidR="009723A6" w:rsidRDefault="00B14873" w:rsidP="009723A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سه گروه رو سیاه در روز محشر از نگاه امام صادق علیه السّلام</w:t>
      </w:r>
    </w:p>
    <w:p w:rsidR="00886D7D" w:rsidRPr="009B6E53" w:rsidRDefault="005B2FF6" w:rsidP="009723A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امام صادق</w:t>
      </w:r>
      <w:r w:rsidR="00B97A3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 ذیل همین آیه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فرمایند: سه گروهند </w:t>
      </w:r>
      <w:r w:rsidR="00B97A3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روز قیامت روسیاه وارد</w:t>
      </w:r>
      <w:r w:rsidR="00B97A3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محشر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شوند و خدا با اینها حرف نخواهد زد. قهر کردن خدا مایه ی بدبختی ابدی است که خدا از آدم قهر کند و به آدم نگاه نکند </w:t>
      </w:r>
      <w:r w:rsidR="00886D7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0</w:t>
      </w:r>
    </w:p>
    <w:p w:rsidR="00886D7D" w:rsidRPr="009B6E53" w:rsidRDefault="00886D7D" w:rsidP="009723A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[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ثَلاَثَةٌ لا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يُكَلِّمُهُمُ اَللّ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هُ يَوْمَ اَلْقِي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امَةِ وَ لا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يَنْظُرُ إِلَيْهِمْ وَ لا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يُزَكِّيهِمْ وَ لَهُمْ عَذ</w:t>
      </w:r>
      <w:r w:rsidR="001A136E" w:rsidRPr="009B6E5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ٰ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ابٌ أَلِيمٌ</w:t>
      </w:r>
      <w:r w:rsidR="009723A6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9"/>
        <w:t>1</w:t>
      </w:r>
      <w:r w:rsidR="009723A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A136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سه گروه هستند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خداوند در روز قیامت با آنها حرف نخواهد زد و آنها را پاکشان نمی کند و به آنها نگاه هم نمی کند و عذاب دردناکی خواهند داشت: و آن سه گروه عبارتند از: </w:t>
      </w:r>
    </w:p>
    <w:p w:rsidR="009B2451" w:rsidRPr="009B6E53" w:rsidRDefault="00330822" w:rsidP="00531BFF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color w:val="000000" w:themeColor="text1"/>
          <w:sz w:val="32"/>
          <w:szCs w:val="32"/>
          <w:rtl/>
          <w:lang w:bidi="fa-IR"/>
        </w:rPr>
        <w:t>گروه</w:t>
      </w:r>
      <w:r w:rsidR="00FD1A7A" w:rsidRPr="00330822">
        <w:rPr>
          <w:rFonts w:ascii="w_Nazanin" w:hAnsi="w_Nazanin" w:cs="B Nazanin"/>
          <w:color w:val="000000" w:themeColor="text1"/>
          <w:sz w:val="32"/>
          <w:szCs w:val="32"/>
          <w:rtl/>
          <w:lang w:bidi="fa-IR"/>
        </w:rPr>
        <w:t xml:space="preserve"> اول</w:t>
      </w:r>
      <w:r w:rsidR="00FD1A7A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: </w:t>
      </w:r>
      <w:r w:rsidR="00886D7D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[مَنِ ادَّعَى إِمَامَةً مِنَ اللَّهِ لَيْسَتْ لَهُ]</w:t>
      </w:r>
      <w:r w:rsidR="009B2451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آن </w:t>
      </w:r>
      <w:r w:rsidR="00886D7D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کسی که خود</w:t>
      </w:r>
      <w:r w:rsidR="009B2451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را ب</w:t>
      </w:r>
      <w:r w:rsidR="00886D7D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 </w:t>
      </w:r>
      <w:r w:rsidR="009B2451" w:rsidRPr="009B6E53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عنوان پیشوای مسلمین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خلیفه ی پیغمبر معرّفی کند و حال آنکه چنین جایگاهی ندارد و خدا به او </w:t>
      </w:r>
      <w:r w:rsidR="00886D7D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موقعیت را 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نداده باشد. و همه مطمئن هستند که خداوند به او نداده و این خلافت را مردم به او داده اند و او منتخب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است، نه خدا. در صورتیکه ما معتقدیم امامت </w:t>
      </w:r>
      <w:r w:rsidR="00531BF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خداوند به علی</w:t>
      </w:r>
      <w:r w:rsidR="00531BF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 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داده است. ولی 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آنها می گویند که ابوبکر را مردم به جانشینی پیامبر و امامت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9B2451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جامعه انتخاب کرده اند. مگر مردم چه کاره اند که بتوانند جایگزین </w:t>
      </w:r>
      <w:r w:rsidR="0025113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پیامبر را انتخاب کنند </w:t>
      </w:r>
      <w:r w:rsidR="00531BF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م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531BF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بیّن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31BFF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شرع و وحی باش</w:t>
      </w:r>
      <w:r w:rsidR="0025113E" w:rsidRPr="009B6E5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د.</w:t>
      </w:r>
    </w:p>
    <w:p w:rsidR="004820D3" w:rsidRDefault="00FD1A7A" w:rsidP="00FD1A7A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گروه دوم :[</w:t>
      </w:r>
      <w:r w:rsidR="00886D7D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وَ مَنْ جَحَدَ إِمَاماً مِنَ اللَّهِ</w:t>
      </w:r>
      <w:r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]</w:t>
      </w:r>
      <w:r w:rsidR="0051297C" w:rsidRPr="009B6E53">
        <w:rPr>
          <w:rFonts w:ascii="w_Nazanin" w:hAnsi="w_Nazanin" w:cs="B Nazanin"/>
          <w:sz w:val="32"/>
          <w:szCs w:val="32"/>
          <w:rtl/>
          <w:lang w:bidi="fa-IR"/>
        </w:rPr>
        <w:t>آن کسانی که منکر شوند آن امامی را که امامتش از جانب خداست و امام به حق بوده است. ای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>ن دو نفر هم خلافت را برای خود</w:t>
      </w:r>
      <w:r w:rsidR="0051297C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ادّعا کردند و هم اینکه خلیفه ی برحق را کنار زدند.</w:t>
      </w:r>
    </w:p>
    <w:p w:rsidR="0051297C" w:rsidRPr="009B6E53" w:rsidRDefault="0051297C" w:rsidP="004820D3">
      <w:pPr>
        <w:bidi/>
        <w:spacing w:before="0" w:beforeAutospacing="0" w:after="0" w:afterAutospacing="0" w:line="600" w:lineRule="auto"/>
        <w:ind w:firstLine="0"/>
        <w:jc w:val="left"/>
        <w:rPr>
          <w:rFonts w:ascii="w_Nazanin" w:eastAsia="Times New Roman" w:hAnsi="w_Nazanin" w:cs="B Nazanin"/>
          <w:sz w:val="32"/>
          <w:szCs w:val="32"/>
          <w:rtl/>
          <w:lang w:bidi="fa-IR"/>
        </w:rPr>
      </w:pPr>
      <w:r w:rsidRPr="004820D3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گروه سوّم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کیانند؟ نکند که خدای  ناکرده ما جز این گروه باشیم!</w:t>
      </w:r>
      <w:r w:rsidR="00B142A7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امام صادق</w:t>
      </w:r>
      <w:r w:rsidR="00FD1A7A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علیه السّلام </w:t>
      </w:r>
      <w:r w:rsidR="00B142A7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در ادامه می فرمایند:</w:t>
      </w:r>
    </w:p>
    <w:p w:rsidR="00B142A7" w:rsidRPr="009B6E53" w:rsidRDefault="00FD1A7A" w:rsidP="004820D3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>گروه سوم</w:t>
      </w:r>
      <w:r w:rsidR="004820D3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:</w:t>
      </w:r>
      <w:r w:rsidRPr="009B6E53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[</w:t>
      </w:r>
      <w:r w:rsidR="00886D7D"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وَ مَنْ زَعَمَ أَنَّ لَ</w:t>
      </w:r>
      <w:r w:rsidRPr="009B6E53">
        <w:rPr>
          <w:rFonts w:ascii="w_Nazanin" w:eastAsia="Times New Roman" w:hAnsi="w_Nazanin" w:cs="B Nazanin"/>
          <w:color w:val="000000" w:themeColor="text1"/>
          <w:sz w:val="32"/>
          <w:szCs w:val="32"/>
          <w:rtl/>
          <w:lang w:bidi="fa-IR"/>
        </w:rPr>
        <w:t>هُمَا فِي الْإِسْلَامِ نَصِيباً]</w:t>
      </w:r>
      <w:r w:rsidR="00B142A7" w:rsidRPr="009B6E53">
        <w:rPr>
          <w:rFonts w:ascii="w_Nazanin" w:hAnsi="w_Nazanin" w:cs="B Nazanin"/>
          <w:sz w:val="32"/>
          <w:szCs w:val="32"/>
          <w:rtl/>
          <w:lang w:bidi="fa-IR"/>
        </w:rPr>
        <w:t>هر کسی که گمان کند این دو گروه</w:t>
      </w:r>
      <w:r w:rsidR="004820D3">
        <w:rPr>
          <w:rFonts w:ascii="w_Nazanin" w:hAnsi="w_Nazanin" w:cs="B Nazanin" w:hint="cs"/>
          <w:sz w:val="32"/>
          <w:szCs w:val="32"/>
          <w:rtl/>
          <w:lang w:bidi="fa-IR"/>
        </w:rPr>
        <w:t xml:space="preserve">ِ 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غاصب </w:t>
      </w:r>
      <w:r w:rsidR="00B142A7"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بهره ای از اسلام داشته اند، اینها هم روسیاه وارد محشر خواهند شد. </w:t>
      </w:r>
      <w:r w:rsidR="004820D3">
        <w:rPr>
          <w:rStyle w:val="FootnoteReference"/>
          <w:rFonts w:ascii="w_Nazanin" w:hAnsi="w_Nazanin" w:cs="B Nazanin"/>
          <w:sz w:val="32"/>
          <w:szCs w:val="32"/>
          <w:lang w:bidi="fa-IR"/>
        </w:rPr>
        <w:footnoteReference w:customMarkFollows="1" w:id="30"/>
        <w:t>1</w:t>
      </w:r>
    </w:p>
    <w:p w:rsidR="00A70D9C" w:rsidRDefault="00FD1A7A" w:rsidP="00FD1A7A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>فاعتبرو</w:t>
      </w:r>
      <w:r w:rsidR="00A70D9C">
        <w:rPr>
          <w:rFonts w:ascii="w_Nazanin" w:hAnsi="w_Nazanin" w:cs="B Nazanin" w:hint="cs"/>
          <w:sz w:val="32"/>
          <w:szCs w:val="32"/>
          <w:rtl/>
          <w:lang w:bidi="fa-IR"/>
        </w:rPr>
        <w:t>ا</w:t>
      </w: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یا اولی الالباب 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lastRenderedPageBreak/>
        <w:t>خداوندا! ما را قدر دان نعمت ولایت قرار ده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t>ما را از شرّ وسوسه های مخرّب شیطان در امان بدار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t>نور اهل بیت علیهم السّلام را در قلوب ما منوّر تر بگردان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t>ما را با ایمان کامل به قرآن و اهل بیت عصمت و طهارت علیهم السّلام بمیران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t>فرج مولای ما را نزدیک بگردان</w:t>
      </w:r>
    </w:p>
    <w:p w:rsidR="00A70D9C" w:rsidRDefault="00A70D9C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sz w:val="32"/>
          <w:szCs w:val="32"/>
          <w:rtl/>
          <w:lang w:bidi="fa-IR"/>
        </w:rPr>
        <w:t>از شرّ آفات زمین و زمان در امانمان بدار</w:t>
      </w:r>
    </w:p>
    <w:p w:rsidR="00FD1A7A" w:rsidRPr="009B6E53" w:rsidRDefault="00FD1A7A" w:rsidP="00A70D9C">
      <w:pPr>
        <w:bidi/>
        <w:spacing w:line="600" w:lineRule="auto"/>
        <w:rPr>
          <w:rFonts w:ascii="w_Nazanin" w:hAnsi="w_Nazanin" w:cs="B Nazanin"/>
          <w:sz w:val="32"/>
          <w:szCs w:val="32"/>
          <w:rtl/>
          <w:lang w:bidi="fa-IR"/>
        </w:rPr>
      </w:pPr>
      <w:r w:rsidRPr="009B6E53">
        <w:rPr>
          <w:rFonts w:ascii="w_Nazanin" w:hAnsi="w_Nazanin" w:cs="B Nazanin"/>
          <w:sz w:val="32"/>
          <w:szCs w:val="32"/>
          <w:rtl/>
          <w:lang w:bidi="fa-IR"/>
        </w:rPr>
        <w:t xml:space="preserve">        والسلام علیکم و رحمه الله و برکاته </w:t>
      </w:r>
    </w:p>
    <w:sectPr w:rsidR="00FD1A7A" w:rsidRPr="009B6E53" w:rsidSect="00DA5988">
      <w:footerReference w:type="default" r:id="rId8"/>
      <w:pgSz w:w="11907" w:h="16839" w:code="9"/>
      <w:pgMar w:top="1440" w:right="1134" w:bottom="144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24" w:rsidRDefault="00C90E24" w:rsidP="004F3ED2">
      <w:pPr>
        <w:spacing w:before="0" w:after="0" w:line="240" w:lineRule="auto"/>
      </w:pPr>
      <w:r>
        <w:separator/>
      </w:r>
    </w:p>
  </w:endnote>
  <w:endnote w:type="continuationSeparator" w:id="0">
    <w:p w:rsidR="00C90E24" w:rsidRDefault="00C90E24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8689"/>
      <w:docPartObj>
        <w:docPartGallery w:val="Page Numbers (Bottom of Page)"/>
        <w:docPartUnique/>
      </w:docPartObj>
    </w:sdtPr>
    <w:sdtEndPr/>
    <w:sdtContent>
      <w:p w:rsidR="002372EF" w:rsidRDefault="00B61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FAB" w:rsidRPr="00DA5988" w:rsidRDefault="00174FAB" w:rsidP="00DA5988">
    <w:pPr>
      <w:pStyle w:val="Footer"/>
      <w:ind w:firstLine="0"/>
      <w:rPr>
        <w:b/>
        <w:bCs/>
        <w:i/>
        <w:iCs/>
        <w:u w:val="single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24" w:rsidRDefault="00C90E24" w:rsidP="004F3ED2">
      <w:pPr>
        <w:spacing w:before="0" w:after="0" w:line="240" w:lineRule="auto"/>
      </w:pPr>
      <w:r>
        <w:separator/>
      </w:r>
    </w:p>
  </w:footnote>
  <w:footnote w:type="continuationSeparator" w:id="0">
    <w:p w:rsidR="00C90E24" w:rsidRDefault="00C90E24" w:rsidP="004F3ED2">
      <w:pPr>
        <w:spacing w:before="0" w:after="0" w:line="240" w:lineRule="auto"/>
      </w:pPr>
      <w:r>
        <w:continuationSeparator/>
      </w:r>
    </w:p>
  </w:footnote>
  <w:footnote w:id="1">
    <w:p w:rsidR="009B6E53" w:rsidRDefault="009B6E5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Pr="009B6E53">
        <w:rPr>
          <w:rFonts w:ascii="w_Nazanin" w:eastAsia="Times New Roman" w:hAnsi="w_Nazanin" w:cs="B Nazanin"/>
          <w:sz w:val="22"/>
          <w:szCs w:val="18"/>
          <w:rtl/>
          <w:lang w:bidi="fa-IR"/>
        </w:rPr>
        <w:t>انبیاء</w:t>
      </w:r>
      <w:r w:rsidRPr="009B6E53">
        <w:rPr>
          <w:rFonts w:ascii="w_Nazanin" w:eastAsia="Times New Roman" w:hAnsi="w_Nazanin" w:cs="B Nazanin" w:hint="cs"/>
          <w:sz w:val="22"/>
          <w:szCs w:val="18"/>
          <w:rtl/>
          <w:lang w:bidi="fa-IR"/>
        </w:rPr>
        <w:t>/</w:t>
      </w:r>
      <w:r w:rsidRPr="009B6E53">
        <w:rPr>
          <w:rFonts w:ascii="w_Nazanin" w:eastAsia="Times New Roman" w:hAnsi="w_Nazanin" w:cs="B Nazanin"/>
          <w:sz w:val="22"/>
          <w:szCs w:val="18"/>
          <w:rtl/>
          <w:lang w:bidi="fa-IR"/>
        </w:rPr>
        <w:t>36</w:t>
      </w:r>
    </w:p>
  </w:footnote>
  <w:footnote w:id="2">
    <w:p w:rsidR="009B6E53" w:rsidRDefault="009B6E5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Pr="009B6E53">
        <w:rPr>
          <w:rFonts w:ascii="w_Nazanin" w:eastAsia="Times New Roman" w:hAnsi="w_Nazanin" w:cs="B Nazanin"/>
          <w:sz w:val="22"/>
          <w:szCs w:val="18"/>
          <w:rtl/>
          <w:lang w:bidi="fa-IR"/>
        </w:rPr>
        <w:t>الحمد</w:t>
      </w:r>
      <w:r w:rsidRPr="009B6E53">
        <w:rPr>
          <w:rFonts w:ascii="w_Nazanin" w:eastAsia="Times New Roman" w:hAnsi="w_Nazanin" w:cs="B Nazanin" w:hint="cs"/>
          <w:sz w:val="22"/>
          <w:szCs w:val="18"/>
          <w:rtl/>
          <w:lang w:bidi="fa-IR"/>
        </w:rPr>
        <w:t>/5</w:t>
      </w:r>
    </w:p>
  </w:footnote>
  <w:footnote w:id="3">
    <w:p w:rsidR="00FF29D9" w:rsidRDefault="00FF29D9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F29D9">
        <w:rPr>
          <w:rFonts w:ascii="w_Nazanin" w:eastAsia="Times New Roman" w:hAnsi="w_Nazanin" w:cs="B Nazanin"/>
          <w:sz w:val="22"/>
          <w:szCs w:val="18"/>
          <w:rtl/>
          <w:lang w:bidi="fa-IR"/>
        </w:rPr>
        <w:t>انبیاء</w:t>
      </w:r>
      <w:r w:rsidRPr="00FF29D9">
        <w:rPr>
          <w:rFonts w:ascii="w_Nazanin" w:eastAsia="Times New Roman" w:hAnsi="w_Nazanin" w:cs="B Nazanin" w:hint="cs"/>
          <w:sz w:val="22"/>
          <w:szCs w:val="18"/>
          <w:rtl/>
          <w:lang w:bidi="fa-IR"/>
        </w:rPr>
        <w:t>/</w:t>
      </w:r>
      <w:r w:rsidRPr="00FF29D9">
        <w:rPr>
          <w:rFonts w:ascii="w_Nazanin" w:eastAsia="Times New Roman" w:hAnsi="w_Nazanin" w:cs="B Nazanin"/>
          <w:sz w:val="22"/>
          <w:szCs w:val="18"/>
          <w:rtl/>
          <w:lang w:bidi="fa-IR"/>
        </w:rPr>
        <w:t>39</w:t>
      </w:r>
    </w:p>
  </w:footnote>
  <w:footnote w:id="4">
    <w:p w:rsidR="005D2635" w:rsidRDefault="005D2635">
      <w:pPr>
        <w:pStyle w:val="FootnoteText"/>
        <w:rPr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5D2635">
        <w:rPr>
          <w:rFonts w:ascii="w_Nazanin" w:eastAsia="Times New Roman" w:hAnsi="w_Nazanin" w:cs="B Nazanin"/>
          <w:sz w:val="22"/>
          <w:szCs w:val="18"/>
          <w:rtl/>
          <w:lang w:bidi="fa-IR"/>
        </w:rPr>
        <w:t>انبیاء</w:t>
      </w:r>
      <w:r w:rsidRPr="005D2635">
        <w:rPr>
          <w:rFonts w:ascii="w_Nazanin" w:eastAsia="Times New Roman" w:hAnsi="w_Nazanin" w:cs="B Nazanin" w:hint="cs"/>
          <w:sz w:val="22"/>
          <w:szCs w:val="18"/>
          <w:rtl/>
          <w:lang w:bidi="fa-IR"/>
        </w:rPr>
        <w:t>/</w:t>
      </w:r>
      <w:r w:rsidRPr="005D2635">
        <w:rPr>
          <w:rFonts w:ascii="w_Nazanin" w:eastAsia="Times New Roman" w:hAnsi="w_Nazanin" w:cs="B Nazanin"/>
          <w:sz w:val="22"/>
          <w:szCs w:val="18"/>
          <w:rtl/>
          <w:lang w:bidi="fa-IR"/>
        </w:rPr>
        <w:t>40</w:t>
      </w:r>
    </w:p>
  </w:footnote>
  <w:footnote w:id="5">
    <w:p w:rsidR="00FC2C5E" w:rsidRDefault="00FC2C5E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FC2C5E">
        <w:rPr>
          <w:rStyle w:val="green"/>
          <w:rFonts w:ascii="w_Nazanin" w:hAnsi="w_Nazanin" w:cs="B Nazanin"/>
          <w:b/>
          <w:bCs/>
          <w:sz w:val="22"/>
          <w:szCs w:val="18"/>
          <w:rtl/>
        </w:rPr>
        <w:t>انبیاء</w:t>
      </w:r>
      <w:r w:rsidRPr="00FC2C5E">
        <w:rPr>
          <w:rStyle w:val="green"/>
          <w:rFonts w:ascii="w_Nazanin" w:hAnsi="w_Nazanin" w:cs="B Nazanin" w:hint="cs"/>
          <w:b/>
          <w:bCs/>
          <w:sz w:val="22"/>
          <w:szCs w:val="18"/>
          <w:rtl/>
        </w:rPr>
        <w:t>/</w:t>
      </w:r>
      <w:r w:rsidRPr="00FC2C5E">
        <w:rPr>
          <w:rStyle w:val="green"/>
          <w:rFonts w:ascii="w_Nazanin" w:hAnsi="w_Nazanin" w:cs="B Nazanin"/>
          <w:sz w:val="22"/>
          <w:szCs w:val="18"/>
          <w:rtl/>
        </w:rPr>
        <w:t>40</w:t>
      </w:r>
    </w:p>
  </w:footnote>
  <w:footnote w:id="6">
    <w:p w:rsidR="00E05793" w:rsidRDefault="00E05793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E05793">
        <w:rPr>
          <w:rStyle w:val="green"/>
          <w:b/>
          <w:bCs/>
          <w:sz w:val="22"/>
          <w:szCs w:val="18"/>
          <w:rtl/>
        </w:rPr>
        <w:t>انبیاء</w:t>
      </w:r>
      <w:r w:rsidRPr="00E05793">
        <w:rPr>
          <w:rStyle w:val="green"/>
          <w:rFonts w:hint="cs"/>
          <w:sz w:val="22"/>
          <w:szCs w:val="18"/>
          <w:rtl/>
        </w:rPr>
        <w:t>/</w:t>
      </w:r>
      <w:r w:rsidRPr="00E05793">
        <w:rPr>
          <w:rStyle w:val="green"/>
          <w:b/>
          <w:bCs/>
          <w:sz w:val="22"/>
          <w:szCs w:val="18"/>
          <w:rtl/>
        </w:rPr>
        <w:t>41</w:t>
      </w:r>
    </w:p>
  </w:footnote>
  <w:footnote w:id="7">
    <w:p w:rsidR="00B15DC1" w:rsidRDefault="00B15DC1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15DC1">
        <w:rPr>
          <w:rFonts w:ascii="w_Nazanin" w:hAnsi="w_Nazanin" w:cs="B Nazanin"/>
          <w:sz w:val="22"/>
          <w:szCs w:val="18"/>
          <w:rtl/>
          <w:lang w:bidi="fa-IR"/>
        </w:rPr>
        <w:t>انبیاء</w:t>
      </w:r>
      <w:r w:rsidRPr="00B15DC1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B15DC1">
        <w:rPr>
          <w:rFonts w:ascii="w_Nazanin" w:hAnsi="w_Nazanin" w:cs="B Nazanin"/>
          <w:sz w:val="22"/>
          <w:szCs w:val="18"/>
          <w:rtl/>
          <w:lang w:bidi="fa-IR"/>
        </w:rPr>
        <w:t>45</w:t>
      </w:r>
    </w:p>
  </w:footnote>
  <w:footnote w:id="8">
    <w:p w:rsidR="00B020CF" w:rsidRDefault="00B020CF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020CF">
        <w:rPr>
          <w:rFonts w:ascii="w_Nazanin" w:hAnsi="w_Nazanin" w:cs="B Nazanin"/>
          <w:color w:val="000000"/>
          <w:sz w:val="22"/>
          <w:szCs w:val="18"/>
          <w:rtl/>
          <w:lang w:bidi="fa-IR"/>
        </w:rPr>
        <w:t>انعام</w:t>
      </w:r>
      <w:r w:rsidRPr="00B020CF">
        <w:rPr>
          <w:rFonts w:ascii="w_Nazanin" w:hAnsi="w_Nazanin" w:cs="B Nazanin" w:hint="cs"/>
          <w:b/>
          <w:bCs/>
          <w:color w:val="000000"/>
          <w:sz w:val="22"/>
          <w:szCs w:val="18"/>
          <w:rtl/>
          <w:lang w:bidi="fa-IR"/>
        </w:rPr>
        <w:t>/</w:t>
      </w:r>
      <w:r w:rsidRPr="00B020CF">
        <w:rPr>
          <w:rFonts w:ascii="w_Nazanin" w:hAnsi="w_Nazanin" w:cs="B Nazanin"/>
          <w:color w:val="000000"/>
          <w:sz w:val="22"/>
          <w:szCs w:val="18"/>
          <w:rtl/>
          <w:lang w:bidi="fa-IR"/>
        </w:rPr>
        <w:t>50</w:t>
      </w:r>
    </w:p>
  </w:footnote>
  <w:footnote w:id="9">
    <w:p w:rsidR="00772B7C" w:rsidRDefault="00772B7C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 w:rsidRPr="00772B7C">
        <w:rPr>
          <w:rFonts w:ascii="w_Nazanin" w:hAnsi="w_Nazanin" w:cs="B Nazanin"/>
          <w:color w:val="000000"/>
          <w:sz w:val="32"/>
          <w:szCs w:val="32"/>
          <w:rtl/>
          <w:lang w:bidi="fa-IR"/>
        </w:rPr>
        <w:t xml:space="preserve"> </w:t>
      </w:r>
      <w:r w:rsidRPr="00772B7C">
        <w:rPr>
          <w:rFonts w:ascii="w_Nazanin" w:hAnsi="w_Nazanin" w:cs="B Nazanin"/>
          <w:color w:val="000000"/>
          <w:sz w:val="22"/>
          <w:szCs w:val="18"/>
          <w:rtl/>
          <w:lang w:bidi="fa-IR"/>
        </w:rPr>
        <w:t>انعام</w:t>
      </w:r>
      <w:r w:rsidRPr="00772B7C">
        <w:rPr>
          <w:rFonts w:ascii="w_Nazanin" w:hAnsi="w_Nazanin" w:cs="B Nazanin" w:hint="cs"/>
          <w:b/>
          <w:bCs/>
          <w:color w:val="000000"/>
          <w:sz w:val="22"/>
          <w:szCs w:val="18"/>
          <w:rtl/>
          <w:lang w:bidi="fa-IR"/>
        </w:rPr>
        <w:t>/</w:t>
      </w:r>
      <w:r w:rsidRPr="00772B7C">
        <w:rPr>
          <w:rFonts w:ascii="w_Nazanin" w:hAnsi="w_Nazanin" w:cs="B Nazanin"/>
          <w:color w:val="000000"/>
          <w:sz w:val="22"/>
          <w:szCs w:val="18"/>
          <w:rtl/>
          <w:lang w:bidi="fa-IR"/>
        </w:rPr>
        <w:t>50</w:t>
      </w:r>
    </w:p>
  </w:footnote>
  <w:footnote w:id="10">
    <w:p w:rsidR="00C32A1B" w:rsidRDefault="00C32A1B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C32A1B">
        <w:rPr>
          <w:rFonts w:ascii="w_Nazanin" w:hAnsi="w_Nazanin" w:cs="B Nazanin"/>
          <w:color w:val="000000"/>
          <w:sz w:val="22"/>
          <w:szCs w:val="18"/>
          <w:rtl/>
          <w:lang w:bidi="fa-IR"/>
        </w:rPr>
        <w:t>نجم</w:t>
      </w:r>
      <w:r w:rsidRPr="00C32A1B">
        <w:rPr>
          <w:rFonts w:ascii="w_Nazanin" w:hAnsi="w_Nazanin" w:cs="B Nazanin" w:hint="cs"/>
          <w:color w:val="000000"/>
          <w:sz w:val="22"/>
          <w:szCs w:val="18"/>
          <w:rtl/>
          <w:lang w:bidi="fa-IR"/>
        </w:rPr>
        <w:t>/</w:t>
      </w:r>
      <w:r w:rsidRPr="00C32A1B">
        <w:rPr>
          <w:rFonts w:ascii="w_Nazanin" w:hAnsi="w_Nazanin" w:cs="B Nazanin"/>
          <w:color w:val="000000"/>
          <w:sz w:val="22"/>
          <w:szCs w:val="18"/>
          <w:rtl/>
          <w:lang w:bidi="fa-IR"/>
        </w:rPr>
        <w:t>10و12</w:t>
      </w:r>
    </w:p>
  </w:footnote>
  <w:footnote w:id="11">
    <w:p w:rsidR="007642A1" w:rsidRDefault="007642A1">
      <w:pPr>
        <w:pStyle w:val="FootnoteText"/>
      </w:pPr>
      <w:r>
        <w:rPr>
          <w:rStyle w:val="FootnoteReference"/>
        </w:rPr>
        <w:t>3</w:t>
      </w:r>
      <w:r>
        <w:rPr>
          <w:rtl/>
        </w:rPr>
        <w:t xml:space="preserve"> </w:t>
      </w:r>
      <w:r w:rsidRPr="007642A1">
        <w:rPr>
          <w:rFonts w:ascii="w_Nazanin" w:hAnsi="w_Nazanin" w:cs="B Nazanin"/>
          <w:color w:val="000000"/>
          <w:sz w:val="22"/>
          <w:szCs w:val="18"/>
          <w:lang w:bidi="fa-IR"/>
        </w:rPr>
        <w:t xml:space="preserve">. </w:t>
      </w:r>
      <w:r w:rsidRPr="007642A1">
        <w:rPr>
          <w:rFonts w:ascii="w_Nazanin" w:hAnsi="w_Nazanin" w:cs="B Nazanin"/>
          <w:color w:val="000000"/>
          <w:sz w:val="22"/>
          <w:szCs w:val="18"/>
          <w:rtl/>
          <w:lang w:bidi="fa-IR"/>
        </w:rPr>
        <w:t>نجم</w:t>
      </w:r>
      <w:r w:rsidRPr="007642A1">
        <w:rPr>
          <w:rFonts w:ascii="w_Nazanin" w:hAnsi="w_Nazanin" w:cs="B Nazanin" w:hint="cs"/>
          <w:color w:val="000000"/>
          <w:sz w:val="22"/>
          <w:szCs w:val="18"/>
          <w:rtl/>
          <w:lang w:bidi="fa-IR"/>
        </w:rPr>
        <w:t>/</w:t>
      </w:r>
      <w:r w:rsidRPr="007642A1">
        <w:rPr>
          <w:rFonts w:ascii="w_Nazanin" w:hAnsi="w_Nazanin" w:cs="B Nazanin"/>
          <w:color w:val="000000"/>
          <w:sz w:val="22"/>
          <w:szCs w:val="18"/>
          <w:rtl/>
          <w:lang w:bidi="fa-IR"/>
        </w:rPr>
        <w:t>18</w:t>
      </w:r>
    </w:p>
  </w:footnote>
  <w:footnote w:id="12">
    <w:p w:rsidR="00060752" w:rsidRDefault="00060752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60752">
        <w:rPr>
          <w:rFonts w:ascii="w_Nazanin" w:hAnsi="w_Nazanin" w:cs="B Nazanin"/>
          <w:sz w:val="22"/>
          <w:szCs w:val="18"/>
          <w:rtl/>
          <w:lang w:bidi="fa-IR"/>
        </w:rPr>
        <w:t>واقعه</w:t>
      </w:r>
      <w:r w:rsidRPr="00060752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060752">
        <w:rPr>
          <w:rFonts w:ascii="w_Nazanin" w:hAnsi="w_Nazanin" w:cs="B Nazanin"/>
          <w:sz w:val="22"/>
          <w:szCs w:val="18"/>
          <w:rtl/>
          <w:lang w:bidi="fa-IR"/>
        </w:rPr>
        <w:t>49و50</w:t>
      </w:r>
    </w:p>
  </w:footnote>
  <w:footnote w:id="13">
    <w:p w:rsidR="00060752" w:rsidRDefault="00060752">
      <w:pPr>
        <w:pStyle w:val="FootnoteText"/>
        <w:rPr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60752">
        <w:rPr>
          <w:rFonts w:ascii="w_Nazanin" w:hAnsi="w_Nazanin" w:cs="B Nazanin"/>
          <w:sz w:val="22"/>
          <w:szCs w:val="18"/>
          <w:rtl/>
          <w:lang w:bidi="fa-IR"/>
        </w:rPr>
        <w:t>هود</w:t>
      </w:r>
      <w:r w:rsidRPr="00060752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060752">
        <w:rPr>
          <w:rFonts w:ascii="w_Nazanin" w:hAnsi="w_Nazanin" w:cs="B Nazanin"/>
          <w:sz w:val="22"/>
          <w:szCs w:val="18"/>
          <w:rtl/>
          <w:lang w:bidi="fa-IR"/>
        </w:rPr>
        <w:t>1</w:t>
      </w:r>
    </w:p>
  </w:footnote>
  <w:footnote w:id="14">
    <w:p w:rsidR="003B0714" w:rsidRDefault="003B0714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3B0714">
        <w:rPr>
          <w:rFonts w:ascii="w_Nazanin" w:hAnsi="w_Nazanin" w:cs="B Nazanin"/>
          <w:b/>
          <w:bCs/>
          <w:sz w:val="22"/>
          <w:szCs w:val="18"/>
          <w:rtl/>
        </w:rPr>
        <w:t>کهف</w:t>
      </w:r>
      <w:r w:rsidRPr="003B0714">
        <w:rPr>
          <w:rFonts w:ascii="w_Nazanin" w:hAnsi="w_Nazanin" w:cs="B Nazanin" w:hint="cs"/>
          <w:b/>
          <w:bCs/>
          <w:sz w:val="22"/>
          <w:szCs w:val="18"/>
          <w:rtl/>
        </w:rPr>
        <w:t>/</w:t>
      </w:r>
      <w:r w:rsidRPr="003B0714">
        <w:rPr>
          <w:rFonts w:ascii="w_Nazanin" w:hAnsi="w_Nazanin" w:cs="B Nazanin"/>
          <w:sz w:val="22"/>
          <w:szCs w:val="18"/>
          <w:rtl/>
        </w:rPr>
        <w:t>110</w:t>
      </w:r>
    </w:p>
  </w:footnote>
  <w:footnote w:id="15">
    <w:p w:rsidR="001C28D9" w:rsidRDefault="001C28D9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1C28D9">
        <w:rPr>
          <w:rFonts w:ascii="w_Nazanin" w:hAnsi="w_Nazanin" w:cs="B Nazanin"/>
          <w:b/>
          <w:bCs/>
          <w:sz w:val="22"/>
          <w:szCs w:val="18"/>
          <w:rtl/>
        </w:rPr>
        <w:t>نساء</w:t>
      </w:r>
      <w:r w:rsidRPr="001C28D9">
        <w:rPr>
          <w:rFonts w:ascii="w_Nazanin" w:hAnsi="w_Nazanin" w:cs="B Nazanin" w:hint="cs"/>
          <w:b/>
          <w:bCs/>
          <w:sz w:val="22"/>
          <w:szCs w:val="18"/>
          <w:rtl/>
        </w:rPr>
        <w:t>/</w:t>
      </w:r>
      <w:r w:rsidRPr="001C28D9">
        <w:rPr>
          <w:rFonts w:ascii="w_Nazanin" w:hAnsi="w_Nazanin" w:cs="B Nazanin"/>
          <w:b/>
          <w:bCs/>
          <w:sz w:val="22"/>
          <w:szCs w:val="18"/>
          <w:rtl/>
        </w:rPr>
        <w:t>113</w:t>
      </w:r>
    </w:p>
  </w:footnote>
  <w:footnote w:id="16">
    <w:p w:rsidR="001E382C" w:rsidRDefault="001E382C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1E382C">
        <w:rPr>
          <w:rFonts w:ascii="w_Nazanin" w:hAnsi="w_Nazanin" w:cs="B Nazanin"/>
          <w:sz w:val="22"/>
          <w:szCs w:val="18"/>
          <w:rtl/>
          <w:lang w:bidi="fa-IR"/>
        </w:rPr>
        <w:t>آل عمران</w:t>
      </w:r>
      <w:r w:rsidRPr="001E382C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1E382C">
        <w:rPr>
          <w:rFonts w:ascii="w_Nazanin" w:hAnsi="w_Nazanin" w:cs="B Nazanin"/>
          <w:sz w:val="22"/>
          <w:szCs w:val="18"/>
          <w:rtl/>
          <w:lang w:bidi="fa-IR"/>
        </w:rPr>
        <w:t>24</w:t>
      </w:r>
    </w:p>
  </w:footnote>
  <w:footnote w:id="17">
    <w:p w:rsidR="003E3A58" w:rsidRDefault="003E3A58">
      <w:pPr>
        <w:pStyle w:val="FootnoteText"/>
        <w:rPr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E3A58">
        <w:rPr>
          <w:rFonts w:ascii="w_Nazanin" w:hAnsi="w_Nazanin" w:cs="B Nazanin"/>
          <w:sz w:val="22"/>
          <w:szCs w:val="18"/>
          <w:rtl/>
          <w:lang w:bidi="fa-IR"/>
        </w:rPr>
        <w:t>یوسف</w:t>
      </w:r>
      <w:r w:rsidRPr="003E3A58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3E3A58">
        <w:rPr>
          <w:rFonts w:ascii="w_Nazanin" w:hAnsi="w_Nazanin" w:cs="B Nazanin"/>
          <w:sz w:val="22"/>
          <w:szCs w:val="18"/>
          <w:rtl/>
          <w:lang w:bidi="fa-IR"/>
        </w:rPr>
        <w:t>3</w:t>
      </w:r>
    </w:p>
  </w:footnote>
  <w:footnote w:id="18">
    <w:p w:rsidR="00720DE7" w:rsidRDefault="00720DE7">
      <w:pPr>
        <w:pStyle w:val="FootnoteText"/>
        <w:rPr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720DE7">
        <w:rPr>
          <w:rFonts w:ascii="w_Nazanin" w:hAnsi="w_Nazanin" w:cs="B Nazanin"/>
          <w:sz w:val="22"/>
          <w:szCs w:val="18"/>
          <w:rtl/>
          <w:lang w:bidi="fa-IR"/>
        </w:rPr>
        <w:t>یوسف</w:t>
      </w:r>
      <w:r w:rsidRPr="00720DE7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720DE7">
        <w:rPr>
          <w:rFonts w:ascii="w_Nazanin" w:hAnsi="w_Nazanin" w:cs="B Nazanin"/>
          <w:sz w:val="22"/>
          <w:szCs w:val="18"/>
          <w:rtl/>
          <w:lang w:bidi="fa-IR"/>
        </w:rPr>
        <w:t>102</w:t>
      </w:r>
    </w:p>
  </w:footnote>
  <w:footnote w:id="19">
    <w:p w:rsidR="00C51450" w:rsidRDefault="00C5145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 w:rsidRPr="00C51450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Pr="00C51450">
        <w:rPr>
          <w:rFonts w:ascii="w_Nazanin" w:hAnsi="w_Nazanin" w:cs="B Nazanin"/>
          <w:sz w:val="22"/>
          <w:szCs w:val="18"/>
          <w:rtl/>
          <w:lang w:bidi="fa-IR"/>
        </w:rPr>
        <w:t>یوسف</w:t>
      </w:r>
      <w:r w:rsidRPr="00C51450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C51450">
        <w:rPr>
          <w:rFonts w:ascii="w_Nazanin" w:hAnsi="w_Nazanin" w:cs="B Nazanin"/>
          <w:sz w:val="22"/>
          <w:szCs w:val="18"/>
          <w:rtl/>
          <w:lang w:bidi="fa-IR"/>
        </w:rPr>
        <w:t>102</w:t>
      </w:r>
    </w:p>
  </w:footnote>
  <w:footnote w:id="20">
    <w:p w:rsidR="008F16E4" w:rsidRDefault="008F16E4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8F16E4">
        <w:rPr>
          <w:rFonts w:ascii="w_Nazanin" w:hAnsi="w_Nazanin" w:cs="B Nazanin"/>
          <w:sz w:val="22"/>
          <w:szCs w:val="18"/>
          <w:rtl/>
          <w:lang w:bidi="fa-IR"/>
        </w:rPr>
        <w:t>شوری</w:t>
      </w:r>
      <w:r w:rsidRPr="008F16E4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8F16E4">
        <w:rPr>
          <w:rFonts w:ascii="w_Nazanin" w:hAnsi="w_Nazanin" w:cs="B Nazanin"/>
          <w:sz w:val="22"/>
          <w:szCs w:val="18"/>
          <w:rtl/>
          <w:lang w:bidi="fa-IR"/>
        </w:rPr>
        <w:t>52</w:t>
      </w:r>
    </w:p>
  </w:footnote>
  <w:footnote w:id="21">
    <w:p w:rsidR="00165C36" w:rsidRDefault="00165C36">
      <w:pPr>
        <w:pStyle w:val="FootnoteText"/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t xml:space="preserve">. </w:t>
      </w:r>
      <w:r w:rsidRPr="00165C36">
        <w:rPr>
          <w:rFonts w:ascii="w_Nazanin" w:hAnsi="w_Nazanin" w:cs="B Nazanin"/>
          <w:sz w:val="22"/>
          <w:szCs w:val="18"/>
          <w:rtl/>
          <w:lang w:bidi="fa-IR"/>
        </w:rPr>
        <w:t>علق</w:t>
      </w:r>
      <w:r w:rsidRPr="00165C36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165C36">
        <w:rPr>
          <w:rFonts w:ascii="w_Nazanin" w:hAnsi="w_Nazanin" w:cs="B Nazanin"/>
          <w:sz w:val="22"/>
          <w:szCs w:val="18"/>
          <w:rtl/>
          <w:lang w:bidi="fa-IR"/>
        </w:rPr>
        <w:t>1</w:t>
      </w:r>
    </w:p>
  </w:footnote>
  <w:footnote w:id="22">
    <w:p w:rsidR="00FA377B" w:rsidRDefault="00FA377B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A377B">
        <w:rPr>
          <w:rFonts w:ascii="w_Nazanin" w:hAnsi="w_Nazanin" w:cs="B Nazanin"/>
          <w:sz w:val="22"/>
          <w:szCs w:val="18"/>
          <w:rtl/>
          <w:lang w:bidi="fa-IR"/>
        </w:rPr>
        <w:t>انبیاء</w:t>
      </w:r>
      <w:r w:rsidRPr="00FA377B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FA377B">
        <w:rPr>
          <w:rFonts w:ascii="w_Nazanin" w:hAnsi="w_Nazanin" w:cs="B Nazanin"/>
          <w:sz w:val="22"/>
          <w:szCs w:val="18"/>
          <w:rtl/>
          <w:lang w:bidi="fa-IR"/>
        </w:rPr>
        <w:t>45</w:t>
      </w:r>
    </w:p>
  </w:footnote>
  <w:footnote w:id="23">
    <w:p w:rsidR="009B36D6" w:rsidRDefault="009B36D6">
      <w:pPr>
        <w:pStyle w:val="FootnoteText"/>
        <w:rPr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B36D6">
        <w:rPr>
          <w:rFonts w:ascii="w_Nazanin" w:hAnsi="w_Nazanin" w:cs="B Nazanin"/>
          <w:sz w:val="22"/>
          <w:szCs w:val="18"/>
          <w:rtl/>
          <w:lang w:bidi="fa-IR"/>
        </w:rPr>
        <w:t>کهف</w:t>
      </w:r>
      <w:r w:rsidRPr="009B36D6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9B36D6">
        <w:rPr>
          <w:rFonts w:ascii="w_Nazanin" w:hAnsi="w_Nazanin" w:cs="B Nazanin"/>
          <w:sz w:val="22"/>
          <w:szCs w:val="18"/>
          <w:rtl/>
          <w:lang w:bidi="fa-IR"/>
        </w:rPr>
        <w:t>110</w:t>
      </w:r>
    </w:p>
  </w:footnote>
  <w:footnote w:id="24">
    <w:p w:rsidR="00BD2D6A" w:rsidRDefault="00BD2D6A">
      <w:pPr>
        <w:pStyle w:val="FootnoteText"/>
        <w:rPr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D2D6A">
        <w:rPr>
          <w:rFonts w:ascii="w_Nazanin" w:hAnsi="w_Nazanin" w:cs="B Nazanin"/>
          <w:sz w:val="22"/>
          <w:szCs w:val="18"/>
          <w:rtl/>
          <w:lang w:bidi="fa-IR"/>
        </w:rPr>
        <w:t>واقعه</w:t>
      </w:r>
      <w:r w:rsidRPr="00BD2D6A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BD2D6A">
        <w:rPr>
          <w:rFonts w:ascii="w_Nazanin" w:hAnsi="w_Nazanin" w:cs="B Nazanin"/>
          <w:sz w:val="22"/>
          <w:szCs w:val="18"/>
          <w:rtl/>
          <w:lang w:bidi="fa-IR"/>
        </w:rPr>
        <w:t>80</w:t>
      </w:r>
    </w:p>
  </w:footnote>
  <w:footnote w:id="25">
    <w:p w:rsidR="003202E0" w:rsidRDefault="003202E0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>
        <w:rPr>
          <w:rFonts w:hint="cs"/>
          <w:rtl/>
          <w:lang w:bidi="fa-IR"/>
        </w:rPr>
        <w:t>شعر از شبلی شمیل، از دانشمندان برجسته جهان مسیحیت</w:t>
      </w:r>
    </w:p>
  </w:footnote>
  <w:footnote w:id="26">
    <w:p w:rsidR="00F17A21" w:rsidRDefault="00F17A21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17A21">
        <w:rPr>
          <w:rFonts w:ascii="w_Nazanin" w:hAnsi="w_Nazanin" w:cs="B Nazanin"/>
          <w:sz w:val="22"/>
          <w:szCs w:val="18"/>
          <w:rtl/>
          <w:lang w:bidi="fa-IR"/>
        </w:rPr>
        <w:t>صافّات</w:t>
      </w:r>
      <w:r w:rsidRPr="00F17A21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F17A21">
        <w:rPr>
          <w:rFonts w:ascii="w_Nazanin" w:hAnsi="w_Nazanin" w:cs="B Nazanin"/>
          <w:sz w:val="22"/>
          <w:szCs w:val="18"/>
          <w:rtl/>
          <w:lang w:bidi="fa-IR"/>
        </w:rPr>
        <w:t>1</w:t>
      </w:r>
    </w:p>
  </w:footnote>
  <w:footnote w:id="27">
    <w:p w:rsidR="004A484E" w:rsidRDefault="004A484E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4A484E">
        <w:rPr>
          <w:rFonts w:ascii="w_Nazanin" w:hAnsi="w_Nazanin" w:cs="B Nazanin"/>
          <w:color w:val="000000" w:themeColor="text1"/>
          <w:sz w:val="22"/>
          <w:szCs w:val="18"/>
          <w:rtl/>
          <w:lang w:bidi="fa-IR"/>
        </w:rPr>
        <w:t>بحار</w:t>
      </w:r>
      <w:r w:rsidRPr="004A484E">
        <w:rPr>
          <w:rFonts w:ascii="w_Nazanin" w:hAnsi="w_Nazanin" w:cs="B Nazanin" w:hint="cs"/>
          <w:b/>
          <w:bCs/>
          <w:color w:val="000000" w:themeColor="text1"/>
          <w:sz w:val="22"/>
          <w:szCs w:val="18"/>
          <w:rtl/>
          <w:lang w:bidi="fa-IR"/>
        </w:rPr>
        <w:t>/</w:t>
      </w:r>
      <w:r w:rsidRPr="004A484E">
        <w:rPr>
          <w:rFonts w:ascii="w_Nazanin" w:hAnsi="w_Nazanin" w:cs="B Nazanin"/>
          <w:color w:val="000000" w:themeColor="text1"/>
          <w:sz w:val="22"/>
          <w:szCs w:val="18"/>
          <w:rtl/>
          <w:lang w:bidi="fa-IR"/>
        </w:rPr>
        <w:t>ج 76ص89</w:t>
      </w:r>
    </w:p>
  </w:footnote>
  <w:footnote w:id="28">
    <w:p w:rsidR="00323B45" w:rsidRDefault="00323B45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23B45">
        <w:rPr>
          <w:rFonts w:ascii="w_Nazanin" w:hAnsi="w_Nazanin" w:cs="B Nazanin"/>
          <w:b/>
          <w:bCs/>
          <w:sz w:val="22"/>
          <w:szCs w:val="18"/>
          <w:rtl/>
          <w:lang w:bidi="fa-IR"/>
        </w:rPr>
        <w:t>زمر</w:t>
      </w:r>
      <w:r w:rsidRPr="00323B45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323B45">
        <w:rPr>
          <w:rFonts w:ascii="w_Nazanin" w:hAnsi="w_Nazanin" w:cs="B Nazanin"/>
          <w:sz w:val="22"/>
          <w:szCs w:val="18"/>
          <w:rtl/>
          <w:lang w:bidi="fa-IR"/>
        </w:rPr>
        <w:t>60</w:t>
      </w:r>
    </w:p>
  </w:footnote>
  <w:footnote w:id="29">
    <w:p w:rsidR="009723A6" w:rsidRDefault="009723A6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9723A6">
        <w:rPr>
          <w:rFonts w:ascii="w_Nazanin" w:hAnsi="w_Nazanin" w:cs="B Nazanin"/>
          <w:sz w:val="22"/>
          <w:szCs w:val="18"/>
          <w:rtl/>
          <w:lang w:bidi="fa-IR"/>
        </w:rPr>
        <w:t>کافی</w:t>
      </w:r>
      <w:r w:rsidRPr="009723A6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9723A6">
        <w:rPr>
          <w:rFonts w:ascii="w_Nazanin" w:hAnsi="w_Nazanin" w:cs="B Nazanin"/>
          <w:sz w:val="22"/>
          <w:szCs w:val="18"/>
          <w:rtl/>
          <w:lang w:bidi="fa-IR"/>
        </w:rPr>
        <w:t>ج1ص373</w:t>
      </w:r>
    </w:p>
  </w:footnote>
  <w:footnote w:id="30">
    <w:p w:rsidR="004820D3" w:rsidRDefault="004820D3">
      <w:pPr>
        <w:pStyle w:val="FootnoteText"/>
        <w:rPr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4820D3">
        <w:rPr>
          <w:rFonts w:ascii="w_Nazanin" w:hAnsi="w_Nazanin" w:cs="B Nazanin"/>
          <w:sz w:val="18"/>
          <w:szCs w:val="18"/>
          <w:rtl/>
          <w:lang w:bidi="fa-IR"/>
        </w:rPr>
        <w:t>وسائل الشیعه</w:t>
      </w:r>
      <w:r w:rsidRPr="004820D3">
        <w:rPr>
          <w:rFonts w:ascii="w_Nazanin" w:hAnsi="w_Nazanin" w:cs="B Nazanin" w:hint="cs"/>
          <w:sz w:val="18"/>
          <w:szCs w:val="18"/>
          <w:rtl/>
          <w:lang w:bidi="fa-IR"/>
        </w:rPr>
        <w:t>/</w:t>
      </w:r>
      <w:r w:rsidRPr="004820D3">
        <w:rPr>
          <w:rFonts w:ascii="w_Nazanin" w:hAnsi="w_Nazanin" w:cs="B Nazanin"/>
          <w:sz w:val="18"/>
          <w:szCs w:val="18"/>
          <w:rtl/>
          <w:lang w:bidi="fa-IR"/>
        </w:rPr>
        <w:t>ج 28، ص 349</w:t>
      </w:r>
      <w:r w:rsidRPr="004820D3">
        <w:rPr>
          <w:rFonts w:hint="cs"/>
          <w:sz w:val="18"/>
          <w:szCs w:val="18"/>
          <w:rtl/>
          <w:lang w:bidi="fa-IR"/>
        </w:rPr>
        <w:t xml:space="preserve"> و </w:t>
      </w:r>
      <w:r w:rsidRPr="004820D3">
        <w:rPr>
          <w:rFonts w:ascii="w_Nazanin" w:hAnsi="w_Nazanin" w:cs="B Nazanin"/>
          <w:sz w:val="18"/>
          <w:szCs w:val="18"/>
          <w:rtl/>
          <w:lang w:bidi="fa-IR"/>
        </w:rPr>
        <w:t>الکافی</w:t>
      </w:r>
      <w:r w:rsidRPr="004820D3">
        <w:rPr>
          <w:rFonts w:ascii="w_Nazanin" w:hAnsi="w_Nazanin" w:cs="B Nazanin" w:hint="cs"/>
          <w:sz w:val="18"/>
          <w:szCs w:val="18"/>
          <w:rtl/>
          <w:lang w:bidi="fa-IR"/>
        </w:rPr>
        <w:t>/</w:t>
      </w:r>
      <w:r w:rsidRPr="004820D3">
        <w:rPr>
          <w:rFonts w:ascii="w_Nazanin" w:hAnsi="w_Nazanin" w:cs="B Nazanin"/>
          <w:sz w:val="18"/>
          <w:szCs w:val="18"/>
          <w:rtl/>
          <w:lang w:bidi="fa-IR"/>
        </w:rPr>
        <w:t xml:space="preserve"> ط الاسلامیه ج 1، ص373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12F"/>
    <w:rsid w:val="00001458"/>
    <w:rsid w:val="00002B1A"/>
    <w:rsid w:val="00003288"/>
    <w:rsid w:val="00003F9C"/>
    <w:rsid w:val="00010369"/>
    <w:rsid w:val="00010DEC"/>
    <w:rsid w:val="00011B21"/>
    <w:rsid w:val="000129A5"/>
    <w:rsid w:val="00016752"/>
    <w:rsid w:val="00020526"/>
    <w:rsid w:val="00020796"/>
    <w:rsid w:val="00021215"/>
    <w:rsid w:val="00022068"/>
    <w:rsid w:val="00022A73"/>
    <w:rsid w:val="00022C3A"/>
    <w:rsid w:val="00025A9C"/>
    <w:rsid w:val="000267C3"/>
    <w:rsid w:val="000277A1"/>
    <w:rsid w:val="0003240A"/>
    <w:rsid w:val="00037834"/>
    <w:rsid w:val="00042710"/>
    <w:rsid w:val="00042836"/>
    <w:rsid w:val="00042A6B"/>
    <w:rsid w:val="00045EA9"/>
    <w:rsid w:val="00046ED7"/>
    <w:rsid w:val="000535AF"/>
    <w:rsid w:val="00053B2E"/>
    <w:rsid w:val="00055DBA"/>
    <w:rsid w:val="00060752"/>
    <w:rsid w:val="00061D66"/>
    <w:rsid w:val="00062F83"/>
    <w:rsid w:val="00063972"/>
    <w:rsid w:val="00065DEA"/>
    <w:rsid w:val="00075F22"/>
    <w:rsid w:val="000779B9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EC0"/>
    <w:rsid w:val="000A427E"/>
    <w:rsid w:val="000A4D33"/>
    <w:rsid w:val="000A644E"/>
    <w:rsid w:val="000A78C2"/>
    <w:rsid w:val="000C40E3"/>
    <w:rsid w:val="000D4FA4"/>
    <w:rsid w:val="000D7D1F"/>
    <w:rsid w:val="000E132E"/>
    <w:rsid w:val="000E32ED"/>
    <w:rsid w:val="000E350F"/>
    <w:rsid w:val="000E4BAF"/>
    <w:rsid w:val="000E6529"/>
    <w:rsid w:val="000F0990"/>
    <w:rsid w:val="000F1626"/>
    <w:rsid w:val="000F23FA"/>
    <w:rsid w:val="000F3442"/>
    <w:rsid w:val="000F4E02"/>
    <w:rsid w:val="000F573F"/>
    <w:rsid w:val="000F723A"/>
    <w:rsid w:val="001026F4"/>
    <w:rsid w:val="00104ECD"/>
    <w:rsid w:val="00106449"/>
    <w:rsid w:val="00107A99"/>
    <w:rsid w:val="00107EF6"/>
    <w:rsid w:val="00110274"/>
    <w:rsid w:val="00110CFE"/>
    <w:rsid w:val="0011105C"/>
    <w:rsid w:val="00111919"/>
    <w:rsid w:val="00111F70"/>
    <w:rsid w:val="00113FCD"/>
    <w:rsid w:val="00114C55"/>
    <w:rsid w:val="00116163"/>
    <w:rsid w:val="00116639"/>
    <w:rsid w:val="00117480"/>
    <w:rsid w:val="00121E26"/>
    <w:rsid w:val="00123F5C"/>
    <w:rsid w:val="00124CBE"/>
    <w:rsid w:val="001258E6"/>
    <w:rsid w:val="00126FBD"/>
    <w:rsid w:val="001275E5"/>
    <w:rsid w:val="00132F04"/>
    <w:rsid w:val="00135389"/>
    <w:rsid w:val="001406A5"/>
    <w:rsid w:val="001429E6"/>
    <w:rsid w:val="00146CE7"/>
    <w:rsid w:val="001512A5"/>
    <w:rsid w:val="00153978"/>
    <w:rsid w:val="0015653C"/>
    <w:rsid w:val="00156659"/>
    <w:rsid w:val="00157D28"/>
    <w:rsid w:val="00162CE5"/>
    <w:rsid w:val="00165C36"/>
    <w:rsid w:val="0016672F"/>
    <w:rsid w:val="001669E5"/>
    <w:rsid w:val="001677C7"/>
    <w:rsid w:val="00173FDF"/>
    <w:rsid w:val="00174705"/>
    <w:rsid w:val="00174C66"/>
    <w:rsid w:val="00174EF2"/>
    <w:rsid w:val="00174FAB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740"/>
    <w:rsid w:val="00195260"/>
    <w:rsid w:val="001A0B99"/>
    <w:rsid w:val="001A136E"/>
    <w:rsid w:val="001A293E"/>
    <w:rsid w:val="001A4E1A"/>
    <w:rsid w:val="001A7131"/>
    <w:rsid w:val="001B298F"/>
    <w:rsid w:val="001B3555"/>
    <w:rsid w:val="001B3E91"/>
    <w:rsid w:val="001B60B7"/>
    <w:rsid w:val="001B659B"/>
    <w:rsid w:val="001B684B"/>
    <w:rsid w:val="001B71E9"/>
    <w:rsid w:val="001C0024"/>
    <w:rsid w:val="001C1392"/>
    <w:rsid w:val="001C28D9"/>
    <w:rsid w:val="001C6506"/>
    <w:rsid w:val="001D0118"/>
    <w:rsid w:val="001D1E11"/>
    <w:rsid w:val="001D2EAD"/>
    <w:rsid w:val="001D7935"/>
    <w:rsid w:val="001E0B12"/>
    <w:rsid w:val="001E382C"/>
    <w:rsid w:val="001F7BBA"/>
    <w:rsid w:val="00210902"/>
    <w:rsid w:val="00212CC2"/>
    <w:rsid w:val="002161D7"/>
    <w:rsid w:val="002166D2"/>
    <w:rsid w:val="00217B79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372EF"/>
    <w:rsid w:val="0024108A"/>
    <w:rsid w:val="00241471"/>
    <w:rsid w:val="00242751"/>
    <w:rsid w:val="00242CF6"/>
    <w:rsid w:val="002462AA"/>
    <w:rsid w:val="0025113E"/>
    <w:rsid w:val="00256800"/>
    <w:rsid w:val="002600EE"/>
    <w:rsid w:val="00260900"/>
    <w:rsid w:val="0026113C"/>
    <w:rsid w:val="0026521A"/>
    <w:rsid w:val="00265A63"/>
    <w:rsid w:val="00271D01"/>
    <w:rsid w:val="00274F1A"/>
    <w:rsid w:val="00275378"/>
    <w:rsid w:val="0028592D"/>
    <w:rsid w:val="00286F44"/>
    <w:rsid w:val="00292BC6"/>
    <w:rsid w:val="00293A5F"/>
    <w:rsid w:val="00296A87"/>
    <w:rsid w:val="002A1F06"/>
    <w:rsid w:val="002A3C15"/>
    <w:rsid w:val="002A6D1D"/>
    <w:rsid w:val="002B60E6"/>
    <w:rsid w:val="002B7EDD"/>
    <w:rsid w:val="002C4431"/>
    <w:rsid w:val="002C4798"/>
    <w:rsid w:val="002C7129"/>
    <w:rsid w:val="002C76FF"/>
    <w:rsid w:val="002D2A2A"/>
    <w:rsid w:val="002D5210"/>
    <w:rsid w:val="002D6972"/>
    <w:rsid w:val="002E2F52"/>
    <w:rsid w:val="002E3349"/>
    <w:rsid w:val="002E424B"/>
    <w:rsid w:val="002E57E2"/>
    <w:rsid w:val="002E6DE1"/>
    <w:rsid w:val="002F00E0"/>
    <w:rsid w:val="002F25B6"/>
    <w:rsid w:val="002F5672"/>
    <w:rsid w:val="00301BEA"/>
    <w:rsid w:val="003024D4"/>
    <w:rsid w:val="003029FC"/>
    <w:rsid w:val="00306F9D"/>
    <w:rsid w:val="003122B0"/>
    <w:rsid w:val="003161D0"/>
    <w:rsid w:val="00316BCC"/>
    <w:rsid w:val="003200E1"/>
    <w:rsid w:val="003202E0"/>
    <w:rsid w:val="003203B9"/>
    <w:rsid w:val="00321EF9"/>
    <w:rsid w:val="00323B45"/>
    <w:rsid w:val="00327898"/>
    <w:rsid w:val="00330685"/>
    <w:rsid w:val="00330822"/>
    <w:rsid w:val="003313F1"/>
    <w:rsid w:val="00332088"/>
    <w:rsid w:val="00335FC5"/>
    <w:rsid w:val="003370A4"/>
    <w:rsid w:val="003417D5"/>
    <w:rsid w:val="003469CE"/>
    <w:rsid w:val="003474A7"/>
    <w:rsid w:val="00347AC2"/>
    <w:rsid w:val="00352562"/>
    <w:rsid w:val="00355E55"/>
    <w:rsid w:val="0036169E"/>
    <w:rsid w:val="00367D06"/>
    <w:rsid w:val="0037120A"/>
    <w:rsid w:val="00382D2A"/>
    <w:rsid w:val="003838A2"/>
    <w:rsid w:val="00390225"/>
    <w:rsid w:val="003909D6"/>
    <w:rsid w:val="00392BE6"/>
    <w:rsid w:val="003930E0"/>
    <w:rsid w:val="00395F28"/>
    <w:rsid w:val="00395FE8"/>
    <w:rsid w:val="003A53C0"/>
    <w:rsid w:val="003A59A1"/>
    <w:rsid w:val="003A7D65"/>
    <w:rsid w:val="003B0714"/>
    <w:rsid w:val="003B4B96"/>
    <w:rsid w:val="003B55B9"/>
    <w:rsid w:val="003B642C"/>
    <w:rsid w:val="003B769D"/>
    <w:rsid w:val="003B776C"/>
    <w:rsid w:val="003C1508"/>
    <w:rsid w:val="003C37B1"/>
    <w:rsid w:val="003C4DAD"/>
    <w:rsid w:val="003D2FEC"/>
    <w:rsid w:val="003D649A"/>
    <w:rsid w:val="003E0AA4"/>
    <w:rsid w:val="003E1CB7"/>
    <w:rsid w:val="003E31A3"/>
    <w:rsid w:val="003E3A58"/>
    <w:rsid w:val="003E4309"/>
    <w:rsid w:val="003F0B62"/>
    <w:rsid w:val="003F7730"/>
    <w:rsid w:val="003F7CEE"/>
    <w:rsid w:val="0040026A"/>
    <w:rsid w:val="00402D11"/>
    <w:rsid w:val="00403474"/>
    <w:rsid w:val="0040450C"/>
    <w:rsid w:val="00405D05"/>
    <w:rsid w:val="00406039"/>
    <w:rsid w:val="004060A9"/>
    <w:rsid w:val="004135F5"/>
    <w:rsid w:val="00415CE3"/>
    <w:rsid w:val="00417126"/>
    <w:rsid w:val="004171E6"/>
    <w:rsid w:val="004171FB"/>
    <w:rsid w:val="00420FD4"/>
    <w:rsid w:val="00421593"/>
    <w:rsid w:val="0042294A"/>
    <w:rsid w:val="00422C72"/>
    <w:rsid w:val="0042483B"/>
    <w:rsid w:val="00425569"/>
    <w:rsid w:val="00433795"/>
    <w:rsid w:val="00434243"/>
    <w:rsid w:val="004403B1"/>
    <w:rsid w:val="00440AA7"/>
    <w:rsid w:val="00440F2B"/>
    <w:rsid w:val="00443F94"/>
    <w:rsid w:val="00446F88"/>
    <w:rsid w:val="0045138A"/>
    <w:rsid w:val="00451DCC"/>
    <w:rsid w:val="004521AD"/>
    <w:rsid w:val="00454209"/>
    <w:rsid w:val="00454571"/>
    <w:rsid w:val="00454912"/>
    <w:rsid w:val="00456290"/>
    <w:rsid w:val="00462CB7"/>
    <w:rsid w:val="004632C7"/>
    <w:rsid w:val="0046348B"/>
    <w:rsid w:val="0046561B"/>
    <w:rsid w:val="0047011E"/>
    <w:rsid w:val="00470307"/>
    <w:rsid w:val="00471551"/>
    <w:rsid w:val="00480BF7"/>
    <w:rsid w:val="00481567"/>
    <w:rsid w:val="004820D3"/>
    <w:rsid w:val="004831D2"/>
    <w:rsid w:val="0048382C"/>
    <w:rsid w:val="00487A03"/>
    <w:rsid w:val="00492893"/>
    <w:rsid w:val="004957BF"/>
    <w:rsid w:val="00495892"/>
    <w:rsid w:val="00495E68"/>
    <w:rsid w:val="00496F01"/>
    <w:rsid w:val="004A0073"/>
    <w:rsid w:val="004A03DD"/>
    <w:rsid w:val="004A2342"/>
    <w:rsid w:val="004A2602"/>
    <w:rsid w:val="004A484E"/>
    <w:rsid w:val="004A720F"/>
    <w:rsid w:val="004B2323"/>
    <w:rsid w:val="004B489E"/>
    <w:rsid w:val="004B4A37"/>
    <w:rsid w:val="004B736D"/>
    <w:rsid w:val="004C0D79"/>
    <w:rsid w:val="004C10F6"/>
    <w:rsid w:val="004C2A51"/>
    <w:rsid w:val="004C35A8"/>
    <w:rsid w:val="004C43E4"/>
    <w:rsid w:val="004C6D64"/>
    <w:rsid w:val="004D1984"/>
    <w:rsid w:val="004D3B18"/>
    <w:rsid w:val="004D5D9B"/>
    <w:rsid w:val="004E0A9B"/>
    <w:rsid w:val="004E5AFB"/>
    <w:rsid w:val="004E787D"/>
    <w:rsid w:val="004E78E2"/>
    <w:rsid w:val="004F3DEF"/>
    <w:rsid w:val="004F3ED2"/>
    <w:rsid w:val="004F60A9"/>
    <w:rsid w:val="005054D1"/>
    <w:rsid w:val="005128E6"/>
    <w:rsid w:val="0051297C"/>
    <w:rsid w:val="00512BC5"/>
    <w:rsid w:val="00516381"/>
    <w:rsid w:val="00517F65"/>
    <w:rsid w:val="00522047"/>
    <w:rsid w:val="00523B38"/>
    <w:rsid w:val="00523B41"/>
    <w:rsid w:val="00524910"/>
    <w:rsid w:val="00527D65"/>
    <w:rsid w:val="00527E48"/>
    <w:rsid w:val="00530859"/>
    <w:rsid w:val="005308E6"/>
    <w:rsid w:val="00531BFF"/>
    <w:rsid w:val="005327E0"/>
    <w:rsid w:val="00535012"/>
    <w:rsid w:val="00537142"/>
    <w:rsid w:val="0054128B"/>
    <w:rsid w:val="00541B1E"/>
    <w:rsid w:val="005458C7"/>
    <w:rsid w:val="00546249"/>
    <w:rsid w:val="00551FCA"/>
    <w:rsid w:val="00555F17"/>
    <w:rsid w:val="00561340"/>
    <w:rsid w:val="005675CD"/>
    <w:rsid w:val="00571A17"/>
    <w:rsid w:val="00573B2C"/>
    <w:rsid w:val="00575431"/>
    <w:rsid w:val="00576953"/>
    <w:rsid w:val="00577E88"/>
    <w:rsid w:val="00583EC6"/>
    <w:rsid w:val="00584BBA"/>
    <w:rsid w:val="00585C48"/>
    <w:rsid w:val="00586C3F"/>
    <w:rsid w:val="00590E4C"/>
    <w:rsid w:val="00590F71"/>
    <w:rsid w:val="00594C99"/>
    <w:rsid w:val="005975AD"/>
    <w:rsid w:val="005A1012"/>
    <w:rsid w:val="005A4E40"/>
    <w:rsid w:val="005A727F"/>
    <w:rsid w:val="005A7BDF"/>
    <w:rsid w:val="005B148B"/>
    <w:rsid w:val="005B2FF6"/>
    <w:rsid w:val="005B3B3B"/>
    <w:rsid w:val="005B6346"/>
    <w:rsid w:val="005B6668"/>
    <w:rsid w:val="005C35F0"/>
    <w:rsid w:val="005D182D"/>
    <w:rsid w:val="005D1DD4"/>
    <w:rsid w:val="005D2635"/>
    <w:rsid w:val="005D4005"/>
    <w:rsid w:val="005D41FD"/>
    <w:rsid w:val="005D47ED"/>
    <w:rsid w:val="005D544A"/>
    <w:rsid w:val="005D5B71"/>
    <w:rsid w:val="005D740E"/>
    <w:rsid w:val="005E00F2"/>
    <w:rsid w:val="005E4843"/>
    <w:rsid w:val="005F0D70"/>
    <w:rsid w:val="005F38CA"/>
    <w:rsid w:val="005F59C1"/>
    <w:rsid w:val="005F6C2D"/>
    <w:rsid w:val="00600DF8"/>
    <w:rsid w:val="00603B4A"/>
    <w:rsid w:val="00605121"/>
    <w:rsid w:val="006051F1"/>
    <w:rsid w:val="00606DD8"/>
    <w:rsid w:val="006104C8"/>
    <w:rsid w:val="00611CD2"/>
    <w:rsid w:val="0061464A"/>
    <w:rsid w:val="00614F90"/>
    <w:rsid w:val="0061709E"/>
    <w:rsid w:val="00617ACF"/>
    <w:rsid w:val="00621B53"/>
    <w:rsid w:val="00625AF8"/>
    <w:rsid w:val="0063071D"/>
    <w:rsid w:val="00637D73"/>
    <w:rsid w:val="00640536"/>
    <w:rsid w:val="00645688"/>
    <w:rsid w:val="00647087"/>
    <w:rsid w:val="00650BD4"/>
    <w:rsid w:val="00652A64"/>
    <w:rsid w:val="0065303A"/>
    <w:rsid w:val="00656CE4"/>
    <w:rsid w:val="0065795B"/>
    <w:rsid w:val="00657D4F"/>
    <w:rsid w:val="00660B98"/>
    <w:rsid w:val="006613A9"/>
    <w:rsid w:val="006622D3"/>
    <w:rsid w:val="006625A0"/>
    <w:rsid w:val="00664E90"/>
    <w:rsid w:val="0067363A"/>
    <w:rsid w:val="0067409A"/>
    <w:rsid w:val="006815A9"/>
    <w:rsid w:val="00690C2E"/>
    <w:rsid w:val="006926E3"/>
    <w:rsid w:val="00694078"/>
    <w:rsid w:val="00694335"/>
    <w:rsid w:val="006A0DE1"/>
    <w:rsid w:val="006A1FAF"/>
    <w:rsid w:val="006A265F"/>
    <w:rsid w:val="006A3F43"/>
    <w:rsid w:val="006A72D4"/>
    <w:rsid w:val="006A73EC"/>
    <w:rsid w:val="006B03DB"/>
    <w:rsid w:val="006B20E2"/>
    <w:rsid w:val="006B3E4A"/>
    <w:rsid w:val="006B4818"/>
    <w:rsid w:val="006B562A"/>
    <w:rsid w:val="006B660F"/>
    <w:rsid w:val="006C1AE0"/>
    <w:rsid w:val="006C3999"/>
    <w:rsid w:val="006D4024"/>
    <w:rsid w:val="006D45BB"/>
    <w:rsid w:val="006D499F"/>
    <w:rsid w:val="006D7A41"/>
    <w:rsid w:val="006E4105"/>
    <w:rsid w:val="006E4FF5"/>
    <w:rsid w:val="006F3678"/>
    <w:rsid w:val="006F45A7"/>
    <w:rsid w:val="007013CF"/>
    <w:rsid w:val="0070286B"/>
    <w:rsid w:val="00702FD0"/>
    <w:rsid w:val="0070367A"/>
    <w:rsid w:val="00704336"/>
    <w:rsid w:val="007051A4"/>
    <w:rsid w:val="00710B6A"/>
    <w:rsid w:val="00715F12"/>
    <w:rsid w:val="0071647E"/>
    <w:rsid w:val="0071764E"/>
    <w:rsid w:val="00720112"/>
    <w:rsid w:val="00720DE7"/>
    <w:rsid w:val="00721807"/>
    <w:rsid w:val="00721844"/>
    <w:rsid w:val="00724805"/>
    <w:rsid w:val="007262F1"/>
    <w:rsid w:val="0073210F"/>
    <w:rsid w:val="00732D7C"/>
    <w:rsid w:val="0073355E"/>
    <w:rsid w:val="007338F3"/>
    <w:rsid w:val="00740167"/>
    <w:rsid w:val="00740F14"/>
    <w:rsid w:val="007439B0"/>
    <w:rsid w:val="00745FE6"/>
    <w:rsid w:val="00746181"/>
    <w:rsid w:val="007517B1"/>
    <w:rsid w:val="007546DD"/>
    <w:rsid w:val="00755126"/>
    <w:rsid w:val="00755273"/>
    <w:rsid w:val="00755A31"/>
    <w:rsid w:val="007642A1"/>
    <w:rsid w:val="007653A1"/>
    <w:rsid w:val="007653DE"/>
    <w:rsid w:val="00765BF0"/>
    <w:rsid w:val="00765E5C"/>
    <w:rsid w:val="00767B4F"/>
    <w:rsid w:val="007718DE"/>
    <w:rsid w:val="00772B7C"/>
    <w:rsid w:val="00772BC4"/>
    <w:rsid w:val="00772CC0"/>
    <w:rsid w:val="0077474C"/>
    <w:rsid w:val="00775343"/>
    <w:rsid w:val="00775AC5"/>
    <w:rsid w:val="00780013"/>
    <w:rsid w:val="0078217F"/>
    <w:rsid w:val="007823E1"/>
    <w:rsid w:val="00783F50"/>
    <w:rsid w:val="00784D21"/>
    <w:rsid w:val="00785506"/>
    <w:rsid w:val="00796FF7"/>
    <w:rsid w:val="007A10C1"/>
    <w:rsid w:val="007A2662"/>
    <w:rsid w:val="007B1D86"/>
    <w:rsid w:val="007B29D4"/>
    <w:rsid w:val="007B632B"/>
    <w:rsid w:val="007B66B7"/>
    <w:rsid w:val="007C1A8C"/>
    <w:rsid w:val="007C3D33"/>
    <w:rsid w:val="007C6B24"/>
    <w:rsid w:val="007C6C32"/>
    <w:rsid w:val="007C6EFB"/>
    <w:rsid w:val="007D0065"/>
    <w:rsid w:val="007D0216"/>
    <w:rsid w:val="007D3137"/>
    <w:rsid w:val="007D4E0F"/>
    <w:rsid w:val="007D5585"/>
    <w:rsid w:val="007D697C"/>
    <w:rsid w:val="007D69A0"/>
    <w:rsid w:val="007D7C0A"/>
    <w:rsid w:val="007E091D"/>
    <w:rsid w:val="007E1612"/>
    <w:rsid w:val="007E1C1A"/>
    <w:rsid w:val="007E27BD"/>
    <w:rsid w:val="007E4AF3"/>
    <w:rsid w:val="007E5121"/>
    <w:rsid w:val="007E5C3E"/>
    <w:rsid w:val="007E62F8"/>
    <w:rsid w:val="007E6B6E"/>
    <w:rsid w:val="007F3F80"/>
    <w:rsid w:val="007F4D21"/>
    <w:rsid w:val="007F6F9D"/>
    <w:rsid w:val="008018C5"/>
    <w:rsid w:val="00804FEB"/>
    <w:rsid w:val="008120A0"/>
    <w:rsid w:val="008124F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5094D"/>
    <w:rsid w:val="00853470"/>
    <w:rsid w:val="00853865"/>
    <w:rsid w:val="00853B78"/>
    <w:rsid w:val="00857909"/>
    <w:rsid w:val="008635D2"/>
    <w:rsid w:val="00863A73"/>
    <w:rsid w:val="00864E33"/>
    <w:rsid w:val="008654EF"/>
    <w:rsid w:val="00865C51"/>
    <w:rsid w:val="00865C83"/>
    <w:rsid w:val="008670E3"/>
    <w:rsid w:val="00867F05"/>
    <w:rsid w:val="00871BC7"/>
    <w:rsid w:val="008809E2"/>
    <w:rsid w:val="00880FA1"/>
    <w:rsid w:val="00885952"/>
    <w:rsid w:val="00885B2B"/>
    <w:rsid w:val="00886272"/>
    <w:rsid w:val="00886386"/>
    <w:rsid w:val="00886A38"/>
    <w:rsid w:val="00886D7D"/>
    <w:rsid w:val="008879B4"/>
    <w:rsid w:val="00887D47"/>
    <w:rsid w:val="00895045"/>
    <w:rsid w:val="00896149"/>
    <w:rsid w:val="0089652C"/>
    <w:rsid w:val="008A09B8"/>
    <w:rsid w:val="008A295F"/>
    <w:rsid w:val="008A4C83"/>
    <w:rsid w:val="008A677A"/>
    <w:rsid w:val="008A73A0"/>
    <w:rsid w:val="008B148B"/>
    <w:rsid w:val="008B4D49"/>
    <w:rsid w:val="008B6AAA"/>
    <w:rsid w:val="008B7F99"/>
    <w:rsid w:val="008C0081"/>
    <w:rsid w:val="008C1771"/>
    <w:rsid w:val="008C3194"/>
    <w:rsid w:val="008C7998"/>
    <w:rsid w:val="008D254E"/>
    <w:rsid w:val="008D6CD5"/>
    <w:rsid w:val="008E6324"/>
    <w:rsid w:val="008E6DE2"/>
    <w:rsid w:val="008E6FA4"/>
    <w:rsid w:val="008F0111"/>
    <w:rsid w:val="008F023C"/>
    <w:rsid w:val="008F16E4"/>
    <w:rsid w:val="008F2B64"/>
    <w:rsid w:val="008F649D"/>
    <w:rsid w:val="008F725B"/>
    <w:rsid w:val="0090090D"/>
    <w:rsid w:val="009115D3"/>
    <w:rsid w:val="00912A9C"/>
    <w:rsid w:val="00914C28"/>
    <w:rsid w:val="00915D8A"/>
    <w:rsid w:val="00915FE8"/>
    <w:rsid w:val="00916D49"/>
    <w:rsid w:val="00920AC7"/>
    <w:rsid w:val="00920BAE"/>
    <w:rsid w:val="009224D1"/>
    <w:rsid w:val="00922B3E"/>
    <w:rsid w:val="00922C7B"/>
    <w:rsid w:val="009249F2"/>
    <w:rsid w:val="00925B42"/>
    <w:rsid w:val="009344A1"/>
    <w:rsid w:val="009433C2"/>
    <w:rsid w:val="009450CD"/>
    <w:rsid w:val="00945478"/>
    <w:rsid w:val="0094768F"/>
    <w:rsid w:val="00947926"/>
    <w:rsid w:val="009503CE"/>
    <w:rsid w:val="009526C6"/>
    <w:rsid w:val="00952F8C"/>
    <w:rsid w:val="00956180"/>
    <w:rsid w:val="0096055E"/>
    <w:rsid w:val="00960E50"/>
    <w:rsid w:val="009610F7"/>
    <w:rsid w:val="00963B8E"/>
    <w:rsid w:val="00970529"/>
    <w:rsid w:val="009723A6"/>
    <w:rsid w:val="00972419"/>
    <w:rsid w:val="0098047B"/>
    <w:rsid w:val="00981424"/>
    <w:rsid w:val="0098277A"/>
    <w:rsid w:val="00983506"/>
    <w:rsid w:val="0098381D"/>
    <w:rsid w:val="00983AAE"/>
    <w:rsid w:val="009853D1"/>
    <w:rsid w:val="009868CD"/>
    <w:rsid w:val="009869D6"/>
    <w:rsid w:val="009900D0"/>
    <w:rsid w:val="00990A8D"/>
    <w:rsid w:val="00995241"/>
    <w:rsid w:val="00996525"/>
    <w:rsid w:val="009977DC"/>
    <w:rsid w:val="009A2EC5"/>
    <w:rsid w:val="009A357D"/>
    <w:rsid w:val="009A70E7"/>
    <w:rsid w:val="009A711E"/>
    <w:rsid w:val="009A7E67"/>
    <w:rsid w:val="009B017C"/>
    <w:rsid w:val="009B08CA"/>
    <w:rsid w:val="009B1485"/>
    <w:rsid w:val="009B2451"/>
    <w:rsid w:val="009B36D6"/>
    <w:rsid w:val="009B3C96"/>
    <w:rsid w:val="009B65F5"/>
    <w:rsid w:val="009B6E53"/>
    <w:rsid w:val="009C15E6"/>
    <w:rsid w:val="009C7797"/>
    <w:rsid w:val="009D20DF"/>
    <w:rsid w:val="009D2D84"/>
    <w:rsid w:val="009D3549"/>
    <w:rsid w:val="009D47F5"/>
    <w:rsid w:val="009D4DE8"/>
    <w:rsid w:val="009D7880"/>
    <w:rsid w:val="009E23CD"/>
    <w:rsid w:val="009E7A6D"/>
    <w:rsid w:val="009F0E4F"/>
    <w:rsid w:val="009F14EC"/>
    <w:rsid w:val="009F33BE"/>
    <w:rsid w:val="009F376C"/>
    <w:rsid w:val="009F3D7A"/>
    <w:rsid w:val="009F5C84"/>
    <w:rsid w:val="009F6DFC"/>
    <w:rsid w:val="00A0604D"/>
    <w:rsid w:val="00A06FD6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395A"/>
    <w:rsid w:val="00A4484A"/>
    <w:rsid w:val="00A4653D"/>
    <w:rsid w:val="00A465EA"/>
    <w:rsid w:val="00A46620"/>
    <w:rsid w:val="00A46781"/>
    <w:rsid w:val="00A4747B"/>
    <w:rsid w:val="00A5079C"/>
    <w:rsid w:val="00A51B9C"/>
    <w:rsid w:val="00A60FB7"/>
    <w:rsid w:val="00A61976"/>
    <w:rsid w:val="00A62318"/>
    <w:rsid w:val="00A624EA"/>
    <w:rsid w:val="00A64DDD"/>
    <w:rsid w:val="00A6555E"/>
    <w:rsid w:val="00A675AC"/>
    <w:rsid w:val="00A70D9C"/>
    <w:rsid w:val="00A751E7"/>
    <w:rsid w:val="00A75A73"/>
    <w:rsid w:val="00A76C9D"/>
    <w:rsid w:val="00A8063D"/>
    <w:rsid w:val="00A8129B"/>
    <w:rsid w:val="00A90EA2"/>
    <w:rsid w:val="00A9166D"/>
    <w:rsid w:val="00A918D4"/>
    <w:rsid w:val="00A91C66"/>
    <w:rsid w:val="00A94C9F"/>
    <w:rsid w:val="00A95EAD"/>
    <w:rsid w:val="00A963EC"/>
    <w:rsid w:val="00AA05CC"/>
    <w:rsid w:val="00AA2F97"/>
    <w:rsid w:val="00AA3007"/>
    <w:rsid w:val="00AA73C9"/>
    <w:rsid w:val="00AB4730"/>
    <w:rsid w:val="00AB4937"/>
    <w:rsid w:val="00AB5124"/>
    <w:rsid w:val="00AB5CEF"/>
    <w:rsid w:val="00AB76A4"/>
    <w:rsid w:val="00AC774C"/>
    <w:rsid w:val="00AD0FAC"/>
    <w:rsid w:val="00AD4996"/>
    <w:rsid w:val="00AD55D1"/>
    <w:rsid w:val="00AD7C1B"/>
    <w:rsid w:val="00AE08B2"/>
    <w:rsid w:val="00AE65B2"/>
    <w:rsid w:val="00AE6A45"/>
    <w:rsid w:val="00AF7B2F"/>
    <w:rsid w:val="00B020CF"/>
    <w:rsid w:val="00B0423A"/>
    <w:rsid w:val="00B04856"/>
    <w:rsid w:val="00B07C6F"/>
    <w:rsid w:val="00B1323F"/>
    <w:rsid w:val="00B142A7"/>
    <w:rsid w:val="00B14873"/>
    <w:rsid w:val="00B15DC1"/>
    <w:rsid w:val="00B168BF"/>
    <w:rsid w:val="00B2367D"/>
    <w:rsid w:val="00B2500A"/>
    <w:rsid w:val="00B305D2"/>
    <w:rsid w:val="00B3060B"/>
    <w:rsid w:val="00B31F1F"/>
    <w:rsid w:val="00B34D3D"/>
    <w:rsid w:val="00B4787B"/>
    <w:rsid w:val="00B52E6B"/>
    <w:rsid w:val="00B53721"/>
    <w:rsid w:val="00B54A6F"/>
    <w:rsid w:val="00B60709"/>
    <w:rsid w:val="00B60B11"/>
    <w:rsid w:val="00B6117F"/>
    <w:rsid w:val="00B6184E"/>
    <w:rsid w:val="00B619F5"/>
    <w:rsid w:val="00B7018B"/>
    <w:rsid w:val="00B72120"/>
    <w:rsid w:val="00B72305"/>
    <w:rsid w:val="00B724C8"/>
    <w:rsid w:val="00B73047"/>
    <w:rsid w:val="00B87605"/>
    <w:rsid w:val="00B87952"/>
    <w:rsid w:val="00B87D74"/>
    <w:rsid w:val="00B91449"/>
    <w:rsid w:val="00B925C0"/>
    <w:rsid w:val="00B940D5"/>
    <w:rsid w:val="00B94405"/>
    <w:rsid w:val="00B94A34"/>
    <w:rsid w:val="00B97384"/>
    <w:rsid w:val="00B97A31"/>
    <w:rsid w:val="00BA0B4A"/>
    <w:rsid w:val="00BA1351"/>
    <w:rsid w:val="00BA2C34"/>
    <w:rsid w:val="00BA32A5"/>
    <w:rsid w:val="00BA4267"/>
    <w:rsid w:val="00BA5EB0"/>
    <w:rsid w:val="00BB1BD4"/>
    <w:rsid w:val="00BB25CC"/>
    <w:rsid w:val="00BB3E1C"/>
    <w:rsid w:val="00BB5A73"/>
    <w:rsid w:val="00BB5C0E"/>
    <w:rsid w:val="00BC4801"/>
    <w:rsid w:val="00BC4AC4"/>
    <w:rsid w:val="00BC4AE9"/>
    <w:rsid w:val="00BC728C"/>
    <w:rsid w:val="00BC7F19"/>
    <w:rsid w:val="00BD19EC"/>
    <w:rsid w:val="00BD2D6A"/>
    <w:rsid w:val="00BD3D30"/>
    <w:rsid w:val="00BD4DC7"/>
    <w:rsid w:val="00BD7B94"/>
    <w:rsid w:val="00BE1999"/>
    <w:rsid w:val="00BE4945"/>
    <w:rsid w:val="00BF0855"/>
    <w:rsid w:val="00BF3D3A"/>
    <w:rsid w:val="00BF5CCD"/>
    <w:rsid w:val="00BF797A"/>
    <w:rsid w:val="00C017BC"/>
    <w:rsid w:val="00C0559C"/>
    <w:rsid w:val="00C06D12"/>
    <w:rsid w:val="00C12DA9"/>
    <w:rsid w:val="00C14899"/>
    <w:rsid w:val="00C15E72"/>
    <w:rsid w:val="00C165BA"/>
    <w:rsid w:val="00C202B2"/>
    <w:rsid w:val="00C231AD"/>
    <w:rsid w:val="00C25978"/>
    <w:rsid w:val="00C2677C"/>
    <w:rsid w:val="00C26FB0"/>
    <w:rsid w:val="00C275FE"/>
    <w:rsid w:val="00C32A1B"/>
    <w:rsid w:val="00C34E3E"/>
    <w:rsid w:val="00C37070"/>
    <w:rsid w:val="00C40C9A"/>
    <w:rsid w:val="00C4148C"/>
    <w:rsid w:val="00C42500"/>
    <w:rsid w:val="00C43AB5"/>
    <w:rsid w:val="00C46270"/>
    <w:rsid w:val="00C46505"/>
    <w:rsid w:val="00C51450"/>
    <w:rsid w:val="00C521F6"/>
    <w:rsid w:val="00C5327E"/>
    <w:rsid w:val="00C61859"/>
    <w:rsid w:val="00C61DB5"/>
    <w:rsid w:val="00C70286"/>
    <w:rsid w:val="00C7048A"/>
    <w:rsid w:val="00C74F2C"/>
    <w:rsid w:val="00C8060C"/>
    <w:rsid w:val="00C8464D"/>
    <w:rsid w:val="00C84A60"/>
    <w:rsid w:val="00C868C6"/>
    <w:rsid w:val="00C86A69"/>
    <w:rsid w:val="00C90E24"/>
    <w:rsid w:val="00C91F94"/>
    <w:rsid w:val="00C933D5"/>
    <w:rsid w:val="00C94E9E"/>
    <w:rsid w:val="00C95C3A"/>
    <w:rsid w:val="00C9733D"/>
    <w:rsid w:val="00CA117C"/>
    <w:rsid w:val="00CA1AB0"/>
    <w:rsid w:val="00CA705A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34C9"/>
    <w:rsid w:val="00CD5302"/>
    <w:rsid w:val="00CD57FF"/>
    <w:rsid w:val="00CD7191"/>
    <w:rsid w:val="00CE07D9"/>
    <w:rsid w:val="00CE376E"/>
    <w:rsid w:val="00CE3A55"/>
    <w:rsid w:val="00CE533F"/>
    <w:rsid w:val="00CE62AC"/>
    <w:rsid w:val="00CE6BA3"/>
    <w:rsid w:val="00CF1C1F"/>
    <w:rsid w:val="00CF2FE4"/>
    <w:rsid w:val="00CF369D"/>
    <w:rsid w:val="00CF3AE6"/>
    <w:rsid w:val="00CF3B9B"/>
    <w:rsid w:val="00CF3D07"/>
    <w:rsid w:val="00CF63A5"/>
    <w:rsid w:val="00CF79C9"/>
    <w:rsid w:val="00D00FC5"/>
    <w:rsid w:val="00D05719"/>
    <w:rsid w:val="00D1199F"/>
    <w:rsid w:val="00D15EB1"/>
    <w:rsid w:val="00D16AD4"/>
    <w:rsid w:val="00D16D5F"/>
    <w:rsid w:val="00D263E4"/>
    <w:rsid w:val="00D268E3"/>
    <w:rsid w:val="00D33D96"/>
    <w:rsid w:val="00D366B2"/>
    <w:rsid w:val="00D37310"/>
    <w:rsid w:val="00D44026"/>
    <w:rsid w:val="00D44D95"/>
    <w:rsid w:val="00D4631E"/>
    <w:rsid w:val="00D51294"/>
    <w:rsid w:val="00D52B81"/>
    <w:rsid w:val="00D60CB1"/>
    <w:rsid w:val="00D622B1"/>
    <w:rsid w:val="00D652C2"/>
    <w:rsid w:val="00D665A1"/>
    <w:rsid w:val="00D70C65"/>
    <w:rsid w:val="00D71ED9"/>
    <w:rsid w:val="00D746D9"/>
    <w:rsid w:val="00D758CC"/>
    <w:rsid w:val="00D80458"/>
    <w:rsid w:val="00D82279"/>
    <w:rsid w:val="00D84574"/>
    <w:rsid w:val="00D86967"/>
    <w:rsid w:val="00D90228"/>
    <w:rsid w:val="00D90A50"/>
    <w:rsid w:val="00D91F66"/>
    <w:rsid w:val="00D924D2"/>
    <w:rsid w:val="00D95603"/>
    <w:rsid w:val="00DA407A"/>
    <w:rsid w:val="00DA52CF"/>
    <w:rsid w:val="00DA5988"/>
    <w:rsid w:val="00DA61DA"/>
    <w:rsid w:val="00DA679E"/>
    <w:rsid w:val="00DA734D"/>
    <w:rsid w:val="00DB0C76"/>
    <w:rsid w:val="00DB60DE"/>
    <w:rsid w:val="00DB69EE"/>
    <w:rsid w:val="00DB6AD8"/>
    <w:rsid w:val="00DC32C4"/>
    <w:rsid w:val="00DC6B7B"/>
    <w:rsid w:val="00DD493F"/>
    <w:rsid w:val="00DD5BBB"/>
    <w:rsid w:val="00DE0C35"/>
    <w:rsid w:val="00DE2EA0"/>
    <w:rsid w:val="00DE33F5"/>
    <w:rsid w:val="00DF2407"/>
    <w:rsid w:val="00E00AC1"/>
    <w:rsid w:val="00E017AC"/>
    <w:rsid w:val="00E02A15"/>
    <w:rsid w:val="00E04996"/>
    <w:rsid w:val="00E05793"/>
    <w:rsid w:val="00E06AF6"/>
    <w:rsid w:val="00E1176D"/>
    <w:rsid w:val="00E13A9B"/>
    <w:rsid w:val="00E23F30"/>
    <w:rsid w:val="00E24B42"/>
    <w:rsid w:val="00E27DB7"/>
    <w:rsid w:val="00E27EF5"/>
    <w:rsid w:val="00E310B9"/>
    <w:rsid w:val="00E3196D"/>
    <w:rsid w:val="00E323E6"/>
    <w:rsid w:val="00E3391F"/>
    <w:rsid w:val="00E40A5B"/>
    <w:rsid w:val="00E44E75"/>
    <w:rsid w:val="00E45315"/>
    <w:rsid w:val="00E45880"/>
    <w:rsid w:val="00E45FC4"/>
    <w:rsid w:val="00E469EF"/>
    <w:rsid w:val="00E46A3F"/>
    <w:rsid w:val="00E47F60"/>
    <w:rsid w:val="00E50C5D"/>
    <w:rsid w:val="00E52290"/>
    <w:rsid w:val="00E5433A"/>
    <w:rsid w:val="00E57622"/>
    <w:rsid w:val="00E60FD6"/>
    <w:rsid w:val="00E62835"/>
    <w:rsid w:val="00E629F0"/>
    <w:rsid w:val="00E7027E"/>
    <w:rsid w:val="00E7405E"/>
    <w:rsid w:val="00E74C74"/>
    <w:rsid w:val="00E74F10"/>
    <w:rsid w:val="00E800A4"/>
    <w:rsid w:val="00E85458"/>
    <w:rsid w:val="00E8586E"/>
    <w:rsid w:val="00E87241"/>
    <w:rsid w:val="00E87359"/>
    <w:rsid w:val="00E90ED9"/>
    <w:rsid w:val="00E922A0"/>
    <w:rsid w:val="00E957EC"/>
    <w:rsid w:val="00EA65C2"/>
    <w:rsid w:val="00EB378E"/>
    <w:rsid w:val="00EB4347"/>
    <w:rsid w:val="00EB4ED5"/>
    <w:rsid w:val="00EB4F10"/>
    <w:rsid w:val="00EB6341"/>
    <w:rsid w:val="00EB7144"/>
    <w:rsid w:val="00EB7F0A"/>
    <w:rsid w:val="00EC512F"/>
    <w:rsid w:val="00EC5205"/>
    <w:rsid w:val="00EC5B70"/>
    <w:rsid w:val="00EC5DAD"/>
    <w:rsid w:val="00ED2C14"/>
    <w:rsid w:val="00EE1356"/>
    <w:rsid w:val="00EE3532"/>
    <w:rsid w:val="00EE43BE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90E"/>
    <w:rsid w:val="00F11E79"/>
    <w:rsid w:val="00F127F8"/>
    <w:rsid w:val="00F16F80"/>
    <w:rsid w:val="00F17A21"/>
    <w:rsid w:val="00F22F9B"/>
    <w:rsid w:val="00F23618"/>
    <w:rsid w:val="00F24E89"/>
    <w:rsid w:val="00F30593"/>
    <w:rsid w:val="00F317BE"/>
    <w:rsid w:val="00F3231A"/>
    <w:rsid w:val="00F335E8"/>
    <w:rsid w:val="00F356BB"/>
    <w:rsid w:val="00F3642A"/>
    <w:rsid w:val="00F36F21"/>
    <w:rsid w:val="00F40439"/>
    <w:rsid w:val="00F41047"/>
    <w:rsid w:val="00F4278F"/>
    <w:rsid w:val="00F43AC1"/>
    <w:rsid w:val="00F44D03"/>
    <w:rsid w:val="00F45450"/>
    <w:rsid w:val="00F510E0"/>
    <w:rsid w:val="00F535B4"/>
    <w:rsid w:val="00F53886"/>
    <w:rsid w:val="00F6037F"/>
    <w:rsid w:val="00F6092A"/>
    <w:rsid w:val="00F61424"/>
    <w:rsid w:val="00F63C87"/>
    <w:rsid w:val="00F64B3A"/>
    <w:rsid w:val="00F64B99"/>
    <w:rsid w:val="00F67CB8"/>
    <w:rsid w:val="00F77D19"/>
    <w:rsid w:val="00F83111"/>
    <w:rsid w:val="00F83D10"/>
    <w:rsid w:val="00F93032"/>
    <w:rsid w:val="00F944F3"/>
    <w:rsid w:val="00FA3037"/>
    <w:rsid w:val="00FA31AA"/>
    <w:rsid w:val="00FA377B"/>
    <w:rsid w:val="00FA52B3"/>
    <w:rsid w:val="00FA54E8"/>
    <w:rsid w:val="00FA60D1"/>
    <w:rsid w:val="00FA7BDE"/>
    <w:rsid w:val="00FB05B0"/>
    <w:rsid w:val="00FB106C"/>
    <w:rsid w:val="00FB4F38"/>
    <w:rsid w:val="00FB6CCD"/>
    <w:rsid w:val="00FB7E04"/>
    <w:rsid w:val="00FC0271"/>
    <w:rsid w:val="00FC1AD2"/>
    <w:rsid w:val="00FC2C5E"/>
    <w:rsid w:val="00FC7E72"/>
    <w:rsid w:val="00FD1A7A"/>
    <w:rsid w:val="00FD2623"/>
    <w:rsid w:val="00FD38C5"/>
    <w:rsid w:val="00FD3F5F"/>
    <w:rsid w:val="00FD44E4"/>
    <w:rsid w:val="00FD45F9"/>
    <w:rsid w:val="00FD4777"/>
    <w:rsid w:val="00FD66AB"/>
    <w:rsid w:val="00FE1183"/>
    <w:rsid w:val="00FE1E5D"/>
    <w:rsid w:val="00FE59B5"/>
    <w:rsid w:val="00FF29D9"/>
    <w:rsid w:val="00FF5280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3A674A4"/>
  <w15:docId w15:val="{9318F9EA-629D-404F-8E49-9B7504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A136E"/>
  </w:style>
  <w:style w:type="character" w:styleId="Emphasis">
    <w:name w:val="Emphasis"/>
    <w:basedOn w:val="DefaultParagraphFont"/>
    <w:uiPriority w:val="20"/>
    <w:qFormat/>
    <w:rsid w:val="001A136E"/>
    <w:rPr>
      <w:i/>
      <w:iCs/>
    </w:rPr>
  </w:style>
  <w:style w:type="character" w:customStyle="1" w:styleId="document">
    <w:name w:val="document"/>
    <w:basedOn w:val="DefaultParagraphFont"/>
    <w:rsid w:val="009B2451"/>
  </w:style>
  <w:style w:type="character" w:customStyle="1" w:styleId="narrator">
    <w:name w:val="narrator"/>
    <w:basedOn w:val="DefaultParagraphFont"/>
    <w:rsid w:val="009B2451"/>
  </w:style>
  <w:style w:type="character" w:customStyle="1" w:styleId="innocent">
    <w:name w:val="innocent"/>
    <w:basedOn w:val="DefaultParagraphFont"/>
    <w:rsid w:val="009B2451"/>
  </w:style>
  <w:style w:type="character" w:customStyle="1" w:styleId="ayah">
    <w:name w:val="ayah"/>
    <w:basedOn w:val="DefaultParagraphFont"/>
    <w:rsid w:val="009B2451"/>
  </w:style>
  <w:style w:type="character" w:customStyle="1" w:styleId="time">
    <w:name w:val="time"/>
    <w:basedOn w:val="DefaultParagraphFont"/>
    <w:rsid w:val="009B2451"/>
  </w:style>
  <w:style w:type="character" w:customStyle="1" w:styleId="religion">
    <w:name w:val="religion"/>
    <w:basedOn w:val="DefaultParagraphFont"/>
    <w:rsid w:val="009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5935-623C-4899-A522-A1C6F9CF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19523</TotalTime>
  <Pages>28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kheiri</cp:lastModifiedBy>
  <cp:revision>154</cp:revision>
  <cp:lastPrinted>2020-03-29T04:16:00Z</cp:lastPrinted>
  <dcterms:created xsi:type="dcterms:W3CDTF">2020-02-28T20:44:00Z</dcterms:created>
  <dcterms:modified xsi:type="dcterms:W3CDTF">2020-12-21T06:51:00Z</dcterms:modified>
</cp:coreProperties>
</file>