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49C7B" w14:textId="77777777" w:rsidR="004B44CF" w:rsidRDefault="004B44CF" w:rsidP="004B44CF">
      <w:pPr>
        <w:spacing w:line="276" w:lineRule="auto"/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بِسمِ اللهِ الرَّحمَنِ الرَّحِیم</w:t>
      </w:r>
    </w:p>
    <w:p w14:paraId="4B73D0B5" w14:textId="77777777" w:rsidR="00515F56" w:rsidRDefault="00436263" w:rsidP="00515F56">
      <w:pPr>
        <w:pStyle w:val="NormalWeb"/>
        <w:bidi/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</w:pPr>
      <w:r w:rsidRPr="00436263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قالَ أَوْسَطُهُمْ أَ لَمْ أ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َقُلْ لَكُمْ لَوْ لا تُسَبِّحُونَ</w:t>
      </w:r>
      <w:r w:rsidRPr="00436263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قالُوا سُبْحا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نَ رَبِّنا إِنَّا كُنَّا ظالِمينَ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فَأَقْبَلَ بَعْضُهُمْ عَلى‏ بَعْضٍ يَتَلاوَمُون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قالُوا يا وَيْلَنا إِنَّا كُنَّا طاغين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عَس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ى‏ رَبُّنا أَنْ يُبْدِلَنا خَيْراً مِنْها إِنَّا إِل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ى‏ رَبِّنا راغِبُون</w:t>
      </w:r>
      <w:r w:rsidR="00515F5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515F5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515F56" w:rsidRPr="00515F5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كَذلِكَ الْعَذابُ وَ لَعَذابُ الْآخِرَةِ أَكْبَرُ لَوْ كانُوا يَعْلَمُون</w:t>
      </w:r>
      <w:r w:rsidR="00515F5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</w:p>
    <w:p w14:paraId="351A882C" w14:textId="77777777" w:rsidR="00515F56" w:rsidRPr="00515F56" w:rsidRDefault="00515F56" w:rsidP="00515F56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عاقل‌ترینشان گفت: آیا به شما نگفتم چرا خدا را تسبیح نمی‌گویید؟</w:t>
      </w:r>
      <w:r w:rsidR="005D139C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گفتند: پروردگار ما منزّه است، مسلّماً ما ستمکار بودیم. پس رو به هم آورده همدیگر را ملامت کردند. گفتند: وای بر ما که طغیانگر بوده‌ایم. امید است پروردگارمان بهتر از آن را به ما عوض دهد، زیرا ما به پروردگارمان امیدواریم. عذاب (دنیا) چنین است و عذاب آخرت بزرگ‌تر است اگر می‌دانستند.</w:t>
      </w:r>
      <w:r w:rsidRPr="00515F5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55E6C059" w14:textId="77777777" w:rsidR="00436263" w:rsidRDefault="00436263" w:rsidP="00436263">
      <w:pPr>
        <w:pStyle w:val="NormalWeb"/>
        <w:bidi/>
        <w:rPr>
          <w:lang w:bidi="fa-IR"/>
        </w:rPr>
      </w:pPr>
    </w:p>
    <w:p w14:paraId="106DF14C" w14:textId="77777777" w:rsidR="00436263" w:rsidRDefault="00436263" w:rsidP="00436263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64CEB7B7" w14:textId="77777777" w:rsidR="00436263" w:rsidRDefault="00436263" w:rsidP="00436263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696ACFC7" w14:textId="77777777" w:rsidR="00436263" w:rsidRDefault="00436263" w:rsidP="00436263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41B1FF80" w14:textId="77777777" w:rsidR="00436263" w:rsidRPr="00436263" w:rsidRDefault="00436263" w:rsidP="0043626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3626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‏</w:t>
      </w:r>
    </w:p>
    <w:p w14:paraId="64A3B527" w14:textId="77777777" w:rsidR="00436263" w:rsidRDefault="00436263" w:rsidP="004B44CF">
      <w:pPr>
        <w:spacing w:line="276" w:lineRule="auto"/>
        <w:jc w:val="center"/>
        <w:rPr>
          <w:rFonts w:ascii="_PDMS_Saleem_QuranFont" w:hAnsi="_PDMS_Saleem_QuranFont" w:cs="_PDMS_Saleem_QuranFont"/>
          <w:b/>
          <w:bCs/>
          <w:sz w:val="28"/>
          <w:szCs w:val="28"/>
        </w:rPr>
      </w:pPr>
    </w:p>
    <w:p w14:paraId="77698955" w14:textId="77777777" w:rsidR="00A2717D" w:rsidRDefault="00A2717D" w:rsidP="00087F51">
      <w:pPr>
        <w:rPr>
          <w:rFonts w:cs="B Nazanin"/>
          <w:sz w:val="28"/>
          <w:szCs w:val="28"/>
          <w:rtl/>
        </w:rPr>
      </w:pPr>
    </w:p>
    <w:p w14:paraId="26C67EDC" w14:textId="77777777" w:rsidR="00A2717D" w:rsidRDefault="00A2717D" w:rsidP="0021765C">
      <w:pPr>
        <w:ind w:firstLine="0"/>
        <w:rPr>
          <w:rFonts w:cs="B Nazanin"/>
          <w:sz w:val="28"/>
          <w:szCs w:val="28"/>
          <w:rtl/>
        </w:rPr>
      </w:pPr>
    </w:p>
    <w:p w14:paraId="27FD96DD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46916710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532BB54A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4ED6C7FA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20C29179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635385A7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163B4870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7B56B252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4803F87D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5B60A142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2517569E" w14:textId="77777777" w:rsidR="00DF0D43" w:rsidRDefault="00DF0D43" w:rsidP="00404B85">
      <w:pPr>
        <w:rPr>
          <w:rFonts w:cs="B Nazanin"/>
          <w:sz w:val="28"/>
          <w:szCs w:val="28"/>
        </w:rPr>
      </w:pPr>
    </w:p>
    <w:p w14:paraId="0B62A59F" w14:textId="77777777" w:rsidR="00ED378B" w:rsidRPr="00611620" w:rsidRDefault="00ED378B" w:rsidP="00ED378B">
      <w:pPr>
        <w:ind w:firstLine="0"/>
        <w:rPr>
          <w:rFonts w:cs="B Titr"/>
          <w:sz w:val="28"/>
          <w:szCs w:val="28"/>
          <w:rtl/>
        </w:rPr>
      </w:pPr>
      <w:r w:rsidRPr="00611620">
        <w:rPr>
          <w:rFonts w:cs="B Titr" w:hint="cs"/>
          <w:sz w:val="28"/>
          <w:szCs w:val="28"/>
          <w:rtl/>
        </w:rPr>
        <w:t>درمان بعضی از بیماریها</w:t>
      </w:r>
      <w:r w:rsidR="00611620" w:rsidRPr="00611620">
        <w:rPr>
          <w:rFonts w:cs="B Titr" w:hint="cs"/>
          <w:sz w:val="28"/>
          <w:szCs w:val="28"/>
          <w:rtl/>
        </w:rPr>
        <w:t xml:space="preserve"> با داغ کردن</w:t>
      </w:r>
    </w:p>
    <w:p w14:paraId="62787D68" w14:textId="77777777" w:rsidR="004025FE" w:rsidRDefault="00A9683F" w:rsidP="00611620">
      <w:pPr>
        <w:ind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آیاتی که</w:t>
      </w:r>
      <w:r w:rsidR="00DF0D43">
        <w:rPr>
          <w:rFonts w:cs="B Nazanin" w:hint="cs"/>
          <w:sz w:val="28"/>
          <w:szCs w:val="28"/>
          <w:rtl/>
        </w:rPr>
        <w:t xml:space="preserve"> در جلسه‌ی قبل</w:t>
      </w:r>
      <w:r>
        <w:rPr>
          <w:rFonts w:cs="B Nazanin" w:hint="cs"/>
          <w:sz w:val="28"/>
          <w:szCs w:val="28"/>
          <w:rtl/>
        </w:rPr>
        <w:t xml:space="preserve"> </w:t>
      </w:r>
      <w:r w:rsidR="00DF0D43">
        <w:rPr>
          <w:rFonts w:cs="B Nazanin" w:hint="cs"/>
          <w:sz w:val="28"/>
          <w:szCs w:val="28"/>
          <w:rtl/>
        </w:rPr>
        <w:t>از سوره‌ی مبارکه‌ی قلم ترجمه شد</w:t>
      </w:r>
      <w:r w:rsidR="00DF0D43" w:rsidRPr="00DF0D43">
        <w:rPr>
          <w:rFonts w:cs="B Nazanin" w:hint="cs"/>
          <w:sz w:val="28"/>
          <w:szCs w:val="28"/>
          <w:rtl/>
        </w:rPr>
        <w:t xml:space="preserve"> </w:t>
      </w:r>
      <w:r w:rsidR="00DF0D43">
        <w:rPr>
          <w:rFonts w:cs="B Nazanin" w:hint="cs"/>
          <w:sz w:val="28"/>
          <w:szCs w:val="28"/>
          <w:rtl/>
        </w:rPr>
        <w:t>قصّه‌ی اصحاب‌</w:t>
      </w:r>
      <w:r>
        <w:rPr>
          <w:rFonts w:cs="B Nazanin" w:hint="cs"/>
          <w:sz w:val="28"/>
          <w:szCs w:val="28"/>
          <w:rtl/>
        </w:rPr>
        <w:t>الجنّه</w:t>
      </w:r>
      <w:r w:rsidR="00611620" w:rsidRPr="00611620">
        <w:rPr>
          <w:rFonts w:cs="B Nazanin" w:hint="cs"/>
          <w:sz w:val="28"/>
          <w:szCs w:val="28"/>
          <w:rtl/>
        </w:rPr>
        <w:t xml:space="preserve"> </w:t>
      </w:r>
      <w:r w:rsidR="00611620">
        <w:rPr>
          <w:rFonts w:cs="B Nazanin" w:hint="cs"/>
          <w:sz w:val="28"/>
          <w:szCs w:val="28"/>
          <w:rtl/>
        </w:rPr>
        <w:t>به بیان قرآن کریم</w:t>
      </w:r>
      <w:r w:rsidR="00973AF3">
        <w:rPr>
          <w:rFonts w:cs="B Nazanin" w:hint="cs"/>
          <w:sz w:val="28"/>
          <w:szCs w:val="28"/>
          <w:rtl/>
        </w:rPr>
        <w:t xml:space="preserve"> </w:t>
      </w:r>
      <w:r w:rsidR="00DF0D43">
        <w:rPr>
          <w:rFonts w:cs="B Nazanin" w:hint="cs"/>
          <w:sz w:val="28"/>
          <w:szCs w:val="28"/>
          <w:rtl/>
        </w:rPr>
        <w:t>یعنی صاحبان باغ بود.</w:t>
      </w:r>
      <w:r w:rsidR="00404B85">
        <w:rPr>
          <w:rFonts w:cs="B Nazanin" w:hint="cs"/>
          <w:sz w:val="28"/>
          <w:szCs w:val="28"/>
          <w:rtl/>
        </w:rPr>
        <w:t xml:space="preserve"> هما</w:t>
      </w:r>
      <w:r w:rsidR="00973AF3">
        <w:rPr>
          <w:rFonts w:cs="B Nazanin" w:hint="cs"/>
          <w:sz w:val="28"/>
          <w:szCs w:val="28"/>
          <w:rtl/>
        </w:rPr>
        <w:t xml:space="preserve">ن باغستانی که در یمن بوده و </w:t>
      </w:r>
      <w:r w:rsidR="00404B85">
        <w:rPr>
          <w:rFonts w:cs="B Nazanin" w:hint="cs"/>
          <w:sz w:val="28"/>
          <w:szCs w:val="28"/>
          <w:rtl/>
        </w:rPr>
        <w:t>صاحبانش مردمی دنیادار،</w:t>
      </w:r>
      <w:r w:rsidR="00973AF3">
        <w:rPr>
          <w:rFonts w:cs="B Nazanin" w:hint="cs"/>
          <w:sz w:val="28"/>
          <w:szCs w:val="28"/>
          <w:rtl/>
        </w:rPr>
        <w:t xml:space="preserve"> مال</w:t>
      </w:r>
      <w:r w:rsidR="00973AF3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 xml:space="preserve">دوست، بخیل و </w:t>
      </w:r>
      <w:r w:rsidR="00973AF3">
        <w:rPr>
          <w:rFonts w:cs="B Nazanin" w:hint="cs"/>
          <w:sz w:val="28"/>
          <w:szCs w:val="28"/>
          <w:rtl/>
        </w:rPr>
        <w:t>حریص بودن</w:t>
      </w:r>
      <w:r w:rsidR="00404B85">
        <w:rPr>
          <w:rFonts w:cs="B Nazanin" w:hint="cs"/>
          <w:sz w:val="28"/>
          <w:szCs w:val="28"/>
          <w:rtl/>
        </w:rPr>
        <w:t>د و</w:t>
      </w:r>
      <w:r w:rsidR="00973AF3">
        <w:rPr>
          <w:rFonts w:cs="B Nazanin" w:hint="cs"/>
          <w:sz w:val="28"/>
          <w:szCs w:val="28"/>
          <w:rtl/>
        </w:rPr>
        <w:t xml:space="preserve"> مایل نبودن</w:t>
      </w:r>
      <w:r w:rsidR="00404B85">
        <w:rPr>
          <w:rFonts w:cs="B Nazanin" w:hint="cs"/>
          <w:sz w:val="28"/>
          <w:szCs w:val="28"/>
          <w:rtl/>
        </w:rPr>
        <w:t>د که دیگران</w:t>
      </w:r>
      <w:r w:rsidR="004025FE" w:rsidRPr="004025FE">
        <w:rPr>
          <w:rFonts w:cs="B Nazanin" w:hint="cs"/>
          <w:sz w:val="28"/>
          <w:szCs w:val="28"/>
          <w:rtl/>
        </w:rPr>
        <w:t xml:space="preserve"> </w:t>
      </w:r>
      <w:r w:rsidR="004025FE">
        <w:rPr>
          <w:rFonts w:cs="B Nazanin" w:hint="cs"/>
          <w:sz w:val="28"/>
          <w:szCs w:val="28"/>
          <w:rtl/>
        </w:rPr>
        <w:t>از</w:t>
      </w:r>
      <w:r w:rsidR="00404B85">
        <w:rPr>
          <w:rFonts w:cs="B Nazanin" w:hint="cs"/>
          <w:sz w:val="28"/>
          <w:szCs w:val="28"/>
          <w:rtl/>
        </w:rPr>
        <w:t xml:space="preserve"> مال آن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ها</w:t>
      </w:r>
      <w:r w:rsidR="00973AF3">
        <w:rPr>
          <w:rFonts w:cs="B Nazanin" w:hint="cs"/>
          <w:sz w:val="28"/>
          <w:szCs w:val="28"/>
          <w:rtl/>
        </w:rPr>
        <w:t xml:space="preserve"> استفاده کنن</w:t>
      </w:r>
      <w:r w:rsidR="00404B85">
        <w:rPr>
          <w:rFonts w:cs="B Nazanin" w:hint="cs"/>
          <w:sz w:val="28"/>
          <w:szCs w:val="28"/>
          <w:rtl/>
        </w:rPr>
        <w:t>د. بنا را</w:t>
      </w:r>
      <w:r w:rsidR="00973AF3">
        <w:rPr>
          <w:rFonts w:cs="B Nazanin" w:hint="cs"/>
          <w:sz w:val="28"/>
          <w:szCs w:val="28"/>
          <w:rtl/>
        </w:rPr>
        <w:t xml:space="preserve"> بر این گذاشتن</w:t>
      </w:r>
      <w:r w:rsidR="00404B85">
        <w:rPr>
          <w:rFonts w:cs="B Nazanin" w:hint="cs"/>
          <w:sz w:val="28"/>
          <w:szCs w:val="28"/>
          <w:rtl/>
        </w:rPr>
        <w:t>د که محصول باغ را</w:t>
      </w:r>
      <w:r w:rsidR="00973AF3">
        <w:rPr>
          <w:rFonts w:cs="B Nazanin" w:hint="cs"/>
          <w:sz w:val="28"/>
          <w:szCs w:val="28"/>
          <w:rtl/>
        </w:rPr>
        <w:t xml:space="preserve"> بچینن</w:t>
      </w:r>
      <w:r w:rsidR="00404B85">
        <w:rPr>
          <w:rFonts w:cs="B Nazanin" w:hint="cs"/>
          <w:sz w:val="28"/>
          <w:szCs w:val="28"/>
          <w:rtl/>
        </w:rPr>
        <w:t>د</w:t>
      </w:r>
      <w:r w:rsidR="00973AF3">
        <w:rPr>
          <w:rFonts w:cs="B Nazanin" w:hint="cs"/>
          <w:sz w:val="28"/>
          <w:szCs w:val="28"/>
          <w:rtl/>
        </w:rPr>
        <w:t xml:space="preserve"> و به هیچ مسکینی چیزی ندهند. </w:t>
      </w:r>
      <w:r w:rsidR="00404B85">
        <w:rPr>
          <w:rFonts w:cs="B Nazanin" w:hint="cs"/>
          <w:sz w:val="28"/>
          <w:szCs w:val="28"/>
          <w:rtl/>
        </w:rPr>
        <w:t>همان شبی که آن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ها بنا د</w:t>
      </w:r>
      <w:r w:rsidR="004025FE">
        <w:rPr>
          <w:rFonts w:cs="B Nazanin" w:hint="cs"/>
          <w:sz w:val="28"/>
          <w:szCs w:val="28"/>
          <w:rtl/>
        </w:rPr>
        <w:t>اشتند صبح برای چیدن محصول بروند</w:t>
      </w:r>
      <w:r w:rsidR="00404B85">
        <w:rPr>
          <w:rFonts w:cs="B Nazanin" w:hint="cs"/>
          <w:sz w:val="28"/>
          <w:szCs w:val="28"/>
          <w:rtl/>
        </w:rPr>
        <w:t xml:space="preserve"> </w:t>
      </w:r>
      <w:r w:rsidR="00973AF3">
        <w:rPr>
          <w:rFonts w:cs="B Nazanin" w:hint="cs"/>
          <w:sz w:val="28"/>
          <w:szCs w:val="28"/>
          <w:rtl/>
        </w:rPr>
        <w:t>از طرف خدا صاعقه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ای</w:t>
      </w:r>
      <w:r w:rsidR="00973AF3">
        <w:rPr>
          <w:rFonts w:cs="B Nazanin" w:hint="cs"/>
          <w:sz w:val="28"/>
          <w:szCs w:val="28"/>
          <w:rtl/>
        </w:rPr>
        <w:t xml:space="preserve"> </w:t>
      </w:r>
      <w:r w:rsidR="004025FE">
        <w:rPr>
          <w:rFonts w:cs="B Nazanin" w:hint="cs"/>
          <w:sz w:val="28"/>
          <w:szCs w:val="28"/>
          <w:rtl/>
        </w:rPr>
        <w:t>آمد،</w:t>
      </w:r>
      <w:r w:rsidR="00404B85">
        <w:rPr>
          <w:rFonts w:cs="B Nazanin" w:hint="cs"/>
          <w:sz w:val="28"/>
          <w:szCs w:val="28"/>
          <w:rtl/>
        </w:rPr>
        <w:t xml:space="preserve"> </w:t>
      </w:r>
      <w:r w:rsidR="00973AF3">
        <w:rPr>
          <w:rFonts w:cs="B Nazanin" w:hint="cs"/>
          <w:sz w:val="28"/>
          <w:szCs w:val="28"/>
          <w:rtl/>
        </w:rPr>
        <w:t>به بیان قرآن «طائ</w:t>
      </w:r>
      <w:r w:rsidR="004025FE">
        <w:rPr>
          <w:rFonts w:cs="B Nazanin" w:hint="cs"/>
          <w:sz w:val="28"/>
          <w:szCs w:val="28"/>
          <w:rtl/>
        </w:rPr>
        <w:t>ِ</w:t>
      </w:r>
      <w:r w:rsidR="00973AF3">
        <w:rPr>
          <w:rFonts w:cs="B Nazanin" w:hint="cs"/>
          <w:sz w:val="28"/>
          <w:szCs w:val="28"/>
          <w:rtl/>
        </w:rPr>
        <w:t>ف»</w:t>
      </w:r>
      <w:r w:rsidR="004025FE">
        <w:rPr>
          <w:rFonts w:cs="B Nazanin" w:hint="cs"/>
          <w:sz w:val="28"/>
          <w:szCs w:val="28"/>
          <w:rtl/>
        </w:rPr>
        <w:t>؛</w:t>
      </w:r>
      <w:r w:rsidR="00973AF3">
        <w:rPr>
          <w:rFonts w:cs="B Nazanin" w:hint="cs"/>
          <w:sz w:val="28"/>
          <w:szCs w:val="28"/>
          <w:rtl/>
        </w:rPr>
        <w:t xml:space="preserve"> چرخ</w:t>
      </w:r>
      <w:r w:rsidR="00973AF3">
        <w:rPr>
          <w:rFonts w:cs="B Nazanin"/>
          <w:sz w:val="28"/>
          <w:szCs w:val="28"/>
          <w:rtl/>
        </w:rPr>
        <w:softHyphen/>
      </w:r>
      <w:r w:rsidR="00973AF3">
        <w:rPr>
          <w:rFonts w:cs="B Nazanin" w:hint="cs"/>
          <w:sz w:val="28"/>
          <w:szCs w:val="28"/>
          <w:rtl/>
        </w:rPr>
        <w:t>زننده</w:t>
      </w:r>
      <w:r w:rsidR="00973AF3">
        <w:rPr>
          <w:rFonts w:cs="B Nazanin"/>
          <w:sz w:val="28"/>
          <w:szCs w:val="28"/>
          <w:rtl/>
        </w:rPr>
        <w:softHyphen/>
      </w:r>
      <w:r w:rsidR="00973AF3">
        <w:rPr>
          <w:rFonts w:cs="B Nazanin" w:hint="cs"/>
          <w:sz w:val="28"/>
          <w:szCs w:val="28"/>
          <w:rtl/>
        </w:rPr>
        <w:t>ای</w:t>
      </w:r>
      <w:r w:rsidR="004025FE">
        <w:rPr>
          <w:rFonts w:cs="B Nazanin" w:hint="cs"/>
          <w:sz w:val="28"/>
          <w:szCs w:val="28"/>
          <w:rtl/>
        </w:rPr>
        <w:t xml:space="preserve"> آمد</w:t>
      </w:r>
      <w:r w:rsidR="00404B85">
        <w:rPr>
          <w:rFonts w:cs="B Nazanin" w:hint="cs"/>
          <w:sz w:val="28"/>
          <w:szCs w:val="28"/>
          <w:rtl/>
        </w:rPr>
        <w:t xml:space="preserve"> </w:t>
      </w:r>
      <w:r w:rsidR="00973AF3">
        <w:rPr>
          <w:rFonts w:cs="B Nazanin" w:hint="cs"/>
          <w:sz w:val="28"/>
          <w:szCs w:val="28"/>
          <w:rtl/>
        </w:rPr>
        <w:t xml:space="preserve">و تمام </w:t>
      </w:r>
      <w:r w:rsidR="00404B85">
        <w:rPr>
          <w:rFonts w:cs="B Nazanin" w:hint="cs"/>
          <w:sz w:val="28"/>
          <w:szCs w:val="28"/>
          <w:rtl/>
        </w:rPr>
        <w:t>آ</w:t>
      </w:r>
      <w:r w:rsidR="00973AF3">
        <w:rPr>
          <w:rFonts w:cs="B Nazanin" w:hint="cs"/>
          <w:sz w:val="28"/>
          <w:szCs w:val="28"/>
          <w:rtl/>
        </w:rPr>
        <w:t>ن باغ</w:t>
      </w:r>
      <w:r w:rsidR="004025FE">
        <w:rPr>
          <w:rFonts w:cs="B Nazanin" w:hint="cs"/>
          <w:sz w:val="28"/>
          <w:szCs w:val="28"/>
          <w:rtl/>
        </w:rPr>
        <w:t xml:space="preserve"> مبدّل</w:t>
      </w:r>
      <w:r w:rsidR="00973AF3">
        <w:rPr>
          <w:rFonts w:cs="B Nazanin" w:hint="cs"/>
          <w:sz w:val="28"/>
          <w:szCs w:val="28"/>
          <w:rtl/>
        </w:rPr>
        <w:t xml:space="preserve"> </w:t>
      </w:r>
      <w:r w:rsidR="00404B85">
        <w:rPr>
          <w:rFonts w:cs="B Nazanin" w:hint="cs"/>
          <w:sz w:val="28"/>
          <w:szCs w:val="28"/>
          <w:rtl/>
        </w:rPr>
        <w:t>به خاکستر شد</w:t>
      </w:r>
      <w:r w:rsidR="004025FE">
        <w:rPr>
          <w:rFonts w:cs="B Nazanin" w:hint="cs"/>
          <w:sz w:val="28"/>
          <w:szCs w:val="28"/>
          <w:rtl/>
        </w:rPr>
        <w:t>:</w:t>
      </w:r>
    </w:p>
    <w:p w14:paraId="436FE4E9" w14:textId="77777777" w:rsidR="00404B85" w:rsidRDefault="004025FE" w:rsidP="004025F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فَأَصْبَحَتْ كَالصَّريمِ </w:t>
      </w:r>
      <w:r w:rsidR="0097227E" w:rsidRPr="0097227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"/>
      </w:r>
    </w:p>
    <w:p w14:paraId="36AD883A" w14:textId="77777777" w:rsidR="004025FE" w:rsidRPr="004025FE" w:rsidRDefault="004025FE" w:rsidP="004025FE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آن باغ به تلّ خاک سیاه مبدّل شد.</w:t>
      </w:r>
    </w:p>
    <w:p w14:paraId="3A4FDAC8" w14:textId="77777777" w:rsidR="00315B5A" w:rsidRDefault="00973AF3" w:rsidP="00315B5A">
      <w:pPr>
        <w:rPr>
          <w:rFonts w:cs="B Nazanin"/>
          <w:sz w:val="28"/>
          <w:szCs w:val="28"/>
          <w:rtl/>
        </w:rPr>
      </w:pPr>
      <w:r w:rsidRPr="0097227E">
        <w:rPr>
          <w:rFonts w:cs="B Nazanin" w:hint="cs"/>
          <w:sz w:val="28"/>
          <w:szCs w:val="28"/>
          <w:rtl/>
        </w:rPr>
        <w:t xml:space="preserve"> </w:t>
      </w:r>
      <w:r w:rsidR="00404B85">
        <w:rPr>
          <w:rFonts w:cs="B Nazanin" w:hint="cs"/>
          <w:sz w:val="28"/>
          <w:szCs w:val="28"/>
          <w:rtl/>
        </w:rPr>
        <w:t>آن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صبح برخاستن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به سمت </w:t>
      </w:r>
      <w:r w:rsidR="00404B85">
        <w:rPr>
          <w:rFonts w:cs="B Nazanin" w:hint="cs"/>
          <w:sz w:val="28"/>
          <w:szCs w:val="28"/>
          <w:rtl/>
        </w:rPr>
        <w:t>باغشا</w:t>
      </w:r>
      <w:r>
        <w:rPr>
          <w:rFonts w:cs="B Nazanin" w:hint="cs"/>
          <w:sz w:val="28"/>
          <w:szCs w:val="28"/>
          <w:rtl/>
        </w:rPr>
        <w:t xml:space="preserve">ن </w:t>
      </w:r>
      <w:r w:rsidR="00611620">
        <w:rPr>
          <w:rFonts w:cs="B Nazanin" w:hint="cs"/>
          <w:sz w:val="28"/>
          <w:szCs w:val="28"/>
          <w:rtl/>
        </w:rPr>
        <w:t>رفت</w:t>
      </w:r>
      <w:r w:rsidR="003B04E3">
        <w:rPr>
          <w:rFonts w:cs="B Nazanin" w:hint="cs"/>
          <w:sz w:val="28"/>
          <w:szCs w:val="28"/>
          <w:rtl/>
        </w:rPr>
        <w:t>ند،</w:t>
      </w:r>
      <w:r w:rsidR="00404B8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دیدن</w:t>
      </w:r>
      <w:r w:rsidR="003B04E3">
        <w:rPr>
          <w:rFonts w:cs="B Nazanin" w:hint="cs"/>
          <w:sz w:val="28"/>
          <w:szCs w:val="28"/>
          <w:rtl/>
        </w:rPr>
        <w:t>د که تلّ خاکستر</w:t>
      </w:r>
      <w:r w:rsidR="00404B85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 فهمیدن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که از کجا </w:t>
      </w:r>
      <w:r w:rsidR="003B04E3">
        <w:rPr>
          <w:rFonts w:cs="B Nazanin" w:hint="cs"/>
          <w:sz w:val="28"/>
          <w:szCs w:val="28"/>
          <w:rtl/>
        </w:rPr>
        <w:t xml:space="preserve">چوب </w:t>
      </w:r>
      <w:r>
        <w:rPr>
          <w:rFonts w:cs="B Nazanin" w:hint="cs"/>
          <w:sz w:val="28"/>
          <w:szCs w:val="28"/>
          <w:rtl/>
        </w:rPr>
        <w:t>خورده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اند.</w:t>
      </w:r>
      <w:r w:rsidR="00404B8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خوب</w:t>
      </w:r>
      <w:r w:rsidR="00404B85">
        <w:rPr>
          <w:rFonts w:cs="B Nazanin" w:hint="cs"/>
          <w:sz w:val="28"/>
          <w:szCs w:val="28"/>
          <w:rtl/>
        </w:rPr>
        <w:t xml:space="preserve"> است که انسان بفهمد</w:t>
      </w:r>
      <w:r w:rsidR="003B04E3">
        <w:rPr>
          <w:rFonts w:cs="B Nazanin" w:hint="cs"/>
          <w:sz w:val="28"/>
          <w:szCs w:val="28"/>
          <w:rtl/>
        </w:rPr>
        <w:t xml:space="preserve"> چوب خورده و چرا چوب خورده.</w:t>
      </w:r>
      <w:r>
        <w:rPr>
          <w:rFonts w:cs="B Nazanin" w:hint="cs"/>
          <w:sz w:val="28"/>
          <w:szCs w:val="28"/>
          <w:rtl/>
        </w:rPr>
        <w:t xml:space="preserve"> </w:t>
      </w:r>
      <w:r w:rsidR="00404B85">
        <w:rPr>
          <w:rFonts w:cs="B Nazanin" w:hint="cs"/>
          <w:sz w:val="28"/>
          <w:szCs w:val="28"/>
          <w:rtl/>
        </w:rPr>
        <w:t>امّا همه</w:t>
      </w:r>
      <w:r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فهمن</w:t>
      </w:r>
      <w:r w:rsidR="00404B85">
        <w:rPr>
          <w:rFonts w:cs="B Nazanin" w:hint="cs"/>
          <w:sz w:val="28"/>
          <w:szCs w:val="28"/>
          <w:rtl/>
        </w:rPr>
        <w:t>د</w:t>
      </w:r>
      <w:r w:rsidR="003B04E3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404B85">
        <w:rPr>
          <w:rFonts w:cs="B Nazanin" w:hint="cs"/>
          <w:sz w:val="28"/>
          <w:szCs w:val="28"/>
          <w:rtl/>
        </w:rPr>
        <w:t>بسیاری هستند</w:t>
      </w:r>
      <w:r>
        <w:rPr>
          <w:rFonts w:cs="B Nazanin" w:hint="cs"/>
          <w:sz w:val="28"/>
          <w:szCs w:val="28"/>
          <w:rtl/>
        </w:rPr>
        <w:t xml:space="preserve"> که چوب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خورن</w:t>
      </w:r>
      <w:r w:rsidR="003B04E3">
        <w:rPr>
          <w:rFonts w:cs="B Nazanin" w:hint="cs"/>
          <w:sz w:val="28"/>
          <w:szCs w:val="28"/>
          <w:rtl/>
        </w:rPr>
        <w:t>د،</w:t>
      </w:r>
      <w:r w:rsidR="00404B8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اصلاً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از کجا چوب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خورن</w:t>
      </w:r>
      <w:r w:rsidR="00404B85">
        <w:rPr>
          <w:rFonts w:cs="B Nazanin" w:hint="cs"/>
          <w:sz w:val="28"/>
          <w:szCs w:val="28"/>
          <w:rtl/>
        </w:rPr>
        <w:t>د</w:t>
      </w:r>
      <w:r w:rsidR="0061162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و هیچ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وقت</w:t>
      </w:r>
      <w:r w:rsidR="00404B85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 xml:space="preserve">م به حال توبه در </w:t>
      </w:r>
      <w:r w:rsidRPr="00404B85">
        <w:rPr>
          <w:rFonts w:cs="B Nazanin" w:hint="cs"/>
          <w:sz w:val="28"/>
          <w:szCs w:val="28"/>
          <w:rtl/>
        </w:rPr>
        <w:t>نمی</w:t>
      </w:r>
      <w:r w:rsidR="00404B85" w:rsidRP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آیند</w:t>
      </w:r>
      <w:r>
        <w:rPr>
          <w:rFonts w:cs="B Nazanin" w:hint="cs"/>
          <w:sz w:val="28"/>
          <w:szCs w:val="28"/>
          <w:rtl/>
        </w:rPr>
        <w:t xml:space="preserve">. </w:t>
      </w:r>
      <w:r w:rsidR="00404B85">
        <w:rPr>
          <w:rFonts w:cs="B Nazanin" w:hint="cs"/>
          <w:sz w:val="28"/>
          <w:szCs w:val="28"/>
          <w:rtl/>
        </w:rPr>
        <w:t>همه</w:t>
      </w:r>
      <w:r w:rsidR="003B04E3">
        <w:rPr>
          <w:rFonts w:cs="B Nazanin" w:hint="cs"/>
          <w:sz w:val="28"/>
          <w:szCs w:val="28"/>
          <w:rtl/>
        </w:rPr>
        <w:t xml:space="preserve"> را</w:t>
      </w:r>
      <w:r>
        <w:rPr>
          <w:rFonts w:cs="B Nazanin" w:hint="cs"/>
          <w:sz w:val="28"/>
          <w:szCs w:val="28"/>
          <w:rtl/>
        </w:rPr>
        <w:t xml:space="preserve"> به حساب طبیعت می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ذارن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 می</w:t>
      </w:r>
      <w:r w:rsidR="00404B85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>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خشم طبیعت! این کلمه ر</w:t>
      </w:r>
      <w:r w:rsidR="00404B85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>ن</w:t>
      </w:r>
      <w:r w:rsidR="00315B5A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و متأسّفانه انسان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متدیّن هم می</w:t>
      </w:r>
      <w:r w:rsidR="00404B85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>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طبیعت بر ما خشم کرده</w:t>
      </w:r>
      <w:r w:rsidR="00404B85">
        <w:rPr>
          <w:rFonts w:cs="B Nazanin" w:hint="cs"/>
          <w:sz w:val="28"/>
          <w:szCs w:val="28"/>
          <w:rtl/>
        </w:rPr>
        <w:t xml:space="preserve"> مثلاً؛ سیل، زلزله و </w:t>
      </w:r>
      <w:r>
        <w:rPr>
          <w:rFonts w:cs="B Nazanin" w:hint="cs"/>
          <w:sz w:val="28"/>
          <w:szCs w:val="28"/>
          <w:rtl/>
        </w:rPr>
        <w:t xml:space="preserve">صاعقه </w:t>
      </w:r>
      <w:r w:rsidR="00315B5A">
        <w:rPr>
          <w:rFonts w:cs="B Nazanin" w:hint="cs"/>
          <w:sz w:val="28"/>
          <w:szCs w:val="28"/>
          <w:rtl/>
        </w:rPr>
        <w:t xml:space="preserve">که </w:t>
      </w:r>
      <w:r>
        <w:rPr>
          <w:rFonts w:cs="B Nazanin" w:hint="cs"/>
          <w:sz w:val="28"/>
          <w:szCs w:val="28"/>
          <w:rtl/>
        </w:rPr>
        <w:t>می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آی</w:t>
      </w:r>
      <w:r w:rsidR="00315B5A">
        <w:rPr>
          <w:rFonts w:cs="B Nazanin" w:hint="cs"/>
          <w:sz w:val="28"/>
          <w:szCs w:val="28"/>
          <w:rtl/>
        </w:rPr>
        <w:t>د،</w:t>
      </w:r>
      <w:r>
        <w:rPr>
          <w:rFonts w:cs="B Nazanin" w:hint="cs"/>
          <w:sz w:val="28"/>
          <w:szCs w:val="28"/>
          <w:rtl/>
        </w:rPr>
        <w:t xml:space="preserve"> می</w:t>
      </w:r>
      <w:r w:rsidR="00404B85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 xml:space="preserve">ویند خشم طبیعت! </w:t>
      </w:r>
      <w:r>
        <w:rPr>
          <w:rFonts w:cs="B Nazanin" w:hint="cs"/>
          <w:sz w:val="28"/>
          <w:szCs w:val="28"/>
          <w:rtl/>
        </w:rPr>
        <w:t>خیر</w:t>
      </w:r>
      <w:r w:rsidR="00315B5A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خشم طبیعت نیست. طبیعت خشم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 طبیعت، مرده است. طبیع</w:t>
      </w:r>
      <w:r w:rsidR="00420F2A">
        <w:rPr>
          <w:rFonts w:cs="B Nazanin" w:hint="cs"/>
          <w:sz w:val="28"/>
          <w:szCs w:val="28"/>
          <w:rtl/>
        </w:rPr>
        <w:t>تِ مرده شعور ندارد که خشم کند</w:t>
      </w:r>
      <w:r w:rsidR="00315B5A">
        <w:rPr>
          <w:rFonts w:cs="B Nazanin" w:hint="cs"/>
          <w:sz w:val="28"/>
          <w:szCs w:val="28"/>
          <w:rtl/>
        </w:rPr>
        <w:t>.</w:t>
      </w:r>
    </w:p>
    <w:p w14:paraId="24890FF6" w14:textId="77777777" w:rsidR="00F26099" w:rsidRDefault="00973AF3" w:rsidP="00F2609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خشم و غضب مال</w:t>
      </w:r>
      <w:r w:rsidR="00611620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خ</w:t>
      </w:r>
      <w:r w:rsidR="00315B5A">
        <w:rPr>
          <w:rFonts w:cs="B Nazanin" w:hint="cs"/>
          <w:sz w:val="28"/>
          <w:szCs w:val="28"/>
          <w:rtl/>
        </w:rPr>
        <w:t>داست. خدا که مدبّر این عالم است، او</w:t>
      </w:r>
      <w:r w:rsidR="00420F2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غضب می</w:t>
      </w:r>
      <w:r>
        <w:rPr>
          <w:rFonts w:cs="B Nazanin"/>
          <w:sz w:val="28"/>
          <w:szCs w:val="28"/>
          <w:rtl/>
        </w:rPr>
        <w:softHyphen/>
      </w:r>
      <w:r w:rsidR="005033F0">
        <w:rPr>
          <w:rFonts w:cs="B Nazanin" w:hint="cs"/>
          <w:sz w:val="28"/>
          <w:szCs w:val="28"/>
          <w:rtl/>
        </w:rPr>
        <w:t>کند. ولذا: «</w:t>
      </w:r>
      <w:r w:rsidR="00C36D3F"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طائ</w:t>
      </w:r>
      <w:r w:rsidR="005033F0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C36D3F"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فٌ مِن ر</w:t>
      </w:r>
      <w:r w:rsidR="005033F0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C36D3F"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بّ</w:t>
      </w:r>
      <w:r w:rsidR="005033F0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5033F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</w:t>
      </w:r>
      <w:r w:rsidR="005033F0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 w:rsidR="00C36D3F" w:rsidRPr="0097227E">
        <w:rPr>
          <w:rFonts w:cs="B Nazanin" w:hint="cs"/>
          <w:sz w:val="28"/>
          <w:szCs w:val="28"/>
          <w:rtl/>
        </w:rPr>
        <w:t>؛</w:t>
      </w:r>
      <w:r w:rsidR="00C36D3F">
        <w:rPr>
          <w:rFonts w:cs="B Nazanin" w:hint="cs"/>
          <w:sz w:val="28"/>
          <w:szCs w:val="28"/>
          <w:rtl/>
        </w:rPr>
        <w:t xml:space="preserve"> </w:t>
      </w:r>
      <w:r w:rsidR="00420F2A">
        <w:rPr>
          <w:rFonts w:cs="B Nazanin" w:hint="cs"/>
          <w:sz w:val="28"/>
          <w:szCs w:val="28"/>
          <w:rtl/>
        </w:rPr>
        <w:t>این طائف و</w:t>
      </w:r>
      <w:r w:rsidR="00C36D3F">
        <w:rPr>
          <w:rFonts w:cs="B Nazanin" w:hint="cs"/>
          <w:sz w:val="28"/>
          <w:szCs w:val="28"/>
          <w:rtl/>
        </w:rPr>
        <w:t xml:space="preserve"> این بلا از جانب خدا آمده</w:t>
      </w:r>
      <w:r w:rsidR="005033F0">
        <w:rPr>
          <w:rFonts w:cs="B Nazanin" w:hint="cs"/>
          <w:sz w:val="28"/>
          <w:szCs w:val="28"/>
          <w:rtl/>
        </w:rPr>
        <w:t xml:space="preserve"> است</w:t>
      </w:r>
      <w:r w:rsidR="00C36D3F">
        <w:rPr>
          <w:rFonts w:cs="B Nazanin" w:hint="cs"/>
          <w:sz w:val="28"/>
          <w:szCs w:val="28"/>
          <w:rtl/>
        </w:rPr>
        <w:t>. نه اینکه</w:t>
      </w:r>
      <w:r w:rsidR="005033F0">
        <w:rPr>
          <w:rFonts w:cs="B Nazanin" w:hint="cs"/>
          <w:sz w:val="28"/>
          <w:szCs w:val="28"/>
          <w:rtl/>
        </w:rPr>
        <w:t xml:space="preserve"> مثلاً بادی، طوفانی آمده،</w:t>
      </w:r>
      <w:r w:rsidR="00C36D3F">
        <w:rPr>
          <w:rFonts w:cs="B Nazanin" w:hint="cs"/>
          <w:sz w:val="28"/>
          <w:szCs w:val="28"/>
          <w:rtl/>
        </w:rPr>
        <w:t xml:space="preserve"> </w:t>
      </w:r>
      <w:r w:rsidR="00420F2A">
        <w:rPr>
          <w:rFonts w:cs="B Nazanin" w:hint="cs"/>
          <w:sz w:val="28"/>
          <w:szCs w:val="28"/>
          <w:rtl/>
        </w:rPr>
        <w:t>بگوییم عالمِ طبیعت است</w:t>
      </w:r>
      <w:r w:rsidR="00611620">
        <w:rPr>
          <w:rFonts w:cs="B Nazanin" w:hint="cs"/>
          <w:sz w:val="28"/>
          <w:szCs w:val="28"/>
          <w:rtl/>
        </w:rPr>
        <w:t xml:space="preserve"> و</w:t>
      </w:r>
      <w:r w:rsidR="00420F2A">
        <w:rPr>
          <w:rFonts w:cs="B Nazanin" w:hint="cs"/>
          <w:sz w:val="28"/>
          <w:szCs w:val="28"/>
          <w:rtl/>
        </w:rPr>
        <w:t xml:space="preserve"> </w:t>
      </w:r>
      <w:r w:rsidR="00C36D3F">
        <w:rPr>
          <w:rFonts w:cs="B Nazanin" w:hint="cs"/>
          <w:sz w:val="28"/>
          <w:szCs w:val="28"/>
          <w:rtl/>
        </w:rPr>
        <w:t>از این</w:t>
      </w:r>
      <w:r w:rsidR="00420F2A">
        <w:rPr>
          <w:rFonts w:cs="B Nazanin" w:hint="cs"/>
          <w:sz w:val="28"/>
          <w:szCs w:val="28"/>
          <w:rtl/>
        </w:rPr>
        <w:t xml:space="preserve"> </w:t>
      </w:r>
      <w:r w:rsidR="00C36D3F">
        <w:rPr>
          <w:rFonts w:cs="B Nazanin" w:hint="cs"/>
          <w:sz w:val="28"/>
          <w:szCs w:val="28"/>
          <w:rtl/>
        </w:rPr>
        <w:t>ا</w:t>
      </w:r>
      <w:r w:rsidR="005033F0">
        <w:rPr>
          <w:rFonts w:cs="B Nazanin" w:hint="cs"/>
          <w:sz w:val="28"/>
          <w:szCs w:val="28"/>
          <w:rtl/>
        </w:rPr>
        <w:t>تّفاقات د</w:t>
      </w:r>
      <w:r w:rsidR="00420F2A">
        <w:rPr>
          <w:rFonts w:cs="B Nazanin" w:hint="cs"/>
          <w:sz w:val="28"/>
          <w:szCs w:val="28"/>
          <w:rtl/>
        </w:rPr>
        <w:t>ر آن</w:t>
      </w:r>
      <w:r w:rsidR="00C36D3F">
        <w:rPr>
          <w:rFonts w:cs="B Nazanin" w:hint="cs"/>
          <w:sz w:val="28"/>
          <w:szCs w:val="28"/>
          <w:rtl/>
        </w:rPr>
        <w:t xml:space="preserve"> پیدا می</w:t>
      </w:r>
      <w:r w:rsidR="00C36D3F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>شود</w:t>
      </w:r>
      <w:r w:rsidR="005033F0">
        <w:rPr>
          <w:rFonts w:cs="B Nazanin" w:hint="cs"/>
          <w:sz w:val="28"/>
          <w:szCs w:val="28"/>
          <w:rtl/>
        </w:rPr>
        <w:t>.</w:t>
      </w:r>
      <w:r w:rsidR="00C36D3F">
        <w:rPr>
          <w:rFonts w:cs="B Nazanin" w:hint="cs"/>
          <w:sz w:val="28"/>
          <w:szCs w:val="28"/>
          <w:rtl/>
        </w:rPr>
        <w:t xml:space="preserve"> خیر</w:t>
      </w:r>
      <w:r w:rsidR="005033F0">
        <w:rPr>
          <w:rFonts w:cs="B Nazanin" w:hint="cs"/>
          <w:sz w:val="28"/>
          <w:szCs w:val="28"/>
          <w:rtl/>
        </w:rPr>
        <w:t xml:space="preserve">، از جانب خدا آمده است. </w:t>
      </w:r>
      <w:r w:rsidR="00C36D3F">
        <w:rPr>
          <w:rFonts w:cs="B Nazanin" w:hint="cs"/>
          <w:sz w:val="28"/>
          <w:szCs w:val="28"/>
          <w:rtl/>
        </w:rPr>
        <w:t>خداوند به عنوان کیفر دادن به این جمعی</w:t>
      </w:r>
      <w:r w:rsidR="005033F0">
        <w:rPr>
          <w:rFonts w:cs="B Nazanin" w:hint="cs"/>
          <w:sz w:val="28"/>
          <w:szCs w:val="28"/>
          <w:rtl/>
        </w:rPr>
        <w:t>ّ</w:t>
      </w:r>
      <w:r w:rsidR="00C36D3F">
        <w:rPr>
          <w:rFonts w:cs="B Nazanin" w:hint="cs"/>
          <w:sz w:val="28"/>
          <w:szCs w:val="28"/>
          <w:rtl/>
        </w:rPr>
        <w:t>ت</w:t>
      </w:r>
      <w:r w:rsidR="005033F0">
        <w:rPr>
          <w:rFonts w:cs="B Nazanin" w:hint="cs"/>
          <w:sz w:val="28"/>
          <w:szCs w:val="28"/>
          <w:rtl/>
        </w:rPr>
        <w:t>ِ</w:t>
      </w:r>
      <w:r w:rsidR="00C36D3F">
        <w:rPr>
          <w:rFonts w:cs="B Nazanin" w:hint="cs"/>
          <w:sz w:val="28"/>
          <w:szCs w:val="28"/>
          <w:rtl/>
        </w:rPr>
        <w:t xml:space="preserve"> بخیل که به بیماری بخل گرفتارن</w:t>
      </w:r>
      <w:r w:rsidR="00F26099">
        <w:rPr>
          <w:rFonts w:cs="B Nazanin" w:hint="cs"/>
          <w:sz w:val="28"/>
          <w:szCs w:val="28"/>
          <w:rtl/>
        </w:rPr>
        <w:t>د طائفی فرستاده است.</w:t>
      </w:r>
    </w:p>
    <w:p w14:paraId="39361A06" w14:textId="77777777" w:rsidR="00F26099" w:rsidRDefault="00420F2A" w:rsidP="00F26099">
      <w:pPr>
        <w:rPr>
          <w:rStyle w:val="FootnoteReference"/>
          <w:rFonts w:ascii="_PDMS_Saleem_QuranFont" w:hAnsi="_PDMS_Saleem_QuranFont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هر بیماری </w:t>
      </w:r>
      <w:r w:rsidR="00C36D3F">
        <w:rPr>
          <w:rFonts w:cs="B Nazanin" w:hint="cs"/>
          <w:sz w:val="28"/>
          <w:szCs w:val="28"/>
          <w:rtl/>
        </w:rPr>
        <w:t>درمان</w:t>
      </w:r>
      <w:r>
        <w:rPr>
          <w:rFonts w:cs="B Nazanin" w:hint="cs"/>
          <w:sz w:val="28"/>
          <w:szCs w:val="28"/>
          <w:rtl/>
        </w:rPr>
        <w:t xml:space="preserve"> مخصوص</w:t>
      </w:r>
      <w:r w:rsidR="00F2609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دارد.</w:t>
      </w:r>
      <w:r w:rsidR="00C36D3F">
        <w:rPr>
          <w:rFonts w:cs="B Nazanin" w:hint="cs"/>
          <w:sz w:val="28"/>
          <w:szCs w:val="28"/>
          <w:rtl/>
        </w:rPr>
        <w:t xml:space="preserve"> بعضی از بیماری</w:t>
      </w:r>
      <w:r w:rsidR="00C36D3F">
        <w:rPr>
          <w:rFonts w:cs="B Nazanin"/>
          <w:sz w:val="28"/>
          <w:szCs w:val="28"/>
          <w:rtl/>
        </w:rPr>
        <w:softHyphen/>
      </w:r>
      <w:r w:rsidR="00C36D3F">
        <w:rPr>
          <w:rFonts w:cs="B Nazanin" w:hint="cs"/>
          <w:sz w:val="28"/>
          <w:szCs w:val="28"/>
          <w:rtl/>
        </w:rPr>
        <w:t>ها را باید داغ کنن</w:t>
      </w:r>
      <w:r>
        <w:rPr>
          <w:rFonts w:cs="B Nazanin" w:hint="cs"/>
          <w:sz w:val="28"/>
          <w:szCs w:val="28"/>
          <w:rtl/>
        </w:rPr>
        <w:t>د و</w:t>
      </w:r>
      <w:r w:rsidR="00C36D3F">
        <w:rPr>
          <w:rFonts w:cs="B Nazanin" w:hint="cs"/>
          <w:sz w:val="28"/>
          <w:szCs w:val="28"/>
          <w:rtl/>
        </w:rPr>
        <w:t xml:space="preserve"> اصلاً تا داغ نکنن</w:t>
      </w:r>
      <w:r>
        <w:rPr>
          <w:rFonts w:cs="B Nazanin" w:hint="cs"/>
          <w:sz w:val="28"/>
          <w:szCs w:val="28"/>
          <w:rtl/>
        </w:rPr>
        <w:t>د</w:t>
      </w:r>
      <w:r w:rsidR="00C36D3F">
        <w:rPr>
          <w:rFonts w:cs="B Nazanin" w:hint="cs"/>
          <w:sz w:val="28"/>
          <w:szCs w:val="28"/>
          <w:rtl/>
        </w:rPr>
        <w:t xml:space="preserve"> بیماری </w:t>
      </w:r>
      <w:r>
        <w:rPr>
          <w:rFonts w:cs="B Nazanin" w:hint="cs"/>
          <w:sz w:val="28"/>
          <w:szCs w:val="28"/>
          <w:rtl/>
        </w:rPr>
        <w:t>بهبود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یابد. نکند که ما را در جهن</w:t>
      </w:r>
      <w:r w:rsidR="00F26099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م </w:t>
      </w:r>
      <w:r w:rsidR="00C36D3F">
        <w:rPr>
          <w:rFonts w:cs="B Nazanin" w:hint="cs"/>
          <w:sz w:val="28"/>
          <w:szCs w:val="28"/>
          <w:rtl/>
        </w:rPr>
        <w:t>داغ کنن</w:t>
      </w:r>
      <w:r>
        <w:rPr>
          <w:rFonts w:cs="B Nazanin" w:hint="cs"/>
          <w:sz w:val="28"/>
          <w:szCs w:val="28"/>
          <w:rtl/>
        </w:rPr>
        <w:t>د</w:t>
      </w:r>
      <w:r w:rsidR="00C36D3F">
        <w:rPr>
          <w:rFonts w:cs="B Nazanin" w:hint="cs"/>
          <w:sz w:val="28"/>
          <w:szCs w:val="28"/>
          <w:rtl/>
        </w:rPr>
        <w:t>. بعضی از بیماری</w:t>
      </w:r>
      <w:r w:rsidR="00C36D3F">
        <w:rPr>
          <w:rFonts w:cs="B Nazanin"/>
          <w:sz w:val="28"/>
          <w:szCs w:val="28"/>
          <w:rtl/>
        </w:rPr>
        <w:softHyphen/>
      </w:r>
      <w:r w:rsidR="00C36D3F">
        <w:rPr>
          <w:rFonts w:cs="B Nazanin" w:hint="cs"/>
          <w:sz w:val="28"/>
          <w:szCs w:val="28"/>
          <w:rtl/>
        </w:rPr>
        <w:t xml:space="preserve">ها هست که در دنیا </w:t>
      </w:r>
      <w:r w:rsidR="00F26099">
        <w:rPr>
          <w:rFonts w:cs="B Nazanin" w:hint="cs"/>
          <w:sz w:val="28"/>
          <w:szCs w:val="28"/>
          <w:rtl/>
        </w:rPr>
        <w:t>نمی</w:t>
      </w:r>
      <w:r w:rsidR="00F26099">
        <w:rPr>
          <w:rFonts w:cs="B Nazanin"/>
          <w:sz w:val="28"/>
          <w:szCs w:val="28"/>
          <w:rtl/>
        </w:rPr>
        <w:softHyphen/>
      </w:r>
      <w:r w:rsidR="00F26099">
        <w:rPr>
          <w:rFonts w:cs="B Nazanin" w:hint="cs"/>
          <w:sz w:val="28"/>
          <w:szCs w:val="28"/>
          <w:rtl/>
        </w:rPr>
        <w:t>شود داغش کنند،</w:t>
      </w:r>
      <w:r w:rsidR="00C36D3F">
        <w:rPr>
          <w:rFonts w:cs="B Nazanin" w:hint="cs"/>
          <w:sz w:val="28"/>
          <w:szCs w:val="28"/>
          <w:rtl/>
        </w:rPr>
        <w:t xml:space="preserve"> </w:t>
      </w:r>
      <w:r w:rsidR="00F26099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</w:t>
      </w:r>
      <w:r w:rsidR="00C36D3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باید در جهن</w:t>
      </w:r>
      <w:r w:rsidR="00F26099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 داغ</w:t>
      </w:r>
      <w:r w:rsidR="00C36D3F">
        <w:rPr>
          <w:rFonts w:cs="B Nazanin" w:hint="cs"/>
          <w:sz w:val="28"/>
          <w:szCs w:val="28"/>
          <w:rtl/>
        </w:rPr>
        <w:t xml:space="preserve"> کنن</w:t>
      </w:r>
      <w:r>
        <w:rPr>
          <w:rFonts w:cs="B Nazanin" w:hint="cs"/>
          <w:sz w:val="28"/>
          <w:szCs w:val="28"/>
          <w:rtl/>
        </w:rPr>
        <w:t>د</w:t>
      </w:r>
      <w:r w:rsidR="00F26099">
        <w:rPr>
          <w:rFonts w:cs="B Nazanin" w:hint="cs"/>
          <w:sz w:val="28"/>
          <w:szCs w:val="28"/>
          <w:rtl/>
        </w:rPr>
        <w:t>:</w:t>
      </w:r>
    </w:p>
    <w:p w14:paraId="6B9120DC" w14:textId="77777777" w:rsidR="006225AA" w:rsidRDefault="00F26099" w:rsidP="00F26099">
      <w:pPr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lastRenderedPageBreak/>
        <w:t xml:space="preserve">يَوْمَ يُحْمى‏ عَلَيْها فی‏ نارِ جَهَنَّمَ فَتُكْوى‏ بِها جِباهُهُمْ وَ جُنُوبُهُمْ وَ ظُهُورُهُمْ </w:t>
      </w:r>
      <w:r w:rsidR="00816BCA" w:rsidRPr="00816BC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"/>
      </w:r>
    </w:p>
    <w:p w14:paraId="39A6791B" w14:textId="77777777" w:rsidR="00C76648" w:rsidRPr="00F26099" w:rsidRDefault="00C76648" w:rsidP="00F26099">
      <w:pPr>
        <w:rPr>
          <w:rFonts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روزی که آن اندوخته‌ها را در آتش جهنّم سرخ کنند و با آن پیشانی و پهلو و پشتشان را داغ نهند</w:t>
      </w:r>
      <w:r w:rsidR="00980D2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.</w:t>
      </w:r>
    </w:p>
    <w:p w14:paraId="4280CAEA" w14:textId="77777777" w:rsidR="006225AA" w:rsidRDefault="00C36D3F" w:rsidP="007B7021">
      <w:pPr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روزی بیا</w:t>
      </w:r>
      <w:r w:rsidR="00420F2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د همین پول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که جمع کرده</w:t>
      </w:r>
      <w:r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>اند و</w:t>
      </w:r>
      <w:r>
        <w:rPr>
          <w:rFonts w:cs="B Nazanin" w:hint="cs"/>
          <w:sz w:val="28"/>
          <w:szCs w:val="28"/>
          <w:rtl/>
        </w:rPr>
        <w:t xml:space="preserve"> حقوق </w:t>
      </w:r>
      <w:r w:rsidR="00420F2A">
        <w:rPr>
          <w:rFonts w:cs="B Nazanin" w:hint="cs"/>
          <w:sz w:val="28"/>
          <w:szCs w:val="28"/>
          <w:rtl/>
        </w:rPr>
        <w:t>مستمندان</w:t>
      </w:r>
      <w:r>
        <w:rPr>
          <w:rFonts w:cs="B Nazanin" w:hint="cs"/>
          <w:sz w:val="28"/>
          <w:szCs w:val="28"/>
          <w:rtl/>
        </w:rPr>
        <w:t xml:space="preserve"> را </w:t>
      </w:r>
      <w:r w:rsidR="00420F2A">
        <w:rPr>
          <w:rFonts w:cs="B Nazanin" w:hint="cs"/>
          <w:sz w:val="28"/>
          <w:szCs w:val="28"/>
          <w:rtl/>
        </w:rPr>
        <w:t>نداده</w:t>
      </w:r>
      <w:r w:rsidR="00420F2A">
        <w:rPr>
          <w:rFonts w:cs="B Nazanin"/>
          <w:sz w:val="28"/>
          <w:szCs w:val="28"/>
          <w:rtl/>
        </w:rPr>
        <w:softHyphen/>
      </w:r>
      <w:r w:rsidR="00980D21">
        <w:rPr>
          <w:rFonts w:cs="B Nazanin" w:hint="cs"/>
          <w:sz w:val="28"/>
          <w:szCs w:val="28"/>
          <w:rtl/>
        </w:rPr>
        <w:t>اند،</w:t>
      </w:r>
      <w:r w:rsidR="00420F2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خداوند</w:t>
      </w:r>
      <w:r w:rsidR="00980D21">
        <w:rPr>
          <w:rFonts w:cs="B Nazanin" w:hint="cs"/>
          <w:sz w:val="28"/>
          <w:szCs w:val="28"/>
          <w:rtl/>
        </w:rPr>
        <w:t xml:space="preserve"> ای</w:t>
      </w:r>
      <w:r w:rsidR="00420F2A">
        <w:rPr>
          <w:rFonts w:cs="B Nazanin" w:hint="cs"/>
          <w:sz w:val="28"/>
          <w:szCs w:val="28"/>
          <w:rtl/>
        </w:rPr>
        <w:t>ن</w:t>
      </w:r>
      <w:r w:rsidR="007B7021">
        <w:rPr>
          <w:rFonts w:cs="B Nazanin" w:hint="cs"/>
          <w:sz w:val="28"/>
          <w:szCs w:val="28"/>
          <w:rtl/>
        </w:rPr>
        <w:t>‌ها</w:t>
      </w:r>
      <w:r w:rsidR="00420F2A">
        <w:rPr>
          <w:rFonts w:cs="B Nazanin" w:hint="cs"/>
          <w:sz w:val="28"/>
          <w:szCs w:val="28"/>
          <w:rtl/>
        </w:rPr>
        <w:t xml:space="preserve"> را</w:t>
      </w:r>
      <w:r>
        <w:rPr>
          <w:rFonts w:cs="B Nazanin" w:hint="cs"/>
          <w:sz w:val="28"/>
          <w:szCs w:val="28"/>
          <w:rtl/>
        </w:rPr>
        <w:t xml:space="preserve"> مجسّم</w:t>
      </w:r>
      <w:r w:rsidR="00980D21">
        <w:rPr>
          <w:rFonts w:cs="B Nazanin" w:hint="cs"/>
          <w:sz w:val="28"/>
          <w:szCs w:val="28"/>
          <w:rtl/>
        </w:rPr>
        <w:t xml:space="preserve"> می‌کند</w:t>
      </w:r>
      <w:r>
        <w:rPr>
          <w:rFonts w:cs="B Nazanin" w:hint="cs"/>
          <w:sz w:val="28"/>
          <w:szCs w:val="28"/>
          <w:rtl/>
        </w:rPr>
        <w:t xml:space="preserve"> </w:t>
      </w:r>
      <w:r w:rsidR="00420F2A">
        <w:rPr>
          <w:rFonts w:cs="B Nazanin" w:hint="cs"/>
          <w:sz w:val="28"/>
          <w:szCs w:val="28"/>
          <w:rtl/>
        </w:rPr>
        <w:t>و در آت</w:t>
      </w:r>
      <w:r>
        <w:rPr>
          <w:rFonts w:cs="B Nazanin" w:hint="cs"/>
          <w:sz w:val="28"/>
          <w:szCs w:val="28"/>
          <w:rtl/>
        </w:rPr>
        <w:t>ش</w:t>
      </w:r>
      <w:r w:rsidR="00980D21">
        <w:rPr>
          <w:rFonts w:cs="B Nazanin" w:hint="cs"/>
          <w:sz w:val="28"/>
          <w:szCs w:val="28"/>
          <w:rtl/>
        </w:rPr>
        <w:t xml:space="preserve"> داغ و</w:t>
      </w:r>
      <w:r>
        <w:rPr>
          <w:rFonts w:cs="B Nazanin" w:hint="cs"/>
          <w:sz w:val="28"/>
          <w:szCs w:val="28"/>
          <w:rtl/>
        </w:rPr>
        <w:t xml:space="preserve"> گداخته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به پیشانی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ها، پهلوها و پشت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</w:t>
      </w:r>
      <w:r w:rsidR="00420F2A">
        <w:rPr>
          <w:rFonts w:cs="B Nazanin" w:hint="cs"/>
          <w:sz w:val="28"/>
          <w:szCs w:val="28"/>
          <w:rtl/>
        </w:rPr>
        <w:t>می</w:t>
      </w:r>
      <w:r w:rsidR="00420F2A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 xml:space="preserve">چسباند. </w:t>
      </w:r>
      <w:r>
        <w:rPr>
          <w:rFonts w:cs="B Nazanin" w:hint="cs"/>
          <w:sz w:val="28"/>
          <w:szCs w:val="28"/>
          <w:rtl/>
        </w:rPr>
        <w:t>بعد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فرماید: </w:t>
      </w:r>
    </w:p>
    <w:p w14:paraId="61F53F22" w14:textId="77777777" w:rsidR="007B7021" w:rsidRDefault="007B7021" w:rsidP="007B7021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هذا ما كَنَزْتُمْ لِأَنْفُسِكُمْ فَذُوقُوا ما كُنْتُمْ تَكْنِزُونَ</w:t>
      </w:r>
    </w:p>
    <w:p w14:paraId="1883EA2C" w14:textId="77777777" w:rsidR="007B7021" w:rsidRDefault="007B7021" w:rsidP="007B7021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این همان چیزی است که برای خود اندوختید، پس بچشید آنچه را که برای خود می‌اندوختید.</w:t>
      </w:r>
    </w:p>
    <w:p w14:paraId="17BB6644" w14:textId="77777777" w:rsidR="00AF2B42" w:rsidRDefault="00AF2B42" w:rsidP="007B702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بعضی</w:t>
      </w:r>
      <w:r w:rsidR="00420F2A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</w:t>
      </w:r>
      <w:r w:rsidR="00420F2A">
        <w:rPr>
          <w:rFonts w:cs="B Nazanin" w:hint="cs"/>
          <w:sz w:val="28"/>
          <w:szCs w:val="28"/>
          <w:rtl/>
        </w:rPr>
        <w:t>را باید در جهن</w:t>
      </w:r>
      <w:r w:rsidR="007B7021">
        <w:rPr>
          <w:rFonts w:cs="B Nazanin" w:hint="cs"/>
          <w:sz w:val="28"/>
          <w:szCs w:val="28"/>
          <w:rtl/>
        </w:rPr>
        <w:t>ّ</w:t>
      </w:r>
      <w:r w:rsidR="00420F2A">
        <w:rPr>
          <w:rFonts w:cs="B Nazanin" w:hint="cs"/>
          <w:sz w:val="28"/>
          <w:szCs w:val="28"/>
          <w:rtl/>
        </w:rPr>
        <w:t>م داغ</w:t>
      </w:r>
      <w:r>
        <w:rPr>
          <w:rFonts w:cs="B Nazanin" w:hint="cs"/>
          <w:sz w:val="28"/>
          <w:szCs w:val="28"/>
          <w:rtl/>
        </w:rPr>
        <w:t xml:space="preserve"> کنن</w:t>
      </w:r>
      <w:r w:rsidR="007B7021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در دنیا نمی</w:t>
      </w:r>
      <w:r w:rsidR="00420F2A">
        <w:rPr>
          <w:rFonts w:cs="B Nazanin"/>
          <w:sz w:val="28"/>
          <w:szCs w:val="28"/>
          <w:rtl/>
        </w:rPr>
        <w:softHyphen/>
      </w:r>
      <w:r w:rsidR="007B7021">
        <w:rPr>
          <w:rFonts w:cs="B Nazanin" w:hint="cs"/>
          <w:sz w:val="28"/>
          <w:szCs w:val="28"/>
          <w:rtl/>
        </w:rPr>
        <w:t>شود.</w:t>
      </w:r>
      <w:r>
        <w:rPr>
          <w:rFonts w:cs="B Nazanin" w:hint="cs"/>
          <w:sz w:val="28"/>
          <w:szCs w:val="28"/>
          <w:rtl/>
        </w:rPr>
        <w:t xml:space="preserve"> به قول حافظ «آخر ال</w:t>
      </w:r>
      <w:r w:rsidR="00861A62">
        <w:rPr>
          <w:rFonts w:cs="B Nazanin" w:hint="cs"/>
          <w:sz w:val="28"/>
          <w:szCs w:val="28"/>
          <w:rtl/>
        </w:rPr>
        <w:t>دّوا</w:t>
      </w:r>
      <w:r w:rsidR="007B7021">
        <w:rPr>
          <w:rFonts w:cs="B Nazanin" w:hint="cs"/>
          <w:sz w:val="28"/>
          <w:szCs w:val="28"/>
          <w:rtl/>
        </w:rPr>
        <w:t>ء</w:t>
      </w:r>
      <w:r w:rsidR="00861A62">
        <w:rPr>
          <w:rFonts w:cs="B Nazanin" w:hint="cs"/>
          <w:sz w:val="28"/>
          <w:szCs w:val="28"/>
          <w:rtl/>
        </w:rPr>
        <w:t xml:space="preserve"> الکِی</w:t>
      </w:r>
      <w:r w:rsidR="007B7021">
        <w:rPr>
          <w:rFonts w:cs="B Nazanin" w:hint="cs"/>
          <w:sz w:val="28"/>
          <w:szCs w:val="28"/>
          <w:rtl/>
        </w:rPr>
        <w:t>»؛</w:t>
      </w:r>
      <w:r>
        <w:rPr>
          <w:rFonts w:cs="B Nazanin" w:hint="cs"/>
          <w:sz w:val="28"/>
          <w:szCs w:val="28"/>
          <w:rtl/>
        </w:rPr>
        <w:t xml:space="preserve"> آخرین درمان داغ نهادن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2B42" w14:paraId="4547A205" w14:textId="77777777" w:rsidTr="00BD5B4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B4EEEBC" w14:textId="77777777" w:rsidR="00AF2B42" w:rsidRDefault="00BD5B40" w:rsidP="00C36D3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>به صوت بلبل</w:t>
            </w:r>
            <w:r w:rsidR="00861A62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 xml:space="preserve"> ق</w:t>
            </w:r>
            <w:r w:rsidR="00861A62">
              <w:rPr>
                <w:rFonts w:cs="B Nazanin" w:hint="cs"/>
                <w:sz w:val="28"/>
                <w:szCs w:val="28"/>
                <w:rtl/>
              </w:rPr>
              <w:t>ُ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>مری اگر ننوشی م</w:t>
            </w:r>
            <w:r w:rsidR="00420F2A">
              <w:rPr>
                <w:rFonts w:cs="B Nazanin" w:hint="cs"/>
                <w:sz w:val="28"/>
                <w:szCs w:val="28"/>
                <w:rtl/>
              </w:rPr>
              <w:t>ِ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 xml:space="preserve">ی                      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E296654" w14:textId="77777777" w:rsidR="00AF2B42" w:rsidRDefault="00AF2B42" w:rsidP="007B702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علاج ک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ِ</w:t>
            </w:r>
            <w:r>
              <w:rPr>
                <w:rFonts w:cs="B Nazanin" w:hint="cs"/>
                <w:sz w:val="28"/>
                <w:szCs w:val="28"/>
                <w:rtl/>
              </w:rPr>
              <w:t>ی ک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ُ</w:t>
            </w:r>
            <w:r>
              <w:rPr>
                <w:rFonts w:cs="B Nazanin" w:hint="cs"/>
                <w:sz w:val="28"/>
                <w:szCs w:val="28"/>
                <w:rtl/>
              </w:rPr>
              <w:t>ن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َ</w:t>
            </w:r>
            <w:r>
              <w:rPr>
                <w:rFonts w:cs="B Nazanin" w:hint="cs"/>
                <w:sz w:val="28"/>
                <w:szCs w:val="28"/>
                <w:rtl/>
              </w:rPr>
              <w:t>م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َ</w:t>
            </w:r>
            <w:r>
              <w:rPr>
                <w:rFonts w:cs="B Nazanin" w:hint="cs"/>
                <w:sz w:val="28"/>
                <w:szCs w:val="28"/>
                <w:rtl/>
              </w:rPr>
              <w:t>ت؟ آخر الدّوا</w:t>
            </w:r>
            <w:r w:rsidR="00773549">
              <w:rPr>
                <w:rFonts w:cs="B Nazanin" w:hint="cs"/>
                <w:sz w:val="28"/>
                <w:szCs w:val="28"/>
                <w:rtl/>
              </w:rPr>
              <w:t>ء الکِی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</w:tr>
    </w:tbl>
    <w:p w14:paraId="681F7D3E" w14:textId="77777777" w:rsidR="006225AA" w:rsidRDefault="00420F2A" w:rsidP="00773549">
      <w:pPr>
        <w:ind w:firstLine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خداوند </w:t>
      </w:r>
      <w:r w:rsidR="00BD5B40">
        <w:rPr>
          <w:rFonts w:cs="B Nazanin" w:hint="cs"/>
          <w:sz w:val="28"/>
          <w:szCs w:val="28"/>
          <w:rtl/>
        </w:rPr>
        <w:t xml:space="preserve">اینها را هم </w:t>
      </w:r>
      <w:r w:rsidR="007B7021">
        <w:rPr>
          <w:rFonts w:cs="B Nazanin" w:hint="cs"/>
          <w:sz w:val="28"/>
          <w:szCs w:val="28"/>
          <w:rtl/>
        </w:rPr>
        <w:t>داغ کرد،</w:t>
      </w:r>
      <w:r>
        <w:rPr>
          <w:rFonts w:cs="B Nazanin" w:hint="cs"/>
          <w:sz w:val="28"/>
          <w:szCs w:val="28"/>
          <w:rtl/>
        </w:rPr>
        <w:t xml:space="preserve"> منتها در دنیا</w:t>
      </w:r>
      <w:r w:rsidR="000C6E45">
        <w:rPr>
          <w:rFonts w:cs="B Nazanin" w:hint="cs"/>
          <w:sz w:val="28"/>
          <w:szCs w:val="28"/>
          <w:rtl/>
        </w:rPr>
        <w:t xml:space="preserve"> داغشان کرد</w:t>
      </w:r>
      <w:r w:rsidR="00BD5B40">
        <w:rPr>
          <w:rFonts w:cs="B Nazanin" w:hint="cs"/>
          <w:sz w:val="28"/>
          <w:szCs w:val="28"/>
          <w:rtl/>
        </w:rPr>
        <w:t>. باز</w:t>
      </w:r>
      <w:r>
        <w:rPr>
          <w:rFonts w:cs="B Nazanin" w:hint="cs"/>
          <w:sz w:val="28"/>
          <w:szCs w:val="28"/>
          <w:rtl/>
        </w:rPr>
        <w:t xml:space="preserve"> ه</w:t>
      </w:r>
      <w:r w:rsidR="00BD5B40">
        <w:rPr>
          <w:rFonts w:cs="B Nazanin" w:hint="cs"/>
          <w:sz w:val="28"/>
          <w:szCs w:val="28"/>
          <w:rtl/>
        </w:rPr>
        <w:t>م</w:t>
      </w:r>
      <w:r w:rsidR="000C6E45">
        <w:rPr>
          <w:rFonts w:cs="B Nazanin" w:hint="cs"/>
          <w:sz w:val="28"/>
          <w:szCs w:val="28"/>
          <w:rtl/>
        </w:rPr>
        <w:t xml:space="preserve"> اینها</w:t>
      </w:r>
      <w:r w:rsidR="00BD5B40">
        <w:rPr>
          <w:rFonts w:cs="B Nazanin" w:hint="cs"/>
          <w:sz w:val="28"/>
          <w:szCs w:val="28"/>
          <w:rtl/>
        </w:rPr>
        <w:t xml:space="preserve"> خوب بودن</w:t>
      </w:r>
      <w:r>
        <w:rPr>
          <w:rFonts w:cs="B Nazanin" w:hint="cs"/>
          <w:sz w:val="28"/>
          <w:szCs w:val="28"/>
          <w:rtl/>
        </w:rPr>
        <w:t>د</w:t>
      </w:r>
      <w:r w:rsidR="00BD5B4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در دنیا داغ شدند و بیدار</w:t>
      </w:r>
      <w:r w:rsidR="000C6E45">
        <w:rPr>
          <w:rFonts w:cs="B Nazanin" w:hint="cs"/>
          <w:sz w:val="28"/>
          <w:szCs w:val="28"/>
          <w:rtl/>
        </w:rPr>
        <w:t xml:space="preserve"> شدند</w:t>
      </w:r>
      <w:r w:rsidR="00BD5B40">
        <w:rPr>
          <w:rFonts w:cs="B Nazanin" w:hint="cs"/>
          <w:sz w:val="28"/>
          <w:szCs w:val="28"/>
          <w:rtl/>
        </w:rPr>
        <w:t>. اگر خدا انسانی را دوست بدارد در همین دنیا داغش می</w:t>
      </w:r>
      <w:r w:rsidR="00BD5B40">
        <w:rPr>
          <w:rFonts w:cs="B Nazanin"/>
          <w:sz w:val="28"/>
          <w:szCs w:val="28"/>
          <w:rtl/>
        </w:rPr>
        <w:softHyphen/>
      </w:r>
      <w:r w:rsidR="000C6E45">
        <w:rPr>
          <w:rFonts w:cs="B Nazanin" w:hint="cs"/>
          <w:sz w:val="28"/>
          <w:szCs w:val="28"/>
          <w:rtl/>
        </w:rPr>
        <w:t>کند. اگر دوست نداشته باشد</w:t>
      </w:r>
      <w:r w:rsidR="00BD5B4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رهایش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</w:t>
      </w:r>
      <w:r w:rsidR="000C6E45">
        <w:rPr>
          <w:rFonts w:cs="B Nazanin" w:hint="cs"/>
          <w:sz w:val="28"/>
          <w:szCs w:val="28"/>
          <w:rtl/>
        </w:rPr>
        <w:t>.</w:t>
      </w:r>
      <w:r w:rsidR="00BD5B40">
        <w:rPr>
          <w:rFonts w:cs="B Nazanin" w:hint="cs"/>
          <w:sz w:val="28"/>
          <w:szCs w:val="28"/>
          <w:rtl/>
        </w:rPr>
        <w:t xml:space="preserve"> مانند فرعون </w:t>
      </w:r>
      <w:r>
        <w:rPr>
          <w:rFonts w:cs="B Nazanin" w:hint="cs"/>
          <w:sz w:val="28"/>
          <w:szCs w:val="28"/>
          <w:rtl/>
        </w:rPr>
        <w:t>که</w:t>
      </w:r>
      <w:r w:rsidR="000C6E45"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 xml:space="preserve"> </w:t>
      </w:r>
      <w:r w:rsidR="000C6E45">
        <w:rPr>
          <w:rFonts w:cs="B Nazanin" w:hint="cs"/>
          <w:sz w:val="28"/>
          <w:szCs w:val="28"/>
          <w:rtl/>
        </w:rPr>
        <w:t>چهار</w:t>
      </w:r>
      <w:r w:rsidR="00EC5633">
        <w:rPr>
          <w:rFonts w:cs="B Nazanin" w:hint="cs"/>
          <w:sz w:val="28"/>
          <w:szCs w:val="28"/>
          <w:rtl/>
        </w:rPr>
        <w:t>صد سال</w:t>
      </w:r>
      <w:r w:rsidR="000C6E45">
        <w:rPr>
          <w:rFonts w:cs="B Nazanin" w:hint="cs"/>
          <w:sz w:val="28"/>
          <w:szCs w:val="28"/>
          <w:rtl/>
        </w:rPr>
        <w:t xml:space="preserve"> عمر خود</w:t>
      </w:r>
      <w:r w:rsidR="00EC5633">
        <w:rPr>
          <w:rFonts w:cs="B Nazanin" w:hint="cs"/>
          <w:sz w:val="28"/>
          <w:szCs w:val="28"/>
          <w:rtl/>
        </w:rPr>
        <w:t xml:space="preserve"> یک</w:t>
      </w:r>
      <w:r w:rsidR="00BD5B40">
        <w:rPr>
          <w:rFonts w:cs="B Nazanin" w:hint="cs"/>
          <w:sz w:val="28"/>
          <w:szCs w:val="28"/>
          <w:rtl/>
        </w:rPr>
        <w:t xml:space="preserve"> سر درد</w:t>
      </w:r>
      <w:r w:rsidR="00EC5633">
        <w:rPr>
          <w:rFonts w:cs="B Nazanin" w:hint="cs"/>
          <w:sz w:val="28"/>
          <w:szCs w:val="28"/>
          <w:rtl/>
        </w:rPr>
        <w:t xml:space="preserve"> ه</w:t>
      </w:r>
      <w:r w:rsidR="00BD5B40">
        <w:rPr>
          <w:rFonts w:cs="B Nazanin" w:hint="cs"/>
          <w:sz w:val="28"/>
          <w:szCs w:val="28"/>
          <w:rtl/>
        </w:rPr>
        <w:t>م نمی</w:t>
      </w:r>
      <w:r w:rsidR="00BD5B40"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گیرد و</w:t>
      </w:r>
      <w:r w:rsidR="000C6E45">
        <w:rPr>
          <w:rFonts w:cs="B Nazanin" w:hint="cs"/>
          <w:sz w:val="28"/>
          <w:szCs w:val="28"/>
          <w:rtl/>
        </w:rPr>
        <w:t xml:space="preserve"> به</w:t>
      </w:r>
      <w:r w:rsidR="00BD5B40">
        <w:rPr>
          <w:rFonts w:cs="B Nazanin" w:hint="cs"/>
          <w:sz w:val="28"/>
          <w:szCs w:val="28"/>
          <w:rtl/>
        </w:rPr>
        <w:t xml:space="preserve"> هیچ مرض</w:t>
      </w:r>
      <w:r w:rsidR="00EC5633">
        <w:rPr>
          <w:rFonts w:cs="B Nazanin" w:hint="cs"/>
          <w:sz w:val="28"/>
          <w:szCs w:val="28"/>
          <w:rtl/>
        </w:rPr>
        <w:t>ی هم</w:t>
      </w:r>
      <w:r w:rsidR="000C6E45">
        <w:rPr>
          <w:rFonts w:cs="B Nazanin" w:hint="cs"/>
          <w:sz w:val="28"/>
          <w:szCs w:val="28"/>
          <w:rtl/>
        </w:rPr>
        <w:t xml:space="preserve"> مبتلا نمی‌شود</w:t>
      </w:r>
      <w:r w:rsidR="00EC5633">
        <w:rPr>
          <w:rFonts w:cs="B Nazanin" w:hint="cs"/>
          <w:sz w:val="28"/>
          <w:szCs w:val="28"/>
          <w:rtl/>
        </w:rPr>
        <w:t>. عاقبت با چند قطره آب</w:t>
      </w:r>
      <w:r w:rsidR="00355951">
        <w:rPr>
          <w:rFonts w:cs="B Nazanin" w:hint="cs"/>
          <w:sz w:val="28"/>
          <w:szCs w:val="28"/>
          <w:rtl/>
        </w:rPr>
        <w:t>،</w:t>
      </w:r>
      <w:r w:rsidR="00EC5633">
        <w:rPr>
          <w:rFonts w:cs="B Nazanin" w:hint="cs"/>
          <w:sz w:val="28"/>
          <w:szCs w:val="28"/>
          <w:rtl/>
        </w:rPr>
        <w:t xml:space="preserve"> زود</w:t>
      </w:r>
      <w:r w:rsidR="00BD5B40">
        <w:rPr>
          <w:rFonts w:cs="B Nazanin" w:hint="cs"/>
          <w:sz w:val="28"/>
          <w:szCs w:val="28"/>
          <w:rtl/>
        </w:rPr>
        <w:t xml:space="preserve"> خلاص می</w:t>
      </w:r>
      <w:r w:rsidR="00BD5B40"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 xml:space="preserve">شود و </w:t>
      </w:r>
      <w:r w:rsidR="00BD5B40">
        <w:rPr>
          <w:rFonts w:cs="B Nazanin" w:hint="cs"/>
          <w:sz w:val="28"/>
          <w:szCs w:val="28"/>
          <w:rtl/>
        </w:rPr>
        <w:t>می</w:t>
      </w:r>
      <w:r w:rsidR="00BD5B40"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رود</w:t>
      </w:r>
      <w:r w:rsidR="000C6E45">
        <w:rPr>
          <w:rFonts w:cs="B Nazanin" w:hint="cs"/>
          <w:sz w:val="28"/>
          <w:szCs w:val="28"/>
          <w:rtl/>
        </w:rPr>
        <w:t>.</w:t>
      </w:r>
      <w:r w:rsidR="00BD5B40">
        <w:rPr>
          <w:rFonts w:cs="B Nazanin" w:hint="cs"/>
          <w:sz w:val="28"/>
          <w:szCs w:val="28"/>
          <w:rtl/>
        </w:rPr>
        <w:t xml:space="preserve"> ام</w:t>
      </w:r>
      <w:r w:rsidR="000C6E45">
        <w:rPr>
          <w:rFonts w:cs="B Nazanin" w:hint="cs"/>
          <w:sz w:val="28"/>
          <w:szCs w:val="28"/>
          <w:rtl/>
        </w:rPr>
        <w:t>ّ</w:t>
      </w:r>
      <w:r w:rsidR="00BD5B40">
        <w:rPr>
          <w:rFonts w:cs="B Nazanin" w:hint="cs"/>
          <w:sz w:val="28"/>
          <w:szCs w:val="28"/>
          <w:rtl/>
        </w:rPr>
        <w:t xml:space="preserve">ا </w:t>
      </w:r>
      <w:r w:rsidR="00EC5633">
        <w:rPr>
          <w:rFonts w:cs="B Nazanin" w:hint="cs"/>
          <w:sz w:val="28"/>
          <w:szCs w:val="28"/>
          <w:rtl/>
        </w:rPr>
        <w:t>او کیفرش بعد از مرگ است</w:t>
      </w:r>
      <w:r w:rsidR="000C6E45">
        <w:rPr>
          <w:rFonts w:cs="B Nazanin" w:hint="cs"/>
          <w:sz w:val="28"/>
          <w:szCs w:val="28"/>
          <w:rtl/>
        </w:rPr>
        <w:t>:</w:t>
      </w:r>
      <w:r w:rsidR="00BD5B40">
        <w:rPr>
          <w:rFonts w:cs="B Nazanin" w:hint="cs"/>
          <w:sz w:val="28"/>
          <w:szCs w:val="28"/>
          <w:rtl/>
        </w:rPr>
        <w:t xml:space="preserve"> </w:t>
      </w:r>
    </w:p>
    <w:p w14:paraId="1B14B527" w14:textId="77777777" w:rsidR="00773549" w:rsidRDefault="00773549" w:rsidP="00773549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النَّارُ يُعْرَضُونَ عَلَيْها غُدُوًّا وَ عَشِيًّا </w:t>
      </w:r>
      <w:r w:rsidR="00816BCA" w:rsidRPr="00816BC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"/>
      </w:r>
    </w:p>
    <w:p w14:paraId="047655CA" w14:textId="77777777" w:rsidR="00773549" w:rsidRDefault="00BD5B40" w:rsidP="0077354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همین </w:t>
      </w:r>
      <w:r w:rsidR="00EC5633">
        <w:rPr>
          <w:rFonts w:cs="B Nazanin" w:hint="cs"/>
          <w:sz w:val="28"/>
          <w:szCs w:val="28"/>
          <w:rtl/>
        </w:rPr>
        <w:t>حالا</w:t>
      </w:r>
      <w:r>
        <w:rPr>
          <w:rFonts w:cs="B Nazanin" w:hint="cs"/>
          <w:sz w:val="28"/>
          <w:szCs w:val="28"/>
          <w:rtl/>
        </w:rPr>
        <w:t xml:space="preserve"> در عالم برزخ</w:t>
      </w:r>
      <w:r w:rsidRPr="00BD5B40">
        <w:rPr>
          <w:rFonts w:cs="B Nazanin" w:hint="cs"/>
          <w:sz w:val="28"/>
          <w:szCs w:val="28"/>
          <w:rtl/>
        </w:rPr>
        <w:t xml:space="preserve"> </w:t>
      </w:r>
      <w:r w:rsidR="00EC5633">
        <w:rPr>
          <w:rFonts w:cs="B Nazanin" w:hint="cs"/>
          <w:sz w:val="28"/>
          <w:szCs w:val="28"/>
          <w:rtl/>
        </w:rPr>
        <w:t>صبح و شام آتش به او</w:t>
      </w:r>
      <w:r>
        <w:rPr>
          <w:rFonts w:cs="B Nazanin" w:hint="cs"/>
          <w:sz w:val="28"/>
          <w:szCs w:val="28"/>
          <w:rtl/>
        </w:rPr>
        <w:t xml:space="preserve"> عرضه می</w:t>
      </w:r>
      <w:r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شود</w:t>
      </w:r>
      <w:r w:rsidR="00773549">
        <w:rPr>
          <w:rFonts w:cs="B Nazanin" w:hint="cs"/>
          <w:sz w:val="28"/>
          <w:szCs w:val="28"/>
          <w:rtl/>
        </w:rPr>
        <w:t>.</w:t>
      </w:r>
    </w:p>
    <w:p w14:paraId="4AC5D7D6" w14:textId="77777777" w:rsidR="00A82C3F" w:rsidRDefault="00773549" w:rsidP="0077354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 روز</w:t>
      </w:r>
      <w:r w:rsidR="00BD5B40">
        <w:rPr>
          <w:rFonts w:cs="B Nazanin" w:hint="cs"/>
          <w:sz w:val="28"/>
          <w:szCs w:val="28"/>
          <w:rtl/>
        </w:rPr>
        <w:t xml:space="preserve"> قیامت برسد و به </w:t>
      </w:r>
      <w:r w:rsidR="00EC5633">
        <w:rPr>
          <w:rFonts w:cs="B Nazanin" w:hint="cs"/>
          <w:sz w:val="28"/>
          <w:szCs w:val="28"/>
          <w:rtl/>
        </w:rPr>
        <w:t xml:space="preserve">آن عذاب اشدّش نائل </w:t>
      </w:r>
      <w:r>
        <w:rPr>
          <w:rFonts w:cs="B Nazanin" w:hint="cs"/>
          <w:sz w:val="28"/>
          <w:szCs w:val="28"/>
          <w:rtl/>
        </w:rPr>
        <w:t>ب</w:t>
      </w:r>
      <w:r w:rsidR="00BD5B40">
        <w:rPr>
          <w:rFonts w:cs="B Nazanin" w:hint="cs"/>
          <w:sz w:val="28"/>
          <w:szCs w:val="28"/>
          <w:rtl/>
        </w:rPr>
        <w:t xml:space="preserve">شود. این </w:t>
      </w:r>
      <w:r w:rsidR="00EC5633">
        <w:rPr>
          <w:rFonts w:cs="B Nazanin" w:hint="cs"/>
          <w:sz w:val="28"/>
          <w:szCs w:val="28"/>
          <w:rtl/>
        </w:rPr>
        <w:t xml:space="preserve">از </w:t>
      </w:r>
      <w:r w:rsidR="00BD5B40">
        <w:rPr>
          <w:rFonts w:cs="B Nazanin" w:hint="cs"/>
          <w:sz w:val="28"/>
          <w:szCs w:val="28"/>
          <w:rtl/>
        </w:rPr>
        <w:t>بدبختی</w:t>
      </w:r>
      <w:r w:rsidR="00EC5633">
        <w:rPr>
          <w:rFonts w:cs="B Nazanin" w:hint="cs"/>
          <w:sz w:val="28"/>
          <w:szCs w:val="28"/>
          <w:rtl/>
        </w:rPr>
        <w:t xml:space="preserve"> اوست.</w:t>
      </w:r>
      <w:r w:rsidR="00BD5B40">
        <w:rPr>
          <w:rFonts w:cs="B Nazanin" w:hint="cs"/>
          <w:sz w:val="28"/>
          <w:szCs w:val="28"/>
          <w:rtl/>
        </w:rPr>
        <w:t xml:space="preserve"> در دنیا همه</w:t>
      </w:r>
      <w:r>
        <w:rPr>
          <w:rFonts w:cs="B Nazanin" w:hint="cs"/>
          <w:sz w:val="28"/>
          <w:szCs w:val="28"/>
          <w:rtl/>
        </w:rPr>
        <w:t>‌گونه</w:t>
      </w:r>
      <w:r w:rsidR="00BD5B40">
        <w:rPr>
          <w:rFonts w:cs="B Nazanin" w:hint="cs"/>
          <w:sz w:val="28"/>
          <w:szCs w:val="28"/>
          <w:rtl/>
        </w:rPr>
        <w:t xml:space="preserve"> موجبات </w:t>
      </w:r>
      <w:r w:rsidR="00EC5633">
        <w:rPr>
          <w:rFonts w:cs="B Nazanin" w:hint="cs"/>
          <w:sz w:val="28"/>
          <w:szCs w:val="28"/>
          <w:rtl/>
        </w:rPr>
        <w:t>عیش و</w:t>
      </w:r>
      <w:r w:rsidR="00BD5B40">
        <w:rPr>
          <w:rFonts w:cs="B Nazanin" w:hint="cs"/>
          <w:sz w:val="28"/>
          <w:szCs w:val="28"/>
          <w:rtl/>
        </w:rPr>
        <w:t xml:space="preserve"> </w:t>
      </w:r>
      <w:r w:rsidR="00EC5633">
        <w:rPr>
          <w:rFonts w:cs="B Nazanin" w:hint="cs"/>
          <w:sz w:val="28"/>
          <w:szCs w:val="28"/>
          <w:rtl/>
        </w:rPr>
        <w:t>رفاه به او دادند. هیچ نقص و</w:t>
      </w:r>
      <w:r w:rsidR="00BD5B40">
        <w:rPr>
          <w:rFonts w:cs="B Nazanin" w:hint="cs"/>
          <w:sz w:val="28"/>
          <w:szCs w:val="28"/>
          <w:rtl/>
        </w:rPr>
        <w:t xml:space="preserve"> کمبودی هم در دنیا ندید</w:t>
      </w:r>
      <w:r>
        <w:rPr>
          <w:rFonts w:cs="B Nazanin" w:hint="cs"/>
          <w:sz w:val="28"/>
          <w:szCs w:val="28"/>
          <w:rtl/>
        </w:rPr>
        <w:t>.</w:t>
      </w:r>
      <w:r w:rsidR="00BD5B4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اصلاً</w:t>
      </w:r>
      <w:r w:rsidR="00EC5633">
        <w:rPr>
          <w:rFonts w:cs="B Nazanin" w:hint="cs"/>
          <w:sz w:val="28"/>
          <w:szCs w:val="28"/>
          <w:rtl/>
        </w:rPr>
        <w:t xml:space="preserve"> یک</w:t>
      </w:r>
      <w:r w:rsidR="00BD5B40">
        <w:rPr>
          <w:rFonts w:cs="B Nazanin" w:hint="cs"/>
          <w:sz w:val="28"/>
          <w:szCs w:val="28"/>
          <w:rtl/>
        </w:rPr>
        <w:t xml:space="preserve"> سردرد</w:t>
      </w:r>
      <w:r w:rsidR="00EC5633">
        <w:rPr>
          <w:rFonts w:cs="B Nazanin" w:hint="cs"/>
          <w:sz w:val="28"/>
          <w:szCs w:val="28"/>
          <w:rtl/>
        </w:rPr>
        <w:t xml:space="preserve"> هم نچشید</w:t>
      </w:r>
      <w:r w:rsidR="00BD5B40">
        <w:rPr>
          <w:rFonts w:cs="B Nazanin" w:hint="cs"/>
          <w:sz w:val="28"/>
          <w:szCs w:val="28"/>
          <w:rtl/>
        </w:rPr>
        <w:t>. ام</w:t>
      </w:r>
      <w:r>
        <w:rPr>
          <w:rFonts w:cs="B Nazanin" w:hint="cs"/>
          <w:sz w:val="28"/>
          <w:szCs w:val="28"/>
          <w:rtl/>
        </w:rPr>
        <w:t>ّ</w:t>
      </w:r>
      <w:r w:rsidR="00BD5B40">
        <w:rPr>
          <w:rFonts w:cs="B Nazanin" w:hint="cs"/>
          <w:sz w:val="28"/>
          <w:szCs w:val="28"/>
          <w:rtl/>
        </w:rPr>
        <w:t>ا بعد از مرگ گرفتاری</w:t>
      </w:r>
      <w:r w:rsidR="00BD5B40"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هایش ابدی است</w:t>
      </w:r>
      <w:r w:rsidR="00A82C3F">
        <w:rPr>
          <w:rFonts w:cs="B Nazanin" w:hint="cs"/>
          <w:sz w:val="28"/>
          <w:szCs w:val="28"/>
          <w:rtl/>
        </w:rPr>
        <w:t>.</w:t>
      </w:r>
    </w:p>
    <w:p w14:paraId="22F60216" w14:textId="77777777" w:rsidR="00C55A29" w:rsidRPr="00773549" w:rsidRDefault="00C55A29" w:rsidP="00773549">
      <w:pPr>
        <w:pStyle w:val="NormalWeb"/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بعضی افراد هستند که </w:t>
      </w:r>
      <w:r w:rsidR="00A82C3F">
        <w:rPr>
          <w:rFonts w:cs="B Nazanin" w:hint="cs"/>
          <w:sz w:val="28"/>
          <w:szCs w:val="28"/>
          <w:rtl/>
        </w:rPr>
        <w:t xml:space="preserve">یک </w:t>
      </w:r>
      <w:r>
        <w:rPr>
          <w:rFonts w:cs="B Nazanin" w:hint="cs"/>
          <w:sz w:val="28"/>
          <w:szCs w:val="28"/>
          <w:rtl/>
        </w:rPr>
        <w:t>قدری</w:t>
      </w:r>
      <w:r w:rsidR="00EC5633">
        <w:rPr>
          <w:rFonts w:cs="B Nazanin" w:hint="cs"/>
          <w:sz w:val="28"/>
          <w:szCs w:val="28"/>
          <w:rtl/>
        </w:rPr>
        <w:t xml:space="preserve"> گن</w:t>
      </w:r>
      <w:r w:rsidR="00E11246">
        <w:rPr>
          <w:rFonts w:cs="B Nazanin" w:hint="cs"/>
          <w:sz w:val="28"/>
          <w:szCs w:val="28"/>
          <w:rtl/>
        </w:rPr>
        <w:t>ا</w:t>
      </w:r>
      <w:r w:rsidR="00EC5633">
        <w:rPr>
          <w:rFonts w:cs="B Nazanin" w:hint="cs"/>
          <w:sz w:val="28"/>
          <w:szCs w:val="28"/>
          <w:rtl/>
        </w:rPr>
        <w:t>هشان سبک است</w:t>
      </w:r>
      <w:r w:rsidR="00A82C3F">
        <w:rPr>
          <w:rFonts w:cs="B Nazanin" w:hint="cs"/>
          <w:sz w:val="28"/>
          <w:szCs w:val="28"/>
          <w:rtl/>
        </w:rPr>
        <w:t>،</w:t>
      </w:r>
      <w:r w:rsidR="00E11246">
        <w:rPr>
          <w:rFonts w:cs="B Nazanin" w:hint="cs"/>
          <w:sz w:val="28"/>
          <w:szCs w:val="28"/>
          <w:rtl/>
        </w:rPr>
        <w:t xml:space="preserve"> در همین دنیا کیفرشان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دهند </w:t>
      </w:r>
      <w:r w:rsidR="00E11246">
        <w:rPr>
          <w:rFonts w:cs="B Nazanin" w:hint="cs"/>
          <w:sz w:val="28"/>
          <w:szCs w:val="28"/>
          <w:rtl/>
        </w:rPr>
        <w:t>تا</w:t>
      </w:r>
      <w:r>
        <w:rPr>
          <w:rFonts w:cs="B Nazanin" w:hint="cs"/>
          <w:sz w:val="28"/>
          <w:szCs w:val="28"/>
          <w:rtl/>
        </w:rPr>
        <w:t xml:space="preserve"> به هوش بیا</w:t>
      </w:r>
      <w:r w:rsidR="00E11246">
        <w:rPr>
          <w:rFonts w:cs="B Nazanin" w:hint="cs"/>
          <w:sz w:val="28"/>
          <w:szCs w:val="28"/>
          <w:rtl/>
        </w:rPr>
        <w:t>ین</w:t>
      </w:r>
      <w:r>
        <w:rPr>
          <w:rFonts w:cs="B Nazanin" w:hint="cs"/>
          <w:sz w:val="28"/>
          <w:szCs w:val="28"/>
          <w:rtl/>
        </w:rPr>
        <w:t>د</w:t>
      </w:r>
      <w:r w:rsidR="00E11246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بیدار</w:t>
      </w:r>
      <w:r w:rsidR="00E11246">
        <w:rPr>
          <w:rFonts w:cs="B Nazanin" w:hint="cs"/>
          <w:sz w:val="28"/>
          <w:szCs w:val="28"/>
          <w:rtl/>
        </w:rPr>
        <w:t xml:space="preserve"> شوند</w:t>
      </w:r>
      <w:r>
        <w:rPr>
          <w:rFonts w:cs="B Nazanin" w:hint="cs"/>
          <w:sz w:val="28"/>
          <w:szCs w:val="28"/>
          <w:rtl/>
        </w:rPr>
        <w:t xml:space="preserve">. خوش به حال </w:t>
      </w:r>
      <w:r w:rsidR="00E11246"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  <w:rtl/>
        </w:rPr>
        <w:t xml:space="preserve"> کسی که </w:t>
      </w:r>
      <w:r w:rsidR="00E11246">
        <w:rPr>
          <w:rFonts w:cs="B Nazanin" w:hint="cs"/>
          <w:sz w:val="28"/>
          <w:szCs w:val="28"/>
          <w:rtl/>
        </w:rPr>
        <w:t xml:space="preserve">وقتی </w:t>
      </w:r>
      <w:r>
        <w:rPr>
          <w:rFonts w:cs="B Nazanin" w:hint="cs"/>
          <w:sz w:val="28"/>
          <w:szCs w:val="28"/>
          <w:rtl/>
        </w:rPr>
        <w:t>پا</w:t>
      </w:r>
      <w:r w:rsidR="00E11246">
        <w:rPr>
          <w:rFonts w:cs="B Nazanin" w:hint="cs"/>
          <w:sz w:val="28"/>
          <w:szCs w:val="28"/>
          <w:rtl/>
        </w:rPr>
        <w:t>ی</w:t>
      </w:r>
      <w:r w:rsidR="00A82C3F">
        <w:rPr>
          <w:rFonts w:cs="B Nazanin" w:hint="cs"/>
          <w:sz w:val="28"/>
          <w:szCs w:val="28"/>
          <w:rtl/>
        </w:rPr>
        <w:t>ش ب</w:t>
      </w:r>
      <w:r>
        <w:rPr>
          <w:rFonts w:cs="B Nazanin" w:hint="cs"/>
          <w:sz w:val="28"/>
          <w:szCs w:val="28"/>
          <w:rtl/>
        </w:rPr>
        <w:t>ه سنگ بخورد می</w:t>
      </w:r>
      <w:r>
        <w:rPr>
          <w:rFonts w:cs="B Nazanin"/>
          <w:sz w:val="28"/>
          <w:szCs w:val="28"/>
          <w:rtl/>
        </w:rPr>
        <w:softHyphen/>
      </w:r>
      <w:r w:rsidR="00A82C3F">
        <w:rPr>
          <w:rFonts w:cs="B Nazanin" w:hint="cs"/>
          <w:sz w:val="28"/>
          <w:szCs w:val="28"/>
          <w:rtl/>
        </w:rPr>
        <w:t>فهمد که اینجا یک</w:t>
      </w:r>
      <w:r>
        <w:rPr>
          <w:rFonts w:cs="B Nazanin" w:hint="cs"/>
          <w:sz w:val="28"/>
          <w:szCs w:val="28"/>
          <w:rtl/>
        </w:rPr>
        <w:t xml:space="preserve"> حسابی در کار </w:t>
      </w:r>
      <w:r w:rsidR="00A82C3F">
        <w:rPr>
          <w:rFonts w:cs="B Nazanin" w:hint="cs"/>
          <w:sz w:val="28"/>
          <w:szCs w:val="28"/>
          <w:rtl/>
        </w:rPr>
        <w:lastRenderedPageBreak/>
        <w:t>ا</w:t>
      </w:r>
      <w:r>
        <w:rPr>
          <w:rFonts w:cs="B Nazanin" w:hint="cs"/>
          <w:sz w:val="28"/>
          <w:szCs w:val="28"/>
          <w:rtl/>
        </w:rPr>
        <w:t>ست. گفت</w:t>
      </w:r>
      <w:r w:rsidR="00E11246">
        <w:rPr>
          <w:rFonts w:cs="B Nazanin" w:hint="cs"/>
          <w:sz w:val="28"/>
          <w:szCs w:val="28"/>
          <w:rtl/>
        </w:rPr>
        <w:t>ه</w:t>
      </w:r>
      <w:r w:rsidR="00E11246">
        <w:rPr>
          <w:rFonts w:cs="B Nazanin"/>
          <w:sz w:val="28"/>
          <w:szCs w:val="28"/>
          <w:rtl/>
        </w:rPr>
        <w:softHyphen/>
      </w:r>
      <w:r w:rsidR="00E11246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ند که عاقل پا</w:t>
      </w:r>
      <w:r w:rsidR="00E11246">
        <w:rPr>
          <w:rFonts w:cs="B Nazanin" w:hint="cs"/>
          <w:sz w:val="28"/>
          <w:szCs w:val="28"/>
          <w:rtl/>
        </w:rPr>
        <w:t>یش به سنگ بخورد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="00E11246">
        <w:rPr>
          <w:rFonts w:cs="B Nazanin" w:hint="cs"/>
          <w:sz w:val="28"/>
          <w:szCs w:val="28"/>
          <w:rtl/>
        </w:rPr>
        <w:t>فهمد</w:t>
      </w:r>
      <w:r w:rsidR="00355951">
        <w:rPr>
          <w:rFonts w:cs="B Nazanin" w:hint="cs"/>
          <w:sz w:val="28"/>
          <w:szCs w:val="28"/>
          <w:rtl/>
        </w:rPr>
        <w:t>،</w:t>
      </w:r>
      <w:r w:rsidR="00E11246">
        <w:rPr>
          <w:rFonts w:cs="B Nazanin" w:hint="cs"/>
          <w:sz w:val="28"/>
          <w:szCs w:val="28"/>
          <w:rtl/>
        </w:rPr>
        <w:t xml:space="preserve"> ام</w:t>
      </w:r>
      <w:r w:rsidR="00A82C3F">
        <w:rPr>
          <w:rFonts w:cs="B Nazanin" w:hint="cs"/>
          <w:sz w:val="28"/>
          <w:szCs w:val="28"/>
          <w:rtl/>
        </w:rPr>
        <w:t>ّ</w:t>
      </w:r>
      <w:r w:rsidR="00E11246">
        <w:rPr>
          <w:rFonts w:cs="B Nazanin" w:hint="cs"/>
          <w:sz w:val="28"/>
          <w:szCs w:val="28"/>
          <w:rtl/>
        </w:rPr>
        <w:t>ا آدم جاهل گردنش هم بشکند</w:t>
      </w:r>
      <w:r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فهمد که </w:t>
      </w:r>
      <w:r w:rsidR="00A82C3F">
        <w:rPr>
          <w:rFonts w:cs="B Nazanin" w:hint="cs"/>
          <w:sz w:val="28"/>
          <w:szCs w:val="28"/>
          <w:rtl/>
        </w:rPr>
        <w:t xml:space="preserve">از کجا </w:t>
      </w:r>
      <w:r>
        <w:rPr>
          <w:rFonts w:cs="B Nazanin" w:hint="cs"/>
          <w:sz w:val="28"/>
          <w:szCs w:val="28"/>
          <w:rtl/>
        </w:rPr>
        <w:t>سبب</w:t>
      </w:r>
      <w:r w:rsidR="00A82C3F">
        <w:rPr>
          <w:rFonts w:cs="B Nazanin" w:hint="cs"/>
          <w:sz w:val="28"/>
          <w:szCs w:val="28"/>
          <w:rtl/>
        </w:rPr>
        <w:t xml:space="preserve"> شده که</w:t>
      </w:r>
      <w:r>
        <w:rPr>
          <w:rFonts w:cs="B Nazanin" w:hint="cs"/>
          <w:sz w:val="28"/>
          <w:szCs w:val="28"/>
          <w:rtl/>
        </w:rPr>
        <w:t xml:space="preserve"> </w:t>
      </w:r>
      <w:r w:rsidR="00A82C3F">
        <w:rPr>
          <w:rFonts w:cs="B Nazanin" w:hint="cs"/>
          <w:sz w:val="28"/>
          <w:szCs w:val="28"/>
          <w:rtl/>
        </w:rPr>
        <w:t>شکست</w:t>
      </w:r>
      <w:r w:rsidR="00E11246">
        <w:rPr>
          <w:rFonts w:cs="B Nazanin" w:hint="cs"/>
          <w:sz w:val="28"/>
          <w:szCs w:val="28"/>
          <w:rtl/>
        </w:rPr>
        <w:t>ه است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52BADB8F" w14:textId="77777777" w:rsidR="006225AA" w:rsidRDefault="00E11246" w:rsidP="00674BA4">
      <w:pPr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صاحبا</w:t>
      </w:r>
      <w:r w:rsidR="005A17BD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باغ</w:t>
      </w:r>
      <w:r w:rsidR="00C55A29">
        <w:rPr>
          <w:rFonts w:cs="B Nazanin" w:hint="cs"/>
          <w:sz w:val="28"/>
          <w:szCs w:val="28"/>
          <w:rtl/>
        </w:rPr>
        <w:t xml:space="preserve"> وقتی</w:t>
      </w:r>
      <w:r w:rsidR="00A82C3F">
        <w:rPr>
          <w:rFonts w:cs="B Nazanin" w:hint="cs"/>
          <w:sz w:val="28"/>
          <w:szCs w:val="28"/>
          <w:rtl/>
        </w:rPr>
        <w:t xml:space="preserve"> که آمدند دیدند</w:t>
      </w:r>
      <w:r w:rsidR="00C55A29">
        <w:rPr>
          <w:rFonts w:cs="B Nazanin" w:hint="cs"/>
          <w:sz w:val="28"/>
          <w:szCs w:val="28"/>
          <w:rtl/>
        </w:rPr>
        <w:t xml:space="preserve"> </w:t>
      </w:r>
      <w:r w:rsidR="00674BA4">
        <w:rPr>
          <w:rFonts w:cs="B Nazanin" w:hint="cs"/>
          <w:sz w:val="28"/>
          <w:szCs w:val="28"/>
          <w:rtl/>
        </w:rPr>
        <w:t>جریان چنین است،</w:t>
      </w:r>
      <w:r w:rsidR="00C55A2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ملتفت شدن</w:t>
      </w:r>
      <w:r w:rsidR="005A17BD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که این چوب</w:t>
      </w:r>
      <w:r w:rsidR="00A82C3F">
        <w:rPr>
          <w:rFonts w:cs="B Nazanin" w:hint="cs"/>
          <w:sz w:val="28"/>
          <w:szCs w:val="28"/>
          <w:rtl/>
        </w:rPr>
        <w:t>ی است</w:t>
      </w:r>
      <w:r>
        <w:rPr>
          <w:rFonts w:cs="B Nazanin" w:hint="cs"/>
          <w:sz w:val="28"/>
          <w:szCs w:val="28"/>
          <w:rtl/>
        </w:rPr>
        <w:t xml:space="preserve"> </w:t>
      </w:r>
      <w:r w:rsidR="00A82C3F">
        <w:rPr>
          <w:rFonts w:cs="B Nazanin" w:hint="cs"/>
          <w:sz w:val="28"/>
          <w:szCs w:val="28"/>
          <w:rtl/>
        </w:rPr>
        <w:t>که</w:t>
      </w:r>
      <w:r w:rsidR="00C55A29">
        <w:rPr>
          <w:rFonts w:cs="B Nazanin" w:hint="cs"/>
          <w:sz w:val="28"/>
          <w:szCs w:val="28"/>
          <w:rtl/>
        </w:rPr>
        <w:t xml:space="preserve"> خدا به </w:t>
      </w:r>
      <w:r>
        <w:rPr>
          <w:rFonts w:cs="B Nazanin" w:hint="cs"/>
          <w:sz w:val="28"/>
          <w:szCs w:val="28"/>
          <w:rtl/>
        </w:rPr>
        <w:t>آ</w:t>
      </w:r>
      <w:r w:rsidR="00C55A29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="00C55A29">
        <w:rPr>
          <w:rFonts w:cs="B Nazanin" w:hint="cs"/>
          <w:sz w:val="28"/>
          <w:szCs w:val="28"/>
          <w:rtl/>
        </w:rPr>
        <w:t>ها زده</w:t>
      </w:r>
      <w:r w:rsidR="005A17BD">
        <w:rPr>
          <w:rFonts w:cs="B Nazanin" w:hint="cs"/>
          <w:sz w:val="28"/>
          <w:szCs w:val="28"/>
          <w:rtl/>
        </w:rPr>
        <w:t xml:space="preserve"> است</w:t>
      </w:r>
      <w:r w:rsidR="00C55A29">
        <w:rPr>
          <w:rFonts w:cs="B Nazanin" w:hint="cs"/>
          <w:sz w:val="28"/>
          <w:szCs w:val="28"/>
          <w:rtl/>
        </w:rPr>
        <w:t>.</w:t>
      </w:r>
      <w:r w:rsidR="00A82C3F" w:rsidRPr="00A82C3F">
        <w:rPr>
          <w:rFonts w:cs="B Nazanin" w:hint="cs"/>
          <w:sz w:val="28"/>
          <w:szCs w:val="28"/>
          <w:rtl/>
        </w:rPr>
        <w:t xml:space="preserve"> </w:t>
      </w:r>
      <w:r w:rsidR="00A82C3F">
        <w:rPr>
          <w:rFonts w:cs="B Nazanin" w:hint="cs"/>
          <w:sz w:val="28"/>
          <w:szCs w:val="28"/>
          <w:rtl/>
        </w:rPr>
        <w:t>بیدار شدند.</w:t>
      </w:r>
      <w:r w:rsidR="00C55A29">
        <w:rPr>
          <w:rFonts w:cs="B Nazanin" w:hint="cs"/>
          <w:sz w:val="28"/>
          <w:szCs w:val="28"/>
          <w:rtl/>
        </w:rPr>
        <w:t xml:space="preserve"> گفتن</w:t>
      </w:r>
      <w:r>
        <w:rPr>
          <w:rFonts w:cs="B Nazanin" w:hint="cs"/>
          <w:sz w:val="28"/>
          <w:szCs w:val="28"/>
          <w:rtl/>
        </w:rPr>
        <w:t>د</w:t>
      </w:r>
      <w:r w:rsidR="00C55A29">
        <w:rPr>
          <w:rFonts w:cs="B Nazanin" w:hint="cs"/>
          <w:sz w:val="28"/>
          <w:szCs w:val="28"/>
          <w:rtl/>
        </w:rPr>
        <w:t xml:space="preserve">: </w:t>
      </w:r>
    </w:p>
    <w:p w14:paraId="6585E76C" w14:textId="77777777" w:rsidR="00674BA4" w:rsidRDefault="00674BA4" w:rsidP="00674BA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بَلْ نَحْنُ مَحْرُومُونَ </w:t>
      </w:r>
      <w:r w:rsidR="0097227E" w:rsidRPr="0097227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4"/>
      </w:r>
    </w:p>
    <w:p w14:paraId="5D0BF858" w14:textId="77777777" w:rsidR="00834875" w:rsidRPr="00674BA4" w:rsidRDefault="00834875" w:rsidP="00674BA4">
      <w:pPr>
        <w:pStyle w:val="NormalWeb"/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>بلکه ما</w:t>
      </w:r>
      <w:r w:rsidR="00674BA4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محروم</w:t>
      </w:r>
      <w:r w:rsidR="00674BA4">
        <w:rPr>
          <w:rFonts w:cs="B Nazanin" w:hint="cs"/>
          <w:sz w:val="28"/>
          <w:szCs w:val="28"/>
          <w:rtl/>
        </w:rPr>
        <w:t>یت افتا</w:t>
      </w:r>
      <w:r>
        <w:rPr>
          <w:rFonts w:cs="B Nazanin" w:hint="cs"/>
          <w:sz w:val="28"/>
          <w:szCs w:val="28"/>
          <w:rtl/>
        </w:rPr>
        <w:t>ده</w:t>
      </w:r>
      <w:r>
        <w:rPr>
          <w:rFonts w:cs="B Nazanin"/>
          <w:sz w:val="28"/>
          <w:szCs w:val="28"/>
          <w:rtl/>
        </w:rPr>
        <w:softHyphen/>
      </w:r>
      <w:r w:rsidR="00674BA4">
        <w:rPr>
          <w:rFonts w:cs="B Nazanin" w:hint="cs"/>
          <w:sz w:val="28"/>
          <w:szCs w:val="28"/>
          <w:rtl/>
        </w:rPr>
        <w:t>ایم.</w:t>
      </w:r>
    </w:p>
    <w:p w14:paraId="2F432734" w14:textId="77777777" w:rsidR="00E11246" w:rsidRDefault="00E11246" w:rsidP="00E112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محرومیت کشیدیم هم</w:t>
      </w:r>
      <w:r w:rsidR="00C55A29">
        <w:rPr>
          <w:rFonts w:cs="B Nazanin" w:hint="cs"/>
          <w:sz w:val="28"/>
          <w:szCs w:val="28"/>
          <w:rtl/>
        </w:rPr>
        <w:t xml:space="preserve"> از </w:t>
      </w:r>
      <w:r w:rsidR="00674BA4">
        <w:rPr>
          <w:rFonts w:cs="B Nazanin" w:hint="cs"/>
          <w:sz w:val="28"/>
          <w:szCs w:val="28"/>
          <w:rtl/>
        </w:rPr>
        <w:t xml:space="preserve">جهت </w:t>
      </w:r>
      <w:r w:rsidR="00C55A29">
        <w:rPr>
          <w:rFonts w:cs="B Nazanin" w:hint="cs"/>
          <w:sz w:val="28"/>
          <w:szCs w:val="28"/>
          <w:rtl/>
        </w:rPr>
        <w:t>دنیا هم از</w:t>
      </w:r>
      <w:r w:rsidR="00674BA4">
        <w:rPr>
          <w:rFonts w:cs="B Nazanin" w:hint="cs"/>
          <w:sz w:val="28"/>
          <w:szCs w:val="28"/>
          <w:rtl/>
        </w:rPr>
        <w:t xml:space="preserve"> جهت</w:t>
      </w:r>
      <w:r w:rsidR="00C55A29">
        <w:rPr>
          <w:rFonts w:cs="B Nazanin" w:hint="cs"/>
          <w:sz w:val="28"/>
          <w:szCs w:val="28"/>
          <w:rtl/>
        </w:rPr>
        <w:t xml:space="preserve"> آخرت</w:t>
      </w:r>
      <w:r>
        <w:rPr>
          <w:rFonts w:cs="B Nazanin" w:hint="cs"/>
          <w:sz w:val="28"/>
          <w:szCs w:val="28"/>
          <w:rtl/>
        </w:rPr>
        <w:t>.</w:t>
      </w:r>
      <w:r w:rsidR="00C55A29">
        <w:rPr>
          <w:rFonts w:cs="B Nazanin" w:hint="cs"/>
          <w:sz w:val="28"/>
          <w:szCs w:val="28"/>
          <w:rtl/>
        </w:rPr>
        <w:t xml:space="preserve"> بعد هم زمینه فراهم شد برای </w:t>
      </w:r>
      <w:r>
        <w:rPr>
          <w:rFonts w:cs="B Nazanin" w:hint="cs"/>
          <w:sz w:val="28"/>
          <w:szCs w:val="28"/>
          <w:rtl/>
        </w:rPr>
        <w:t>آ</w:t>
      </w:r>
      <w:r w:rsidR="00C55A29">
        <w:rPr>
          <w:rFonts w:cs="B Nazanin" w:hint="cs"/>
          <w:sz w:val="28"/>
          <w:szCs w:val="28"/>
          <w:rtl/>
        </w:rPr>
        <w:t>ن واعظ که می</w:t>
      </w:r>
      <w:r w:rsidR="00C55A29">
        <w:rPr>
          <w:rFonts w:cs="B Nazanin"/>
          <w:sz w:val="28"/>
          <w:szCs w:val="28"/>
          <w:rtl/>
        </w:rPr>
        <w:softHyphen/>
      </w:r>
      <w:r w:rsidR="00C55A29">
        <w:rPr>
          <w:rFonts w:cs="B Nazanin" w:hint="cs"/>
          <w:sz w:val="28"/>
          <w:szCs w:val="28"/>
          <w:rtl/>
        </w:rPr>
        <w:t xml:space="preserve">خواست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را </w:t>
      </w:r>
      <w:r w:rsidR="00C55A29">
        <w:rPr>
          <w:rFonts w:cs="B Nazanin" w:hint="cs"/>
          <w:sz w:val="28"/>
          <w:szCs w:val="28"/>
          <w:rtl/>
        </w:rPr>
        <w:t>موعظه کند</w:t>
      </w:r>
      <w:r>
        <w:rPr>
          <w:rFonts w:cs="B Nazanin" w:hint="cs"/>
          <w:sz w:val="28"/>
          <w:szCs w:val="28"/>
          <w:rtl/>
        </w:rPr>
        <w:t>:</w:t>
      </w:r>
    </w:p>
    <w:p w14:paraId="3E43CA8F" w14:textId="77777777" w:rsidR="006B0A7D" w:rsidRDefault="00674BA4" w:rsidP="006B0A7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قالَ أَوْسَطُهُمْ أَ لَمْ أَقُلْ لَكُمْ لَوْ لا تُسَبِّحُونَ‏ </w:t>
      </w:r>
      <w:r w:rsidR="0097227E" w:rsidRPr="0097227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5"/>
      </w:r>
    </w:p>
    <w:p w14:paraId="49BEB387" w14:textId="77777777" w:rsidR="00834875" w:rsidRPr="006B0A7D" w:rsidRDefault="00834875" w:rsidP="006B0A7D">
      <w:pPr>
        <w:pStyle w:val="NormalWeb"/>
        <w:bidi/>
        <w:rPr>
          <w:rtl/>
          <w:lang w:bidi="fa-IR"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عاقل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تر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ین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شان گفت: آیا 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 xml:space="preserve">به شما </w:t>
      </w:r>
      <w:r>
        <w:rPr>
          <w:rFonts w:ascii="_PDMS_Saleem_QuranFont" w:hAnsi="_PDMS_Saleem_QuranFont" w:cs="B Nazanin" w:hint="cs"/>
          <w:sz w:val="28"/>
          <w:szCs w:val="28"/>
          <w:rtl/>
        </w:rPr>
        <w:t>نگفتم چرا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 xml:space="preserve"> خدا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تسبیح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گویید؟</w:t>
      </w:r>
    </w:p>
    <w:p w14:paraId="33FA2B3E" w14:textId="77777777" w:rsidR="00C55A29" w:rsidRDefault="00C55A29" w:rsidP="00E11246">
      <w:pPr>
        <w:rPr>
          <w:rFonts w:ascii="_PDMS_Saleem_QuranFont" w:hAnsi="_PDMS_Saleem_QuranFont" w:cs="B Nazanin"/>
          <w:sz w:val="28"/>
          <w:szCs w:val="28"/>
          <w:rtl/>
        </w:rPr>
      </w:pPr>
      <w:r w:rsidRPr="00C55A29">
        <w:rPr>
          <w:rFonts w:ascii="_PDMS_Saleem_QuranFont" w:hAnsi="_PDMS_Saleem_QuranFont" w:cs="B Nazanin" w:hint="cs"/>
          <w:sz w:val="28"/>
          <w:szCs w:val="28"/>
          <w:rtl/>
        </w:rPr>
        <w:t xml:space="preserve"> بله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او زمینه‌ی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مساعدی پیدا کرد و بنا کرد به موعظه کردن.</w:t>
      </w:r>
    </w:p>
    <w:p w14:paraId="1F59C444" w14:textId="77777777" w:rsidR="00355951" w:rsidRPr="00355951" w:rsidRDefault="00355951" w:rsidP="00E11246">
      <w:pPr>
        <w:rPr>
          <w:rFonts w:ascii="_PDMS_Saleem_QuranFont" w:hAnsi="_PDMS_Saleem_QuranFont" w:cs="B Titr"/>
          <w:sz w:val="28"/>
          <w:szCs w:val="28"/>
          <w:rtl/>
        </w:rPr>
      </w:pPr>
      <w:r w:rsidRPr="00355951">
        <w:rPr>
          <w:rFonts w:ascii="_PDMS_Saleem_QuranFont" w:hAnsi="_PDMS_Saleem_QuranFont" w:cs="B Titr" w:hint="cs"/>
          <w:sz w:val="28"/>
          <w:szCs w:val="28"/>
          <w:rtl/>
        </w:rPr>
        <w:t>نعمتِ وجود منادیان تقوا</w:t>
      </w:r>
    </w:p>
    <w:p w14:paraId="51CB16E8" w14:textId="77777777" w:rsidR="00355951" w:rsidRDefault="00C55A29" w:rsidP="00355951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یکی از نعمت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های بزرگ خدا بر یک ق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وم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 xml:space="preserve"> بودنِ منادیانِ تقوا در میان آن قوم 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ست. هر 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جمعی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تی که منادیان تقوا در میانشا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بیشتر باشد درهای برکت و رحمت بیشتر به روی 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E1124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 xml:space="preserve">ها گشوده 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می‌شود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. هر جمعی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تی که در میانشا</w:t>
      </w:r>
      <w:r>
        <w:rPr>
          <w:rFonts w:ascii="_PDMS_Saleem_QuranFont" w:hAnsi="_PDMS_Saleem_QuranFont" w:cs="B Nazanin" w:hint="cs"/>
          <w:sz w:val="28"/>
          <w:szCs w:val="28"/>
          <w:rtl/>
        </w:rPr>
        <w:t>ن نیستند افرادی که بتوانند با قلبی روشن و لسانی ناصح مردم را نصیحت کنن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بیشتر به غضب خدا مبتلا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شوند.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جمعی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تی را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 xml:space="preserve"> که خدا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دوست دارد در میانشان اوسط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ها زیاد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ند</w:t>
      </w:r>
      <w:r>
        <w:rPr>
          <w:rFonts w:ascii="_PDMS_Saleem_QuranFont" w:hAnsi="_PDMS_Saleem_QuranFont" w:cs="B Nazanin" w:hint="cs"/>
          <w:sz w:val="28"/>
          <w:szCs w:val="28"/>
          <w:rtl/>
        </w:rPr>
        <w:t>. اوسط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ها هما</w:t>
      </w:r>
      <w:r>
        <w:rPr>
          <w:rFonts w:ascii="_PDMS_Saleem_QuranFont" w:hAnsi="_PDMS_Saleem_QuranFont" w:cs="B Nazanin" w:hint="cs"/>
          <w:sz w:val="28"/>
          <w:szCs w:val="28"/>
          <w:rtl/>
        </w:rPr>
        <w:t>ن انسان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های عادل و عاقل و ناصحِ مُشفِق‌اند،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که نصیحت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ِ مشفقانه دارند. دلسوزانه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خیرخواهانه مردم را موعظه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نصیحت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کنند و </w:t>
      </w:r>
      <w:r w:rsidR="006B0A7D">
        <w:rPr>
          <w:rFonts w:ascii="_PDMS_Saleem_QuranFont" w:hAnsi="_PDMS_Saleem_QuranFont" w:cs="B Nazanin" w:hint="cs"/>
          <w:sz w:val="28"/>
          <w:szCs w:val="28"/>
          <w:rtl/>
        </w:rPr>
        <w:t>خطاهای آنها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را نشان</w:t>
      </w:r>
      <w:r w:rsidR="006F6A65">
        <w:rPr>
          <w:rFonts w:ascii="_PDMS_Saleem_QuranFont" w:hAnsi="_PDMS_Saleem_QuranFont" w:cs="B Nazanin" w:hint="cs"/>
          <w:sz w:val="28"/>
          <w:szCs w:val="28"/>
          <w:rtl/>
        </w:rPr>
        <w:t>شان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دهند</w:t>
      </w:r>
      <w:r w:rsidR="006F6A65">
        <w:rPr>
          <w:rFonts w:ascii="_PDMS_Saleem_QuranFont" w:hAnsi="_PDMS_Saleem_QuranFont" w:cs="B Nazanin" w:hint="cs"/>
          <w:sz w:val="28"/>
          <w:szCs w:val="28"/>
          <w:rtl/>
        </w:rPr>
        <w:t>. اینها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نعمت بزرگ خدا </w:t>
      </w:r>
      <w:r w:rsidR="006F6A65">
        <w:rPr>
          <w:rFonts w:ascii="_PDMS_Saleem_QuranFont" w:hAnsi="_PDMS_Saleem_QuranFont" w:cs="B Nazanin" w:hint="cs"/>
          <w:sz w:val="28"/>
          <w:szCs w:val="28"/>
          <w:rtl/>
        </w:rPr>
        <w:t xml:space="preserve">در میان هر قومی </w:t>
      </w:r>
      <w:r w:rsidR="00355951">
        <w:rPr>
          <w:rFonts w:ascii="_PDMS_Saleem_QuranFont" w:hAnsi="_PDMS_Saleem_QuranFont" w:cs="B Nazanin" w:hint="cs"/>
          <w:sz w:val="28"/>
          <w:szCs w:val="28"/>
          <w:rtl/>
        </w:rPr>
        <w:t>هستند.</w:t>
      </w:r>
    </w:p>
    <w:p w14:paraId="773A9094" w14:textId="77777777" w:rsidR="00CB3FE6" w:rsidRDefault="00C55A29" w:rsidP="00355951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و لذا امام صادق</w:t>
      </w:r>
      <w:r w:rsidR="00CB3FE6">
        <w:rPr>
          <w:rFonts w:ascii="_PDMS_Saleem_QuranFont" w:hAnsi="_PDMS_Saleem_QuranFont" w:cs="B Nazanin"/>
          <w:sz w:val="28"/>
          <w:szCs w:val="28"/>
        </w:rPr>
        <w:t xml:space="preserve"> </w:t>
      </w:r>
      <w:r w:rsidR="00CB3FE6">
        <w:rPr>
          <w:rFonts w:hint="cs"/>
          <w:rtl/>
        </w:rPr>
        <w:t xml:space="preserve">علیه السلام </w:t>
      </w:r>
      <w:r>
        <w:rPr>
          <w:rFonts w:ascii="_PDMS_Saleem_QuranFont" w:hAnsi="_PDMS_Saleem_QuranFont" w:cs="B Nazanin" w:hint="cs"/>
          <w:sz w:val="28"/>
          <w:szCs w:val="28"/>
          <w:rtl/>
        </w:rPr>
        <w:t>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CB3FE6">
        <w:rPr>
          <w:rFonts w:ascii="_PDMS_Saleem_QuranFont" w:hAnsi="_PDMS_Saleem_QuranFont" w:cs="B Nazanin" w:hint="cs"/>
          <w:sz w:val="28"/>
          <w:szCs w:val="28"/>
          <w:rtl/>
        </w:rPr>
        <w:t>فرمایند:</w:t>
      </w:r>
    </w:p>
    <w:p w14:paraId="1CC976DA" w14:textId="77777777" w:rsidR="00CB3FE6" w:rsidRPr="00CB3FE6" w:rsidRDefault="00CB3FE6" w:rsidP="00CB3FE6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CB3FE6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إِنَّ مَثَلَ الْوَاعِظِ وَ </w:t>
      </w:r>
      <w:r w:rsidRPr="00CB3FE6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الْمُتَّعِظِ</w:t>
      </w:r>
      <w:r w:rsidRPr="00CB3FE6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  <w:r w:rsidRPr="00CB3FE6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كَالْيَقْظَانِ‏</w:t>
      </w:r>
      <w:r w:rsidRPr="00CB3FE6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وَ الرَّاقِدِ</w:t>
      </w:r>
      <w:r w:rsidR="00392247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  <w:r w:rsidR="00392247">
        <w:rPr>
          <w:rStyle w:val="FootnoteReference"/>
          <w:rFonts w:ascii="Traditional Arabic" w:eastAsia="Times New Roman" w:hAnsi="Traditional Arabic" w:cs="Traditional Arabic"/>
          <w:color w:val="242887"/>
          <w:sz w:val="30"/>
          <w:szCs w:val="30"/>
          <w:rtl/>
        </w:rPr>
        <w:footnoteReference w:id="6"/>
      </w:r>
      <w:r w:rsidRPr="00CB3FE6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</w:p>
    <w:p w14:paraId="77E1510C" w14:textId="77777777" w:rsidR="00392247" w:rsidRDefault="00EF4FAE" w:rsidP="00CB3FE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lastRenderedPageBreak/>
        <w:t>مَث</w:t>
      </w:r>
      <w:r w:rsidR="00392247">
        <w:rPr>
          <w:rFonts w:ascii="_PDMS_Saleem_QuranFont" w:hAnsi="_PDMS_Saleem_QuranFont" w:cs="B Nazanin" w:hint="cs"/>
          <w:sz w:val="28"/>
          <w:szCs w:val="28"/>
          <w:rtl/>
        </w:rPr>
        <w:t>َل واعظ با متّعظ، مَثَلِ بیدار و خوابیده است.</w:t>
      </w:r>
    </w:p>
    <w:p w14:paraId="19EF40FB" w14:textId="77777777" w:rsidR="00536BC7" w:rsidRDefault="00392247" w:rsidP="00392247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واعظ کسی است که پند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دهد. مُتّعظ آن کسی است که پند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گیرد.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فرماید: 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 xml:space="preserve">آدمی که خوابیده است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به 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>خود توج</w:t>
      </w:r>
      <w:r>
        <w:rPr>
          <w:rFonts w:ascii="_PDMS_Saleem_QuranFont" w:hAnsi="_PDMS_Saleem_QuranFont" w:cs="B Nazanin" w:hint="cs"/>
          <w:sz w:val="28"/>
          <w:szCs w:val="28"/>
          <w:rtl/>
        </w:rPr>
        <w:t>ّه ندارد.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اگر کسی کنارش بیدار باشد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او را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 xml:space="preserve"> بیدار می</w:t>
      </w:r>
      <w:r w:rsidR="00C55A2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>. اگر دید خطری متوجّه این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آدم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 xml:space="preserve"> 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>رفته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A82AAE">
        <w:rPr>
          <w:rFonts w:ascii="_PDMS_Saleem_QuranFont" w:hAnsi="_PDMS_Saleem_QuranFont" w:cs="B Nazanin" w:hint="cs"/>
          <w:sz w:val="28"/>
          <w:szCs w:val="28"/>
          <w:rtl/>
        </w:rPr>
        <w:t xml:space="preserve"> مثلاً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 xml:space="preserve"> ماری به سمتش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آید یا سیلی به سمت او آمده،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C55A29">
        <w:rPr>
          <w:rFonts w:ascii="_PDMS_Saleem_QuranFont" w:hAnsi="_PDMS_Saleem_QuranFont" w:cs="B Nazanin" w:hint="cs"/>
          <w:sz w:val="28"/>
          <w:szCs w:val="28"/>
          <w:rtl/>
        </w:rPr>
        <w:t>زود بیدارش می</w:t>
      </w:r>
      <w:r w:rsidR="00C55A2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کند که برخیز و بگریز</w:t>
      </w:r>
      <w:r w:rsidR="009D61AC">
        <w:rPr>
          <w:rFonts w:ascii="_PDMS_Saleem_QuranFont" w:hAnsi="_PDMS_Saleem_QuranFont" w:cs="B Nazanin" w:hint="cs"/>
          <w:sz w:val="28"/>
          <w:szCs w:val="28"/>
          <w:rtl/>
        </w:rPr>
        <w:t xml:space="preserve"> که خطر به تو روی آورده است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اگر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 xml:space="preserve"> انسان</w:t>
      </w:r>
      <w:r w:rsidR="00A82AAE">
        <w:rPr>
          <w:rFonts w:ascii="_PDMS_Saleem_QuranFont" w:hAnsi="_PDMS_Saleem_QuranFont" w:cs="B Nazanin" w:hint="cs"/>
          <w:sz w:val="28"/>
          <w:szCs w:val="28"/>
          <w:rtl/>
        </w:rPr>
        <w:t>ِ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بیدار کنار 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رفته باشد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خیلی خو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ب است.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چون انسان خوابیده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به خود توجّه ندارد و در معرض خطر است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. م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مکن است دزد زده بشود،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درنده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یا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گزنده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ای حمله کند. امّا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 xml:space="preserve">انسان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بیدار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که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کنار او نشسته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مراقب اوست. از این روست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که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آن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ای که </w:t>
      </w:r>
      <w:r w:rsidR="00A82AAE">
        <w:rPr>
          <w:rFonts w:ascii="_PDMS_Saleem_QuranFont" w:hAnsi="_PDMS_Saleem_QuranFont" w:cs="B Nazanin" w:hint="cs"/>
          <w:sz w:val="28"/>
          <w:szCs w:val="28"/>
          <w:rtl/>
        </w:rPr>
        <w:t xml:space="preserve">انسان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بیداری کنارش باشد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 xml:space="preserve"> نعمت خدا شاملِ حال او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شده است.</w:t>
      </w:r>
    </w:p>
    <w:p w14:paraId="0A9CAE56" w14:textId="77777777" w:rsidR="008C76F0" w:rsidRDefault="008B2C0A" w:rsidP="00536BC7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بسیاری از مردم در حال خوابند. اگر بیدارهایی در میان این جمعی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ت ب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>اشند</w:t>
      </w:r>
      <w:r w:rsidR="00A82AAE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 xml:space="preserve"> دم به دم فریادشان زیرِ گوش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 خواب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بلند بشود این 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>بسیار نعمت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بزرگی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 خواب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ها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بیدار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کنن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536BC7">
        <w:rPr>
          <w:rFonts w:ascii="_PDMS_Saleem_QuranFont" w:hAnsi="_PDMS_Saleem_QuranFont" w:cs="B Nazanin" w:hint="cs"/>
          <w:sz w:val="28"/>
          <w:szCs w:val="28"/>
          <w:rtl/>
        </w:rPr>
        <w:t>. و لذا فرمود:</w:t>
      </w:r>
      <w:r w:rsidR="00536BC7" w:rsidRPr="00536BC7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  <w:r w:rsidR="00536BC7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>«</w:t>
      </w:r>
      <w:r w:rsidR="00536BC7" w:rsidRPr="00CB3FE6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إِنَّ مَثَلَ الْوَاعِظِ وَ </w:t>
      </w:r>
      <w:r w:rsidR="00536BC7" w:rsidRPr="00CB3FE6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الْمُتَّعِظِ</w:t>
      </w:r>
      <w:r w:rsidR="00536BC7" w:rsidRPr="00CB3FE6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  <w:r w:rsidR="00536BC7" w:rsidRPr="00CB3FE6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كَالْيَقْظَانِ‏</w:t>
      </w:r>
      <w:r w:rsidR="00536BC7" w:rsidRPr="00CB3FE6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وَ الرَّاقِدِ</w:t>
      </w:r>
      <w:r w:rsidR="00536BC7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>»؛ مَثَل واعظ و متّعظ،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مانند بیدار و خواب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در ادامه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C76F0">
        <w:rPr>
          <w:rFonts w:ascii="_PDMS_Saleem_QuranFont" w:hAnsi="_PDMS_Saleem_QuranFont" w:cs="B Nazanin" w:hint="cs"/>
          <w:sz w:val="28"/>
          <w:szCs w:val="28"/>
          <w:rtl/>
        </w:rPr>
        <w:t>فرماید:</w:t>
      </w:r>
    </w:p>
    <w:p w14:paraId="37D8C1DB" w14:textId="77777777" w:rsidR="008C76F0" w:rsidRDefault="008C76F0" w:rsidP="008C76F0">
      <w:pPr>
        <w:pStyle w:val="NormalWeb"/>
        <w:bidi/>
        <w:rPr>
          <w:rFonts w:ascii="Traditional Arabic" w:hAnsi="Traditional Arabic" w:cs="Traditional Arabic"/>
          <w:color w:val="242887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أَحْسَنُ الْمَوَاعِظِ مَا لَا يُجَاوِزُ الْقَوْلُ حَدَّ الصِّدْقِ وَ الْفِعْلُ حَدَّ الْإِخْلَاصِ</w:t>
      </w:r>
    </w:p>
    <w:p w14:paraId="1191B345" w14:textId="77777777" w:rsidR="008C76F0" w:rsidRDefault="00154ED5" w:rsidP="00154ED5">
      <w:pPr>
        <w:pStyle w:val="NormalWeb"/>
        <w:bidi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بهترین موعظه آن است که گفتار در آن از حدّ صدق تجاوز نکند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و در مقام </w:t>
      </w:r>
      <w:r w:rsidR="008C76F0">
        <w:rPr>
          <w:rFonts w:ascii="_PDMS_Saleem_QuranFont" w:hAnsi="_PDMS_Saleem_QuranFont" w:cs="B Nazanin" w:hint="cs"/>
          <w:sz w:val="28"/>
          <w:szCs w:val="28"/>
          <w:rtl/>
        </w:rPr>
        <w:t>عمل هم از حدّ اخلاص تجاوز نکند.</w:t>
      </w:r>
    </w:p>
    <w:p w14:paraId="1D972733" w14:textId="77777777" w:rsidR="00EE61EB" w:rsidRPr="00EE61EB" w:rsidRDefault="00EE61EB" w:rsidP="00EE61EB">
      <w:pPr>
        <w:pStyle w:val="NormalWeb"/>
        <w:bidi/>
        <w:rPr>
          <w:rFonts w:ascii="_PDMS_Saleem_QuranFont" w:hAnsi="_PDMS_Saleem_QuranFont" w:cs="B Titr"/>
          <w:sz w:val="28"/>
          <w:szCs w:val="28"/>
          <w:rtl/>
        </w:rPr>
      </w:pPr>
      <w:r>
        <w:rPr>
          <w:rFonts w:ascii="_PDMS_Saleem_QuranFont" w:hAnsi="_PDMS_Saleem_QuranFont" w:cs="B Titr" w:hint="cs"/>
          <w:sz w:val="28"/>
          <w:szCs w:val="28"/>
          <w:rtl/>
        </w:rPr>
        <w:t>صدق و اخلاص د</w:t>
      </w:r>
      <w:r w:rsidRPr="00EE61EB">
        <w:rPr>
          <w:rFonts w:ascii="_PDMS_Saleem_QuranFont" w:hAnsi="_PDMS_Saleem_QuranFont" w:cs="B Titr" w:hint="cs"/>
          <w:sz w:val="28"/>
          <w:szCs w:val="28"/>
          <w:rtl/>
        </w:rPr>
        <w:t>و مشخّصه‌ی بهترین واعظ</w:t>
      </w:r>
    </w:p>
    <w:p w14:paraId="4AC78DCB" w14:textId="77777777" w:rsidR="006225AA" w:rsidRPr="008C76F0" w:rsidRDefault="00154ED5" w:rsidP="00EE61EB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واعظ باید 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گفتارش صادق باشد</w:t>
      </w:r>
      <w:r w:rsidR="008C76F0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عملش هم مخلصانه</w:t>
      </w:r>
      <w:r w:rsidR="008C76F0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یعنی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آنچه واقعیّت است بگوید و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انگیزه</w:t>
      </w:r>
      <w:r w:rsidR="00861A6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ای جز ا</w:t>
      </w:r>
      <w:r w:rsidR="008C76F0">
        <w:rPr>
          <w:rFonts w:ascii="_PDMS_Saleem_QuranFont" w:hAnsi="_PDMS_Saleem_QuranFont" w:cs="B Nazanin" w:hint="cs"/>
          <w:sz w:val="28"/>
          <w:szCs w:val="28"/>
          <w:rtl/>
        </w:rPr>
        <w:t>رشاد و هدایت مردم و عمل به وظیفه‌ی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الهی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نداشته باشد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8C76F0">
        <w:rPr>
          <w:rFonts w:ascii="_PDMS_Saleem_QuranFont" w:hAnsi="_PDMS_Saleem_QuranFont" w:cs="B Nazanin" w:hint="cs"/>
          <w:sz w:val="28"/>
          <w:szCs w:val="28"/>
          <w:rtl/>
        </w:rPr>
        <w:t>چون وظیفه‌ی الهی دارد مردم را بیدار کند،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چون حسّ انسان</w:t>
      </w:r>
      <w:r w:rsidR="00861A6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دوستی دارد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 xml:space="preserve">، موعظه </w:t>
      </w:r>
      <w:r w:rsidR="008C76F0">
        <w:rPr>
          <w:rFonts w:ascii="_PDMS_Saleem_QuranFont" w:hAnsi="_PDMS_Saleem_QuranFont" w:cs="B Nazanin" w:hint="cs"/>
          <w:sz w:val="28"/>
          <w:szCs w:val="28"/>
          <w:rtl/>
        </w:rPr>
        <w:t>‌کند.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که قرآن فرموده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14:paraId="64977C69" w14:textId="77777777" w:rsidR="006225AA" w:rsidRPr="004836B2" w:rsidRDefault="004836B2" w:rsidP="004836B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وَ إِنِ اسْتَنْصَرُوكُمْ فِی الدِّينِ فَعَلَيْكُمُ النَّصْرُ </w:t>
      </w:r>
      <w:r w:rsidR="00861A62" w:rsidRPr="00861A62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7"/>
      </w:r>
    </w:p>
    <w:p w14:paraId="228CB5EB" w14:textId="77777777" w:rsidR="004836B2" w:rsidRDefault="00292D15" w:rsidP="004836B2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وقتی که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مردم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از شما 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>درباره‌ی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دین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شان </w:t>
      </w:r>
      <w:r>
        <w:rPr>
          <w:rFonts w:ascii="_PDMS_Saleem_QuranFont" w:hAnsi="_PDMS_Saleem_QuranFont" w:cs="B Nazanin" w:hint="cs"/>
          <w:sz w:val="28"/>
          <w:szCs w:val="28"/>
          <w:rtl/>
        </w:rPr>
        <w:t>یاری بطلبند بر شما هم لازم است که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 xml:space="preserve"> 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>امر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دین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، 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ها را یاری 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>و کمک بدهید.</w:t>
      </w:r>
    </w:p>
    <w:p w14:paraId="0B2BAFD2" w14:textId="77777777" w:rsidR="00DD2649" w:rsidRDefault="004836B2" w:rsidP="004836B2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lastRenderedPageBreak/>
        <w:t xml:space="preserve">روی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این </w:t>
      </w:r>
      <w:r>
        <w:rPr>
          <w:rFonts w:ascii="_PDMS_Saleem_QuranFont" w:hAnsi="_PDMS_Saleem_QuranFont" w:cs="B Nazanin" w:hint="cs"/>
          <w:sz w:val="28"/>
          <w:szCs w:val="28"/>
          <w:rtl/>
        </w:rPr>
        <w:t>وظیفه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آن انسان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قیام کند برای نصیحت،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برای</w:t>
      </w:r>
      <w:r w:rsidR="00292D15">
        <w:rPr>
          <w:rFonts w:ascii="_PDMS_Saleem_QuranFont" w:hAnsi="_PDMS_Saleem_QuranFont" w:cs="B Nazanin" w:hint="cs"/>
          <w:sz w:val="28"/>
          <w:szCs w:val="28"/>
          <w:rtl/>
        </w:rPr>
        <w:t xml:space="preserve"> ارشاد و هدایت</w:t>
      </w:r>
      <w:r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292D15">
        <w:rPr>
          <w:rFonts w:ascii="_PDMS_Saleem_QuranFont" w:hAnsi="_PDMS_Saleem_QuranFont" w:cs="B Nazanin" w:hint="cs"/>
          <w:sz w:val="28"/>
          <w:szCs w:val="28"/>
          <w:rtl/>
        </w:rPr>
        <w:t xml:space="preserve"> و در عمل هم خالص و مخلص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باشد. صادق در گفتار،</w:t>
      </w:r>
      <w:r w:rsidR="00292D15">
        <w:rPr>
          <w:rFonts w:ascii="_PDMS_Saleem_QuranFont" w:hAnsi="_PDMS_Saleem_QuranFont" w:cs="B Nazanin" w:hint="cs"/>
          <w:sz w:val="28"/>
          <w:szCs w:val="28"/>
          <w:rtl/>
        </w:rPr>
        <w:t xml:space="preserve"> خالص در ر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فتار. و این دو مطلب هم خیلی مهم و</w:t>
      </w:r>
      <w:r w:rsidR="00292D1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بسیار هم مشکل است که انسان خود</w:t>
      </w:r>
      <w:r w:rsidR="00292D15">
        <w:rPr>
          <w:rFonts w:ascii="_PDMS_Saleem_QuranFont" w:hAnsi="_PDMS_Saleem_QuranFont" w:cs="B Nazanin" w:hint="cs"/>
          <w:sz w:val="28"/>
          <w:szCs w:val="28"/>
          <w:rtl/>
        </w:rPr>
        <w:t xml:space="preserve"> را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به این دو جهاز </w:t>
      </w:r>
      <w:r>
        <w:rPr>
          <w:rFonts w:ascii="_PDMS_Saleem_QuranFont" w:hAnsi="_PDMS_Saleem_QuranFont" w:cs="B Nazanin" w:hint="cs"/>
          <w:sz w:val="28"/>
          <w:szCs w:val="28"/>
          <w:rtl/>
        </w:rPr>
        <w:t>مجهّز کند</w:t>
      </w:r>
      <w:r w:rsidR="00292D15">
        <w:rPr>
          <w:rFonts w:ascii="_PDMS_Saleem_QuranFont" w:hAnsi="_PDMS_Saleem_QuranFont" w:cs="B Nazanin" w:hint="cs"/>
          <w:sz w:val="28"/>
          <w:szCs w:val="28"/>
          <w:rtl/>
        </w:rPr>
        <w:t>؛ صدق و اخلاص</w:t>
      </w:r>
      <w:r w:rsidR="00313B5F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</w:p>
    <w:p w14:paraId="2604CEA7" w14:textId="77777777" w:rsidR="00BD37FE" w:rsidRDefault="00313B5F" w:rsidP="003439A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مرحوم محدّث 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>نوری</w:t>
      </w:r>
      <w:r w:rsidR="00227745">
        <w:rPr>
          <w:rFonts w:ascii="_PDMS_Saleem_QuranFont" w:hAnsi="_PDMS_Saleem_QuranFont" w:cs="B Nazanin" w:hint="cs"/>
          <w:sz w:val="28"/>
          <w:szCs w:val="28"/>
          <w:rtl/>
        </w:rPr>
        <w:t xml:space="preserve"> رضوان الله علیه، استاد مرحوم محدّث قمی</w:t>
      </w:r>
      <w:r w:rsidR="004836B2" w:rsidRPr="004836B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37300">
        <w:rPr>
          <w:rFonts w:ascii="_PDMS_Saleem_QuranFont" w:hAnsi="_PDMS_Saleem_QuranFont" w:cs="B Nazanin" w:hint="cs"/>
          <w:sz w:val="28"/>
          <w:szCs w:val="28"/>
          <w:rtl/>
        </w:rPr>
        <w:t>در ا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 xml:space="preserve">ین زمینه کتابی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دارد به نام 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>«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لؤلؤ و مرجان</w:t>
      </w:r>
      <w:r w:rsidR="004836B2">
        <w:rPr>
          <w:rFonts w:ascii="_PDMS_Saleem_QuranFont" w:hAnsi="_PDMS_Saleem_QuranFont" w:cs="B Nazanin" w:hint="cs"/>
          <w:sz w:val="28"/>
          <w:szCs w:val="28"/>
          <w:rtl/>
        </w:rPr>
        <w:t>»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؛ برای کسانی که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27745">
        <w:rPr>
          <w:rFonts w:ascii="_PDMS_Saleem_QuranFont" w:hAnsi="_PDMS_Saleem_QuranFont" w:cs="B Nazanin" w:hint="cs"/>
          <w:sz w:val="28"/>
          <w:szCs w:val="28"/>
          <w:rtl/>
        </w:rPr>
        <w:t>کارشان نُصح و ارشاد و هدایت است.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37300">
        <w:rPr>
          <w:rFonts w:ascii="_PDMS_Saleem_QuranFont" w:hAnsi="_PDMS_Saleem_QuranFont" w:cs="B Nazanin" w:hint="cs"/>
          <w:sz w:val="28"/>
          <w:szCs w:val="28"/>
          <w:rtl/>
        </w:rPr>
        <w:t>نوشته‌اند:</w:t>
      </w:r>
      <w:r w:rsidR="0093730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منبر</w:t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 xml:space="preserve"> باید دو پلّه داشته باشد، پلّه‌ی صدق و پلّه‌ی اخلاص.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>ایشان می</w:t>
      </w:r>
      <w:r w:rsidR="003B5A4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 xml:space="preserve">فرماید: 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منبرهای ما پلّه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های زیادی دارد</w:t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>، منبر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وعظ و ارشاد و هدایت دو پلّه دارد</w:t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>؛ پلّه‌ی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 xml:space="preserve"> صدق و </w:t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>پلّه‌ی اخلاص. اگر این دو پلّه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 xml:space="preserve"> فراهم شد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وقت</w:t>
      </w:r>
      <w:r w:rsidR="003439A6">
        <w:rPr>
          <w:rFonts w:ascii="_PDMS_Saleem_QuranFont" w:hAnsi="_PDMS_Saleem_QuranFont" w:cs="B Nazanin" w:hint="cs"/>
          <w:sz w:val="28"/>
          <w:szCs w:val="28"/>
          <w:rtl/>
        </w:rPr>
        <w:t xml:space="preserve"> موعظه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 xml:space="preserve"> نتیجه</w:t>
      </w:r>
      <w:r w:rsidR="00BA6EFB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بخش است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</w:p>
    <w:p w14:paraId="21789B76" w14:textId="77777777" w:rsidR="003B5A4A" w:rsidRDefault="00BA6EFB" w:rsidP="003B5A4A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امام</w:t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 xml:space="preserve"> صادق </w:t>
      </w:r>
      <w:r w:rsidR="003B5A4A">
        <w:rPr>
          <w:rFonts w:hint="cs"/>
          <w:rtl/>
        </w:rPr>
        <w:t>علیه السلام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در ادامه</w:t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>‌ی روایت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5A4A">
        <w:rPr>
          <w:rFonts w:ascii="_PDMS_Saleem_QuranFont" w:hAnsi="_PDMS_Saleem_QuranFont" w:cs="B Nazanin" w:hint="cs"/>
          <w:sz w:val="28"/>
          <w:szCs w:val="28"/>
          <w:rtl/>
        </w:rPr>
        <w:t>فرمایند:</w:t>
      </w:r>
    </w:p>
    <w:p w14:paraId="2AF0B996" w14:textId="77777777" w:rsidR="000358BD" w:rsidRDefault="000358BD" w:rsidP="000358BD">
      <w:pPr>
        <w:pStyle w:val="NormalWeb"/>
        <w:bidi/>
        <w:rPr>
          <w:rFonts w:ascii="Traditional Arabic" w:hAnsi="Traditional Arabic" w:cs="Traditional Arabic"/>
          <w:color w:val="242887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 xml:space="preserve">فَإِذَا لَقِيتَ مَنْ فِيهِ‏ ثَلَاثُ خِصَالٍ فَاغْتَنِمْ‏ رُؤْيَتَهُ وَ لِقَاءَهُ وَ مُجَالَسَتَهُ‏ </w:t>
      </w:r>
    </w:p>
    <w:p w14:paraId="700C806A" w14:textId="77777777" w:rsidR="009E40E6" w:rsidRPr="00020617" w:rsidRDefault="000358BD" w:rsidP="000358BD">
      <w:pPr>
        <w:pStyle w:val="NormalWeb"/>
        <w:bidi/>
        <w:rPr>
          <w:rFonts w:ascii="Traditional Arabic" w:hAnsi="Traditional Arabic" w:cs="Traditional Arabic"/>
          <w:color w:val="242887"/>
          <w:sz w:val="30"/>
          <w:szCs w:val="30"/>
          <w:rtl/>
          <w:lang w:bidi="fa-IR"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اگر کسی را یافتی که دارای این خصلت</w:t>
      </w:r>
      <w:r w:rsidR="00BA6EFB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ها باشد</w:t>
      </w:r>
      <w:r w:rsidR="009E40E6">
        <w:rPr>
          <w:rFonts w:ascii="_PDMS_Saleem_QuranFont" w:hAnsi="_PDMS_Saleem_QuranFont" w:cs="B Nazanin" w:hint="cs"/>
          <w:sz w:val="28"/>
          <w:szCs w:val="28"/>
          <w:rtl/>
        </w:rPr>
        <w:t xml:space="preserve">،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دیدار</w:t>
      </w:r>
      <w:r w:rsidR="009E40E6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9E40E6" w:rsidRPr="009E40E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E40E6">
        <w:rPr>
          <w:rFonts w:ascii="_PDMS_Saleem_QuranFont" w:hAnsi="_PDMS_Saleem_QuranFont" w:cs="B Nazanin" w:hint="cs"/>
          <w:sz w:val="28"/>
          <w:szCs w:val="28"/>
          <w:rtl/>
        </w:rPr>
        <w:t>مجالست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او را</w:t>
      </w:r>
      <w:r w:rsidR="009E40E6" w:rsidRPr="009E40E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E40E6">
        <w:rPr>
          <w:rFonts w:ascii="_PDMS_Saleem_QuranFont" w:hAnsi="_PDMS_Saleem_QuranFont" w:cs="B Nazanin" w:hint="cs"/>
          <w:sz w:val="28"/>
          <w:szCs w:val="28"/>
          <w:rtl/>
        </w:rPr>
        <w:t>مغتنم بشمار.</w:t>
      </w:r>
    </w:p>
    <w:p w14:paraId="2AA742F1" w14:textId="77777777" w:rsidR="00020617" w:rsidRDefault="009E40E6" w:rsidP="00020617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نه تنها گفتار او را محترم بشمار،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حتّی دیدار او را هم م</w:t>
      </w:r>
      <w:r w:rsidR="009D61AC">
        <w:rPr>
          <w:rFonts w:ascii="_PDMS_Saleem_QuranFont" w:hAnsi="_PDMS_Saleem_QuranFont" w:cs="B Nazanin" w:hint="cs"/>
          <w:sz w:val="28"/>
          <w:szCs w:val="28"/>
          <w:rtl/>
        </w:rPr>
        <w:t xml:space="preserve">غتنم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بشمار</w:t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6DBFE8B2" w14:textId="77777777" w:rsidR="00020617" w:rsidRDefault="00020617" w:rsidP="00020617">
      <w:pPr>
        <w:pStyle w:val="NormalWeb"/>
        <w:bidi/>
        <w:rPr>
          <w:rFonts w:ascii="Traditional Arabic" w:hAnsi="Traditional Arabic" w:cs="Traditional Arabic"/>
          <w:color w:val="D3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 xml:space="preserve">وَ لَوْ كَانَ سَاعَةً </w:t>
      </w:r>
    </w:p>
    <w:p w14:paraId="764EEA00" w14:textId="77777777" w:rsidR="00020617" w:rsidRDefault="000358BD" w:rsidP="000358BD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اگر چه</w:t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 xml:space="preserve"> برهه‌ی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کمی از عمر باشد</w:t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4C73ED39" w14:textId="77777777" w:rsidR="003439A6" w:rsidRPr="003439A6" w:rsidRDefault="003439A6" w:rsidP="000358BD">
      <w:pPr>
        <w:rPr>
          <w:rFonts w:ascii="_PDMS_Saleem_QuranFont" w:hAnsi="_PDMS_Saleem_QuranFont" w:cs="B Titr"/>
          <w:sz w:val="28"/>
          <w:szCs w:val="28"/>
          <w:rtl/>
        </w:rPr>
      </w:pPr>
      <w:r w:rsidRPr="003439A6">
        <w:rPr>
          <w:rFonts w:ascii="_PDMS_Saleem_QuranFont" w:hAnsi="_PDMS_Saleem_QuranFont" w:cs="B Titr" w:hint="cs"/>
          <w:sz w:val="28"/>
          <w:szCs w:val="28"/>
          <w:rtl/>
        </w:rPr>
        <w:t>تأثیر معاشرت و مجالست با انسانهای پاک</w:t>
      </w:r>
    </w:p>
    <w:p w14:paraId="16607ADA" w14:textId="77777777" w:rsidR="00861A62" w:rsidRPr="000358BD" w:rsidRDefault="00DD2649" w:rsidP="003439A6">
      <w:pPr>
        <w:pStyle w:val="NormalWeb"/>
        <w:bidi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یعنی </w:t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>ای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>‌</w:t>
      </w:r>
      <w:r>
        <w:rPr>
          <w:rFonts w:ascii="_PDMS_Saleem_QuranFont" w:hAnsi="_PDMS_Saleem_QuranFont" w:cs="B Nazanin" w:hint="cs"/>
          <w:sz w:val="28"/>
          <w:szCs w:val="28"/>
          <w:rtl/>
        </w:rPr>
        <w:t>قدر مؤثّر است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که</w:t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 xml:space="preserve"> اگر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انسان بتواند خودش را با کسانی معاشر و مجا</w:t>
      </w:r>
      <w:r>
        <w:rPr>
          <w:rFonts w:ascii="_PDMS_Saleem_QuranFont" w:hAnsi="_PDMS_Saleem_QuranFont" w:cs="B Nazanin" w:hint="cs"/>
          <w:sz w:val="28"/>
          <w:szCs w:val="28"/>
          <w:rtl/>
        </w:rPr>
        <w:t>ل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س کند 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ها انسان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358BD">
        <w:rPr>
          <w:rFonts w:ascii="_PDMS_Saleem_QuranFont" w:hAnsi="_PDMS_Saleem_QuranFont" w:cs="B Nazanin" w:hint="cs"/>
          <w:sz w:val="28"/>
          <w:szCs w:val="28"/>
          <w:rtl/>
        </w:rPr>
        <w:t>های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پاک</w:t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>ی باشند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؛ پاک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دل،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پاک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زبان و پاک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20617">
        <w:rPr>
          <w:rFonts w:ascii="_PDMS_Saleem_QuranFont" w:hAnsi="_PDMS_Saleem_QuranFont" w:cs="B Nazanin" w:hint="cs"/>
          <w:sz w:val="28"/>
          <w:szCs w:val="28"/>
          <w:rtl/>
        </w:rPr>
        <w:t>عمل باشند.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حتّی برهه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از زمان هم انسان آ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358BD">
        <w:rPr>
          <w:rFonts w:ascii="_PDMS_Saleem_QuranFont" w:hAnsi="_PDMS_Saleem_QuranFont" w:cs="B Nazanin" w:hint="cs"/>
          <w:sz w:val="28"/>
          <w:szCs w:val="28"/>
          <w:rtl/>
        </w:rPr>
        <w:t>ها را ببیند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از برکات</w:t>
      </w:r>
      <w:r w:rsidR="000358BD">
        <w:rPr>
          <w:rFonts w:ascii="_PDMS_Saleem_QuranFont" w:hAnsi="_PDMS_Saleem_QuranFont" w:cs="B Nazanin" w:hint="cs"/>
          <w:sz w:val="28"/>
          <w:szCs w:val="28"/>
          <w:rtl/>
        </w:rPr>
        <w:t xml:space="preserve"> آنها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برخوردار می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 تا چه برسد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به اینکه از گفتار یا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رفتارشان استفاده کند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. امام فرمود: 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="000358BD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فَاغْتَنِمْ‏ رُؤْيَتَهُ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دیدار </w:t>
      </w:r>
      <w:r w:rsidR="000358BD">
        <w:rPr>
          <w:rFonts w:ascii="_PDMS_Saleem_QuranFont" w:hAnsi="_PDMS_Saleem_QuranFont" w:cs="B Nazanin" w:hint="cs"/>
          <w:sz w:val="28"/>
          <w:szCs w:val="28"/>
          <w:rtl/>
        </w:rPr>
        <w:t>و مجالست او را مغتنم بشمار: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="000358BD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وَ لَوْ كَانَ سَاعَةً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؛ ساعت که گفته می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 یک</w:t>
      </w:r>
      <w:r w:rsidR="000358BD">
        <w:rPr>
          <w:rFonts w:ascii="_PDMS_Saleem_QuranFont" w:hAnsi="_PDMS_Saleem_QuranFont" w:cs="B Nazanin" w:hint="cs"/>
          <w:sz w:val="28"/>
          <w:szCs w:val="28"/>
          <w:rtl/>
        </w:rPr>
        <w:t xml:space="preserve"> برهه‌ی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کمی از زمان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است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نه</w:t>
      </w:r>
      <w:r w:rsidR="000358BD">
        <w:rPr>
          <w:rFonts w:ascii="_PDMS_Saleem_QuranFont" w:hAnsi="_PDMS_Saleem_QuranFont" w:cs="B Nazanin" w:hint="cs"/>
          <w:sz w:val="28"/>
          <w:szCs w:val="28"/>
          <w:rtl/>
        </w:rPr>
        <w:t xml:space="preserve"> اینکه مراد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ساعت اصطلاحی ما</w:t>
      </w:r>
      <w:r w:rsidR="000358BD">
        <w:rPr>
          <w:rFonts w:ascii="_PDMS_Saleem_QuranFont" w:hAnsi="_PDMS_Saleem_QuranFont" w:cs="B Nazanin" w:hint="cs"/>
          <w:sz w:val="28"/>
          <w:szCs w:val="28"/>
          <w:rtl/>
        </w:rPr>
        <w:t xml:space="preserve"> باشد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F768C0">
        <w:rPr>
          <w:rFonts w:ascii="_PDMS_Saleem_QuranFont" w:hAnsi="_PDMS_Saleem_QuranFont" w:cs="B Nazanin" w:hint="cs"/>
          <w:sz w:val="28"/>
          <w:szCs w:val="28"/>
          <w:rtl/>
        </w:rPr>
        <w:t xml:space="preserve"> بعد فرمود: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</w:p>
    <w:p w14:paraId="0E55BA31" w14:textId="77777777" w:rsidR="00F768C0" w:rsidRDefault="00F768C0" w:rsidP="00F768C0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D3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فَإِنَّ ذَلِكَ يُؤَثِّرُ فِی</w:t>
      </w:r>
      <w:r w:rsidRPr="00F768C0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 xml:space="preserve"> دِينِكَ وَ قَلْبِكَ وَ عِبَادَتِكَ بَرَكَاتُهُ</w:t>
      </w:r>
    </w:p>
    <w:p w14:paraId="09D497BC" w14:textId="77777777" w:rsidR="00F768C0" w:rsidRDefault="00F768C0" w:rsidP="00F768C0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D3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اصلاً این دیدار در دین تو و بر قلب تو و بر نحوه‌ی عبادت تو اثر می‌گذارد.</w:t>
      </w:r>
    </w:p>
    <w:p w14:paraId="3BCDC809" w14:textId="77777777" w:rsidR="005B2067" w:rsidRDefault="005B2067" w:rsidP="005B2067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دین تو را محکم و قلب تو را نورانی می‌کند،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عبادتت هم روشن</w:t>
      </w:r>
      <w:r w:rsidR="00426647" w:rsidRP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تر و با اشتیاق بیشتر می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شود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607FD8B6" w14:textId="77777777" w:rsidR="0038577F" w:rsidRDefault="00426647" w:rsidP="0038577F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lastRenderedPageBreak/>
        <w:t>یکی از بزرگان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گوید: من گاهی که در خود</w:t>
      </w:r>
      <w:r w:rsidR="005B2067">
        <w:rPr>
          <w:rFonts w:ascii="_PDMS_Saleem_QuranFont" w:hAnsi="_PDMS_Saleem_QuranFont" w:cs="B Nazanin" w:hint="cs"/>
          <w:sz w:val="28"/>
          <w:szCs w:val="28"/>
          <w:rtl/>
        </w:rPr>
        <w:t xml:space="preserve"> احساس می‌کنم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B1DD2" w:rsidRPr="00426647">
        <w:rPr>
          <w:rFonts w:ascii="_PDMS_Saleem_QuranFont" w:hAnsi="_PDMS_Saleem_QuranFont" w:cs="B Nazanin" w:hint="cs"/>
          <w:sz w:val="28"/>
          <w:szCs w:val="28"/>
          <w:rtl/>
        </w:rPr>
        <w:t>قدری</w:t>
      </w:r>
      <w:r w:rsidR="005B2067" w:rsidRPr="005B206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2067">
        <w:rPr>
          <w:rFonts w:ascii="_PDMS_Saleem_QuranFont" w:hAnsi="_PDMS_Saleem_QuranFont" w:cs="B Nazanin" w:hint="cs"/>
          <w:sz w:val="28"/>
          <w:szCs w:val="28"/>
          <w:rtl/>
        </w:rPr>
        <w:t>در امر عبادت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2067">
        <w:rPr>
          <w:rFonts w:ascii="_PDMS_Saleem_QuranFont" w:hAnsi="_PDMS_Saleem_QuranFont" w:cs="B Nazanin" w:hint="cs"/>
          <w:sz w:val="28"/>
          <w:szCs w:val="28"/>
          <w:rtl/>
        </w:rPr>
        <w:t xml:space="preserve">کسل شده‌ام و </w:t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 xml:space="preserve">اشتیاق </w:t>
      </w:r>
      <w:r w:rsidR="0038577F">
        <w:rPr>
          <w:rFonts w:ascii="_PDMS_Saleem_QuranFont" w:hAnsi="_PDMS_Saleem_QuranFont" w:cs="B Nazanin" w:hint="cs"/>
          <w:sz w:val="28"/>
          <w:szCs w:val="28"/>
          <w:rtl/>
        </w:rPr>
        <w:t xml:space="preserve">به عبادت </w:t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>ندارم.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>کسی</w:t>
      </w:r>
      <w:r w:rsidR="0038577F">
        <w:rPr>
          <w:rFonts w:ascii="_PDMS_Saleem_QuranFont" w:hAnsi="_PDMS_Saleem_QuranFont" w:cs="B Nazanin" w:hint="cs"/>
          <w:sz w:val="28"/>
          <w:szCs w:val="28"/>
          <w:rtl/>
        </w:rPr>
        <w:t xml:space="preserve"> هست که او</w:t>
      </w:r>
      <w:r w:rsidR="005B2067">
        <w:rPr>
          <w:rFonts w:ascii="_PDMS_Saleem_QuranFont" w:hAnsi="_PDMS_Saleem_QuranFont" w:cs="B Nazanin" w:hint="cs"/>
          <w:sz w:val="28"/>
          <w:szCs w:val="28"/>
          <w:rtl/>
        </w:rPr>
        <w:t xml:space="preserve"> را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2067" w:rsidRPr="00426647">
        <w:rPr>
          <w:rFonts w:ascii="_PDMS_Saleem_QuranFont" w:hAnsi="_PDMS_Saleem_QuranFont" w:cs="B Nazanin" w:hint="cs"/>
          <w:sz w:val="28"/>
          <w:szCs w:val="28"/>
          <w:rtl/>
        </w:rPr>
        <w:t>به اخلاص و صدق</w:t>
      </w:r>
      <w:r w:rsidR="005B2067" w:rsidRPr="000B1DD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2067" w:rsidRPr="00426647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5B2067" w:rsidRP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B2067">
        <w:rPr>
          <w:rFonts w:ascii="_PDMS_Saleem_QuranFont" w:hAnsi="_PDMS_Saleem_QuranFont" w:cs="B Nazanin" w:hint="cs"/>
          <w:sz w:val="28"/>
          <w:szCs w:val="28"/>
          <w:rtl/>
        </w:rPr>
        <w:t>شناسم</w:t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 xml:space="preserve"> به دیدار او</w:t>
      </w:r>
      <w:r w:rsidR="005B206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0B1DD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روم</w:t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چند لحظه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با او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نشینم و او را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بینم و در رفتار و گفتارش تأمّل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>کنم،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قدرِ یک هفته به من نشاط در عبادت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د. با همان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چند لحظه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که پیش او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>روم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تا یک هفته نشاط در عبادت دارم</w:t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عبادت کسالت و سستی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>بینم،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روشنایی در قلب خودم احساس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کنم</w:t>
      </w:r>
      <w:r w:rsidR="00B87AE1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 که همین را </w:t>
      </w:r>
      <w:r>
        <w:rPr>
          <w:rFonts w:ascii="_PDMS_Saleem_QuranFont" w:hAnsi="_PDMS_Saleem_QuranFont" w:cs="B Nazanin" w:hint="cs"/>
          <w:sz w:val="28"/>
          <w:szCs w:val="28"/>
          <w:rtl/>
        </w:rPr>
        <w:t>امام</w:t>
      </w:r>
      <w:r w:rsidR="006441C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6441C5">
        <w:rPr>
          <w:rFonts w:hint="cs"/>
          <w:rtl/>
        </w:rPr>
        <w:t>علیه السلام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6441C5">
        <w:rPr>
          <w:rFonts w:ascii="_PDMS_Saleem_QuranFont" w:hAnsi="_PDMS_Saleem_QuranFont" w:cs="B Nazanin" w:hint="cs"/>
          <w:sz w:val="28"/>
          <w:szCs w:val="28"/>
          <w:rtl/>
        </w:rPr>
        <w:t>می‌فرمایند: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="006441C5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فَإِنَّ ذَلِكَ يُؤَثِّرُ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 w:rsidRPr="00BD37FE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BD37FE" w:rsidRPr="00BD37F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>این خودش</w:t>
      </w:r>
      <w:r w:rsidR="006441C5">
        <w:rPr>
          <w:rFonts w:ascii="_PDMS_Saleem_QuranFont" w:hAnsi="_PDMS_Saleem_QuranFont" w:cs="B Nazanin" w:hint="cs"/>
          <w:sz w:val="28"/>
          <w:szCs w:val="28"/>
          <w:rtl/>
        </w:rPr>
        <w:t xml:space="preserve"> تأثیر دارد.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B1DD2" w:rsidRPr="00426647">
        <w:rPr>
          <w:rFonts w:ascii="_PDMS_Saleem_QuranFont" w:hAnsi="_PDMS_Saleem_QuranFont" w:cs="B Nazanin" w:hint="cs"/>
          <w:sz w:val="28"/>
          <w:szCs w:val="28"/>
          <w:rtl/>
        </w:rPr>
        <w:t>در عبادت و در قلب</w:t>
      </w:r>
      <w:r w:rsidR="006441C5">
        <w:rPr>
          <w:rFonts w:ascii="_PDMS_Saleem_QuranFont" w:hAnsi="_PDMS_Saleem_QuranFont" w:cs="B Nazanin" w:hint="cs"/>
          <w:sz w:val="28"/>
          <w:szCs w:val="28"/>
          <w:rtl/>
        </w:rPr>
        <w:t xml:space="preserve"> و در دین</w:t>
      </w:r>
      <w:r w:rsidR="000B1DD2" w:rsidRPr="00426647">
        <w:rPr>
          <w:rFonts w:ascii="_PDMS_Saleem_QuranFont" w:hAnsi="_PDMS_Saleem_QuranFont" w:cs="B Nazanin" w:hint="cs"/>
          <w:sz w:val="28"/>
          <w:szCs w:val="28"/>
          <w:rtl/>
        </w:rPr>
        <w:t xml:space="preserve"> تو</w:t>
      </w:r>
      <w:r w:rsidR="006441C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اثر 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P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441C5">
        <w:rPr>
          <w:rFonts w:ascii="_PDMS_Saleem_QuranFont" w:hAnsi="_PDMS_Saleem_QuranFont" w:cs="B Nazanin" w:hint="cs"/>
          <w:sz w:val="28"/>
          <w:szCs w:val="28"/>
          <w:rtl/>
        </w:rPr>
        <w:t>گذار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>. پس اوسط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در میان هر جمعی</w:t>
      </w:r>
      <w:r w:rsidR="006441C5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تی از نعمت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های بزرگ خدایند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23A996FC" w14:textId="77777777" w:rsidR="00421FB9" w:rsidRPr="006441C5" w:rsidRDefault="006441C5" w:rsidP="0038577F">
      <w:pPr>
        <w:rPr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«قالَ أَوْسَطُهُمْ»؛ عاقل‌ترینشان گفت. 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این مرد در میان این جمعیّت</w:t>
      </w:r>
      <w:r w:rsidRPr="006441C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اوسط بوده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مردی با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 اخلاص و صادق در گفتار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 xml:space="preserve"> بوده است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. با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ها برادر بوده ام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ا در عین حال برابر نبوده. از جهت فکر و اخلاق و عمل برابر با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ها نبوده. ممتاز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 xml:space="preserve"> و ج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دا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 xml:space="preserve"> بوده است. خُلقاً، عملاً و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اعتقاداً جدا بوده منتها چون در اقل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ّیّت بوده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گوش به حرفش نمی</w:t>
      </w:r>
      <w:r w:rsidR="00421FB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داد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ند. او به 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دنبال فرصتی بوده که زمینه</w:t>
      </w:r>
      <w:r w:rsidR="00421FB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ای پیدا 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ب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شود و مادّه</w:t>
      </w:r>
      <w:r w:rsidR="00421FB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ای در قلب</w:t>
      </w:r>
      <w:r w:rsidR="0038577F">
        <w:rPr>
          <w:rFonts w:ascii="_PDMS_Saleem_QuranFont" w:hAnsi="_PDMS_Saleem_QuranFont" w:cs="B Nazanin" w:hint="cs"/>
          <w:sz w:val="28"/>
          <w:szCs w:val="28"/>
          <w:rtl/>
        </w:rPr>
        <w:t xml:space="preserve"> این جمعیّت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به وجود بیا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ید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، ن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شتر را به همان جا فرود بیاورد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تا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ن مادّه‌ی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چرکین منفجر بشود. و لذا در چنین لحظه</w:t>
      </w:r>
      <w:r w:rsidR="00421FB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CA5325">
        <w:rPr>
          <w:rFonts w:ascii="_PDMS_Saleem_QuranFont" w:hAnsi="_PDMS_Saleem_QuranFont" w:cs="B Nazanin" w:hint="cs"/>
          <w:sz w:val="28"/>
          <w:szCs w:val="28"/>
          <w:rtl/>
        </w:rPr>
        <w:t>ای فرصت دستش آمد و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 دید که حالا باغ از بین رفته و غرورشا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ن شکسته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. شاخ غرو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ر آنان همان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 xml:space="preserve"> باغ بود.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ن باغستان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ِ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پر از نعمت شاخی به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 xml:space="preserve"> داده بود.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 w:rsidR="008115DA" w:rsidRPr="008115DA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>شاخ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شکست.</w:t>
      </w:r>
    </w:p>
    <w:p w14:paraId="3C12055C" w14:textId="77777777" w:rsidR="008115DA" w:rsidRDefault="00421FB9" w:rsidP="008115DA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وقتی دیدند همه چی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ز از بین رفته و </w:t>
      </w:r>
      <w:r>
        <w:rPr>
          <w:rFonts w:ascii="_PDMS_Saleem_QuranFont" w:hAnsi="_PDMS_Saleem_QuranFont" w:cs="B Nazanin" w:hint="cs"/>
          <w:sz w:val="28"/>
          <w:szCs w:val="28"/>
          <w:rtl/>
        </w:rPr>
        <w:t>خاک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نشین شده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اند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 xml:space="preserve">، </w:t>
      </w:r>
      <w:r>
        <w:rPr>
          <w:rFonts w:ascii="_PDMS_Saleem_QuranFont" w:hAnsi="_PDMS_Saleem_QuranFont" w:cs="B Nazanin" w:hint="cs"/>
          <w:sz w:val="28"/>
          <w:szCs w:val="28"/>
          <w:rtl/>
        </w:rPr>
        <w:t>احساس حقارت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 xml:space="preserve"> و ذلّت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کردن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حالا وقتی است که قدرت خدا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و ذلّت خود</w:t>
      </w:r>
      <w:r w:rsidR="008115DA" w:rsidRPr="008115DA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>را می</w:t>
      </w:r>
      <w:r w:rsidR="008115D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115DA">
        <w:rPr>
          <w:rFonts w:ascii="_PDMS_Saleem_QuranFont" w:hAnsi="_PDMS_Saleem_QuranFont" w:cs="B Nazanin" w:hint="cs"/>
          <w:sz w:val="28"/>
          <w:szCs w:val="28"/>
          <w:rtl/>
        </w:rPr>
        <w:t>بینند:</w:t>
      </w:r>
    </w:p>
    <w:p w14:paraId="1A645CA9" w14:textId="77777777" w:rsidR="006225AA" w:rsidRPr="003355A2" w:rsidRDefault="008115DA" w:rsidP="003355A2">
      <w:pPr>
        <w:pStyle w:val="NormalWeb"/>
        <w:bidi/>
        <w:rPr>
          <w:rtl/>
          <w:lang w:bidi="fa-IR"/>
        </w:rPr>
      </w:pPr>
      <w:r w:rsidRPr="008115DA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إِنَّ الْإِنْسانَ لَيَطْغ</w:t>
      </w:r>
      <w:r w:rsidR="003355A2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َ</w:t>
      </w:r>
      <w:r w:rsidRPr="008115DA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ى‏ </w:t>
      </w:r>
      <w:r w:rsidRPr="008115DA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أَنْ رَآهُ اسْتَغْن</w:t>
      </w:r>
      <w:r w:rsidR="003355A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َى </w:t>
      </w:r>
      <w:r w:rsidR="00296AA6" w:rsidRPr="00296AA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8"/>
      </w:r>
    </w:p>
    <w:p w14:paraId="174388C1" w14:textId="77777777" w:rsidR="003355A2" w:rsidRDefault="00421FB9" w:rsidP="00F86004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355A2">
        <w:rPr>
          <w:rFonts w:ascii="_PDMS_Saleem_QuranFont" w:hAnsi="_PDMS_Saleem_QuranFont" w:cs="B Nazanin" w:hint="cs"/>
          <w:sz w:val="28"/>
          <w:szCs w:val="28"/>
          <w:rtl/>
        </w:rPr>
        <w:t xml:space="preserve">انسان </w:t>
      </w:r>
      <w:r>
        <w:rPr>
          <w:rFonts w:ascii="_PDMS_Saleem_QuranFont" w:hAnsi="_PDMS_Saleem_QuranFont" w:cs="B Nazanin" w:hint="cs"/>
          <w:sz w:val="28"/>
          <w:szCs w:val="28"/>
          <w:rtl/>
        </w:rPr>
        <w:t>تا خود را مستغنی ببیند طغیان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3355A2">
        <w:rPr>
          <w:rFonts w:ascii="_PDMS_Saleem_QuranFont" w:hAnsi="_PDMS_Saleem_QuranFont" w:cs="B Nazanin" w:hint="cs"/>
          <w:sz w:val="28"/>
          <w:szCs w:val="28"/>
          <w:rtl/>
        </w:rPr>
        <w:t>کند.</w:t>
      </w:r>
    </w:p>
    <w:p w14:paraId="14E200EC" w14:textId="77777777" w:rsidR="003355A2" w:rsidRDefault="00F86004" w:rsidP="003355A2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دیگر چیزی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 xml:space="preserve"> ندارن</w:t>
      </w:r>
      <w:r w:rsidR="003355A2">
        <w:rPr>
          <w:rFonts w:ascii="_PDMS_Saleem_QuranFont" w:hAnsi="_PDMS_Saleem_QuranFont" w:cs="B Nazanin" w:hint="cs"/>
          <w:sz w:val="28"/>
          <w:szCs w:val="28"/>
          <w:rtl/>
        </w:rPr>
        <w:t>د که ببینند،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21FB9">
        <w:rPr>
          <w:rFonts w:ascii="_PDMS_Saleem_QuranFont" w:hAnsi="_PDMS_Saleem_QuranFont" w:cs="B Nazanin" w:hint="cs"/>
          <w:sz w:val="28"/>
          <w:szCs w:val="28"/>
          <w:rtl/>
        </w:rPr>
        <w:t>رام شدن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3355A2">
        <w:rPr>
          <w:rFonts w:ascii="_PDMS_Saleem_QuranFont" w:hAnsi="_PDMS_Saleem_QuranFont" w:cs="B Nazanin" w:hint="cs"/>
          <w:sz w:val="28"/>
          <w:szCs w:val="28"/>
          <w:rtl/>
        </w:rPr>
        <w:t>این مرد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با آن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3355A2">
        <w:rPr>
          <w:rFonts w:ascii="_PDMS_Saleem_QuranFont" w:hAnsi="_PDMS_Saleem_QuranFont" w:cs="B Nazanin" w:hint="cs"/>
          <w:sz w:val="28"/>
          <w:szCs w:val="28"/>
          <w:rtl/>
        </w:rPr>
        <w:t xml:space="preserve"> صحبت کرد.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 او</w:t>
      </w:r>
      <w:r w:rsidR="003355A2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>ل کلمه هم از تسبیح</w:t>
      </w:r>
      <w:r w:rsidR="00296AA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355A2">
        <w:rPr>
          <w:rFonts w:ascii="_PDMS_Saleem_QuranFont" w:hAnsi="_PDMS_Saleem_QuranFont" w:cs="B Nazanin" w:hint="cs"/>
          <w:sz w:val="28"/>
          <w:szCs w:val="28"/>
          <w:rtl/>
        </w:rPr>
        <w:t>شان سخن به میان آورد، گفت:</w:t>
      </w:r>
    </w:p>
    <w:p w14:paraId="3D4A290A" w14:textId="77777777" w:rsidR="003355A2" w:rsidRPr="003355A2" w:rsidRDefault="003355A2" w:rsidP="003355A2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3355A2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أَ لَمْ أَقُلْ لَكُمْ لَوْ لا تُسَبِّحُون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َ</w:t>
      </w:r>
      <w:r w:rsidRPr="003355A2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‏</w:t>
      </w:r>
    </w:p>
    <w:p w14:paraId="61152D29" w14:textId="77777777" w:rsidR="00F14031" w:rsidRDefault="003355A2" w:rsidP="003355A2">
      <w:pPr>
        <w:ind w:firstLine="0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آیا به شما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 نگفتم چرا تسبیح نمی</w:t>
      </w:r>
      <w:r w:rsidR="00296AA6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کنید؟</w:t>
      </w:r>
    </w:p>
    <w:p w14:paraId="04727782" w14:textId="77777777" w:rsidR="00F86004" w:rsidRPr="00F14031" w:rsidRDefault="00F14031" w:rsidP="003355A2">
      <w:pPr>
        <w:ind w:firstLine="0"/>
        <w:rPr>
          <w:rFonts w:ascii="_PDMS_Saleem_QuranFont" w:hAnsi="_PDMS_Saleem_QuranFont" w:cs="B Titr"/>
          <w:sz w:val="28"/>
          <w:szCs w:val="28"/>
          <w:rtl/>
        </w:rPr>
      </w:pPr>
      <w:r w:rsidRPr="00F14031">
        <w:rPr>
          <w:rFonts w:ascii="_PDMS_Saleem_QuranFont" w:hAnsi="_PDMS_Saleem_QuranFont" w:cs="B Titr" w:hint="cs"/>
          <w:sz w:val="28"/>
          <w:szCs w:val="28"/>
          <w:rtl/>
        </w:rPr>
        <w:t>خضوع انسان فقط در مقابل جمال واقعی</w:t>
      </w:r>
      <w:r w:rsidR="00296AA6" w:rsidRPr="00F14031">
        <w:rPr>
          <w:rFonts w:ascii="_PDMS_Saleem_QuranFont" w:hAnsi="_PDMS_Saleem_QuranFont" w:cs="B Titr" w:hint="cs"/>
          <w:sz w:val="28"/>
          <w:szCs w:val="28"/>
          <w:rtl/>
        </w:rPr>
        <w:t xml:space="preserve"> </w:t>
      </w:r>
    </w:p>
    <w:p w14:paraId="365F6223" w14:textId="77777777" w:rsidR="00F14031" w:rsidRDefault="00F14031" w:rsidP="00D45508">
      <w:pPr>
        <w:rPr>
          <w:rFonts w:ascii="_PDMS_Saleem_QuranFont" w:hAnsi="_PDMS_Saleem_QuranFont" w:cs="B Nazanin"/>
          <w:sz w:val="28"/>
          <w:szCs w:val="28"/>
          <w:rtl/>
        </w:rPr>
      </w:pPr>
    </w:p>
    <w:p w14:paraId="04449D21" w14:textId="77777777" w:rsidR="00F14031" w:rsidRDefault="00F14031" w:rsidP="00D45508">
      <w:pPr>
        <w:rPr>
          <w:rFonts w:ascii="_PDMS_Saleem_QuranFont" w:hAnsi="_PDMS_Saleem_QuranFont" w:cs="B Nazanin"/>
          <w:sz w:val="28"/>
          <w:szCs w:val="28"/>
          <w:rtl/>
        </w:rPr>
      </w:pPr>
    </w:p>
    <w:p w14:paraId="574CA83E" w14:textId="77777777" w:rsidR="00D45508" w:rsidRDefault="00296AA6" w:rsidP="00D45508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تسبیح واقع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>ّتش همین است،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یعنی معبود را به جمال شناختن و در مقابلش خضوع کردن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چون ا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نسان فطرتاً در مقابل جمال خاضع است. این فطرت انسان است</w:t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هر جا که جمال ببیند مجذوب او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شود</w:t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جمال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فرق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کند؛ گاهی جمال صورت است، گاهی جمال سیرت</w:t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، </w:t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 xml:space="preserve">گاهی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جمال علم، قدرت و</w:t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 xml:space="preserve"> یا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 ثروت</w:t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 xml:space="preserve"> است. </w:t>
      </w:r>
      <w:r>
        <w:rPr>
          <w:rFonts w:ascii="_PDMS_Saleem_QuranFont" w:hAnsi="_PDMS_Saleem_QuranFont" w:cs="B Nazanin" w:hint="cs"/>
          <w:sz w:val="28"/>
          <w:szCs w:val="28"/>
          <w:rtl/>
        </w:rPr>
        <w:t>هر کسی به قدر همّت خود تشخیص جمال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دهد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مقابل جمال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AD09B9">
        <w:rPr>
          <w:rFonts w:ascii="_PDMS_Saleem_QuranFont" w:hAnsi="_PDMS_Saleem_QuranFont" w:cs="B Nazanin" w:hint="cs"/>
          <w:sz w:val="28"/>
          <w:szCs w:val="28"/>
          <w:rtl/>
        </w:rPr>
        <w:t>شود،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این معلوم است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32DF47A3" w14:textId="77777777" w:rsidR="00426647" w:rsidRDefault="00296AA6" w:rsidP="00D45508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همین فطرت جمال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دوستی انسان است که باعث شده 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در مقابل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هر موجودی که اندک جمالی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در او </w:t>
      </w:r>
      <w:r w:rsidR="00AB7482">
        <w:rPr>
          <w:rFonts w:ascii="_PDMS_Saleem_QuranFont" w:hAnsi="_PDMS_Saleem_QuranFont" w:cs="B Nazanin" w:hint="cs"/>
          <w:sz w:val="28"/>
          <w:szCs w:val="28"/>
          <w:rtl/>
        </w:rPr>
        <w:t>می‌</w:t>
      </w:r>
      <w:r>
        <w:rPr>
          <w:rFonts w:ascii="_PDMS_Saleem_QuranFont" w:hAnsi="_PDMS_Saleem_QuranFont" w:cs="B Nazanin" w:hint="cs"/>
          <w:sz w:val="28"/>
          <w:szCs w:val="28"/>
          <w:rtl/>
        </w:rPr>
        <w:t>بیند</w:t>
      </w:r>
      <w:r w:rsidR="00D45508" w:rsidRPr="00D45508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خضوع کند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 xml:space="preserve"> منتها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اشتباه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کند،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خیال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هر موجودی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که یک جمال مختصری دارد همین او را بس است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مقابل او خضوع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. غافل از اینکه این جمال در معرض فناست،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زود از بین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رود، این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دوامی ندارد. 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لذا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در میان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 زشت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های زیبانما</w:t>
      </w:r>
      <w:r w:rsidR="00D45508" w:rsidRPr="00D45508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گم می</w:t>
      </w:r>
      <w:r w:rsidR="00D45508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شود. غیر از خدا همه‌ی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موجودات زشت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های زیبانما 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هستند،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واقعاً زیبا نیستند. از یک جهت که شبه جمالی دا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رند از صدها جهت نقص</w:t>
      </w:r>
      <w:r w:rsidR="00D45508" w:rsidRPr="00D45508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45508">
        <w:rPr>
          <w:rFonts w:ascii="_PDMS_Saleem_QuranFont" w:hAnsi="_PDMS_Saleem_QuranFont" w:cs="B Nazanin" w:hint="cs"/>
          <w:sz w:val="28"/>
          <w:szCs w:val="28"/>
          <w:rtl/>
        </w:rPr>
        <w:t>و عیب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دارند.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عیب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شان پوشیده شده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3ACC0E62" w14:textId="77777777" w:rsidR="006225AA" w:rsidRDefault="00296AA6" w:rsidP="00E527B5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انبیا آمدند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تا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بشر را بیدار کنند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>
        <w:rPr>
          <w:rFonts w:ascii="_PDMS_Saleem_QuranFont" w:hAnsi="_PDMS_Saleem_QuranFont" w:cs="B Nazanin" w:hint="cs"/>
          <w:sz w:val="28"/>
          <w:szCs w:val="28"/>
          <w:rtl/>
        </w:rPr>
        <w:t>بگ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ویند آ</w:t>
      </w:r>
      <w:r>
        <w:rPr>
          <w:rFonts w:ascii="_PDMS_Saleem_QuranFont" w:hAnsi="_PDMS_Saleem_QuranFont" w:cs="B Nazanin" w:hint="cs"/>
          <w:sz w:val="28"/>
          <w:szCs w:val="28"/>
          <w:rtl/>
        </w:rPr>
        <w:t>ن جمالی که تو باید در مقابلش خضوع کنی ربّ ا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َعلی است.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پیش او سجده کن بگو: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بحان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ر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بّ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الأعل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ی».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او را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به سُبّوحی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ّت بشناس.</w:t>
      </w:r>
      <w:r w:rsidR="00DE0858">
        <w:rPr>
          <w:rFonts w:ascii="_PDMS_Saleem_QuranFont" w:hAnsi="_PDMS_Saleem_QuranFont" w:cs="B Nazanin" w:hint="cs"/>
          <w:sz w:val="28"/>
          <w:szCs w:val="28"/>
          <w:rtl/>
        </w:rPr>
        <w:t xml:space="preserve"> معنای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 xml:space="preserve"> سبحان همین است: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یعنی من موجودی را به سبّوحی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شناسم که ربّ من است. خالق من و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 xml:space="preserve"> سازنده‌ی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من ا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ست. او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 xml:space="preserve"> ربّ اعلای من است:</w:t>
      </w:r>
      <w:r w:rsidR="006225AA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بحان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ر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بّ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الع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E527B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ظیم»</w:t>
      </w:r>
      <w:r w:rsidR="00E527B5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. 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در قرآن این‌قدر امر به تسبیح شده</w:t>
      </w:r>
      <w:r w:rsidR="007678A4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ادعیه و اوراد شبانه روزی غالباً تسبیح در ذکرهای ما هست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رکوع و سجد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نماز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تسبیح 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است. برای این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که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 فطرت</w:t>
      </w:r>
      <w:r w:rsidR="00AB7482">
        <w:rPr>
          <w:rFonts w:ascii="_PDMS_Saleem_QuranFont" w:hAnsi="_PDMS_Saleem_QuranFont" w:cs="B Nazanin" w:hint="cs"/>
          <w:sz w:val="28"/>
          <w:szCs w:val="28"/>
          <w:rtl/>
        </w:rPr>
        <w:t>ِ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جمال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دوستی انسان را تنبّه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بدهد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و بگوید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 xml:space="preserve"> را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که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تو 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بینی جمال واقعی نیست. رنگ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آمیزی شده،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ا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ین را ب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طور موق</w:t>
      </w:r>
      <w:r w:rsidR="00E527B5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ت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رنگ زده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اند تا تو را امتحان کنند.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که جمال دارد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«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الله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»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بحان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ر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بّ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الأعل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ی»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جمیل مطلق است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بحان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ر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بّ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الع</w:t>
      </w:r>
      <w:r w:rsidR="008630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ظیم»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سبّوح مطلقه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. در مقابل او خاضع باش. </w:t>
      </w:r>
    </w:p>
    <w:p w14:paraId="41509B18" w14:textId="77777777" w:rsidR="007977E3" w:rsidRDefault="00557FD3" w:rsidP="007977E3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شأن 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 xml:space="preserve">انسان 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>اَجلّ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از این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است ک</w:t>
      </w:r>
      <w:r w:rsidR="000C75A3">
        <w:rPr>
          <w:rFonts w:ascii="_PDMS_Saleem_QuranFont" w:hAnsi="_PDMS_Saleem_QuranFont" w:cs="B Nazanin" w:hint="cs"/>
          <w:sz w:val="28"/>
          <w:szCs w:val="28"/>
          <w:rtl/>
        </w:rPr>
        <w:t>ه در مقابل غیر</w:t>
      </w:r>
      <w:r>
        <w:rPr>
          <w:rFonts w:ascii="_PDMS_Saleem_QuranFont" w:hAnsi="_PDMS_Saleem_QuranFont" w:cs="B Nazanin" w:hint="cs"/>
          <w:sz w:val="28"/>
          <w:szCs w:val="28"/>
          <w:rtl/>
        </w:rPr>
        <w:t>خدا خضوع کند. لذا رسول اکرم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F744C5">
        <w:rPr>
          <w:rFonts w:hint="cs"/>
          <w:rtl/>
        </w:rPr>
        <w:t>صلی الله علیه و آله و سلم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 xml:space="preserve"> فرمود: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اگر بنا </w:t>
      </w:r>
      <w:r w:rsidR="000C75A3">
        <w:rPr>
          <w:rFonts w:ascii="_PDMS_Saleem_QuranFont" w:hAnsi="_PDMS_Saleem_QuranFont" w:cs="B Nazanin" w:hint="cs"/>
          <w:sz w:val="28"/>
          <w:szCs w:val="28"/>
          <w:rtl/>
        </w:rPr>
        <w:t>بود عبادت غیر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خدا روا باشد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حق این بود که بت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شما را سجده کنن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نه اینکه شما در مقابل 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>بت</w:t>
      </w:r>
      <w:r w:rsidR="0079297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 xml:space="preserve"> سجده کنید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>چون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را</w:t>
      </w:r>
      <w:r w:rsidR="00F744C5" w:rsidRPr="00F744C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>شما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ساخته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اید. این مقام را شما به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79297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داده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اید.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ربّ بت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 xml:space="preserve"> شما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هستید. این یعنی چه که شما در مقابل بت سجده کنید؟ به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 xml:space="preserve"> هر حال خدا به وسیله‌ی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انبیا</w:t>
      </w:r>
      <w:r w:rsidR="00F744C5">
        <w:rPr>
          <w:rFonts w:ascii="_PDMS_Saleem_QuranFont" w:hAnsi="_PDMS_Saleem_QuranFont" w:cs="B Nazanin" w:hint="cs"/>
          <w:sz w:val="28"/>
          <w:szCs w:val="28"/>
          <w:rtl/>
        </w:rPr>
        <w:t xml:space="preserve">ء </w:t>
      </w:r>
      <w:r w:rsidR="00F744C5">
        <w:rPr>
          <w:rFonts w:hint="cs"/>
          <w:rtl/>
        </w:rPr>
        <w:t xml:space="preserve">علیهم السلام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خواسته است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آن سبّوح را به انسان</w:t>
      </w:r>
      <w:r w:rsidR="00995E40">
        <w:rPr>
          <w:rFonts w:ascii="_PDMS_Saleem_QuranFont" w:hAnsi="_PDMS_Saleem_QuranFont" w:cs="B Nazanin" w:hint="cs"/>
          <w:sz w:val="28"/>
          <w:szCs w:val="28"/>
          <w:rtl/>
        </w:rPr>
        <w:t>‌ها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نشان </w:t>
      </w:r>
      <w:r w:rsidR="00995E40">
        <w:rPr>
          <w:rFonts w:ascii="_PDMS_Saleem_QuranFont" w:hAnsi="_PDMS_Saleem_QuranFont" w:cs="B Nazanin" w:hint="cs"/>
          <w:sz w:val="28"/>
          <w:szCs w:val="28"/>
          <w:rtl/>
        </w:rPr>
        <w:t>ب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دهد. </w:t>
      </w:r>
      <w:r w:rsidR="00AB7482">
        <w:rPr>
          <w:rFonts w:ascii="_PDMS_Saleem_QuranFont" w:hAnsi="_PDMS_Saleem_QuranFont" w:cs="B Nazanin" w:hint="cs"/>
          <w:sz w:val="28"/>
          <w:szCs w:val="28"/>
          <w:rtl/>
        </w:rPr>
        <w:t>انسا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0A4822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هم وقتی شناختن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7678A4">
        <w:rPr>
          <w:rFonts w:ascii="_PDMS_Saleem_QuranFont" w:hAnsi="_PDMS_Saleem_QuranFont" w:cs="B Nazanin" w:hint="cs"/>
          <w:sz w:val="28"/>
          <w:szCs w:val="28"/>
          <w:rtl/>
        </w:rPr>
        <w:t xml:space="preserve"> ب</w:t>
      </w:r>
      <w:r>
        <w:rPr>
          <w:rFonts w:ascii="_PDMS_Saleem_QuranFont" w:hAnsi="_PDMS_Saleem_QuranFont" w:cs="B Nazanin" w:hint="cs"/>
          <w:sz w:val="28"/>
          <w:szCs w:val="28"/>
          <w:rtl/>
        </w:rPr>
        <w:t>گ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وی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: 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</w:t>
      </w:r>
      <w:r w:rsidR="000C75A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بحان</w:t>
      </w:r>
      <w:r w:rsidR="000C75A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ر</w:t>
      </w:r>
      <w:r w:rsidR="000C75A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بّ</w:t>
      </w:r>
      <w:r w:rsidR="000C75A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</w:t>
      </w:r>
      <w:r w:rsidR="000C75A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الأعل</w:t>
      </w:r>
      <w:r w:rsidR="000C75A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ی»؛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ت</w:t>
      </w:r>
      <w:r>
        <w:rPr>
          <w:rFonts w:ascii="_PDMS_Saleem_QuranFont" w:hAnsi="_PDMS_Saleem_QuranFont" w:cs="B Nazanin" w:hint="cs"/>
          <w:sz w:val="28"/>
          <w:szCs w:val="28"/>
          <w:rtl/>
        </w:rPr>
        <w:t>ها ما غالباً چون</w:t>
      </w:r>
      <w:r w:rsidR="000C75A3">
        <w:rPr>
          <w:rFonts w:ascii="_PDMS_Saleem_QuranFont" w:hAnsi="_PDMS_Saleem_QuranFont" w:cs="B Nazanin" w:hint="cs"/>
          <w:sz w:val="28"/>
          <w:szCs w:val="28"/>
          <w:rtl/>
        </w:rPr>
        <w:t xml:space="preserve"> نماز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فقط تلفّظ گرفته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ایم</w:t>
      </w:r>
      <w:r w:rsidR="000C75A3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678A4">
        <w:rPr>
          <w:rFonts w:ascii="_PDMS_Saleem_QuranFont" w:hAnsi="_PDMS_Saleem_QuranFont" w:cs="B Nazanin" w:hint="cs"/>
          <w:sz w:val="28"/>
          <w:szCs w:val="28"/>
          <w:rtl/>
        </w:rPr>
        <w:t xml:space="preserve">با داشتن نماز </w:t>
      </w:r>
      <w:r w:rsidR="000C75A3">
        <w:rPr>
          <w:rFonts w:ascii="_PDMS_Saleem_QuranFont" w:hAnsi="_PDMS_Saleem_QuranFont" w:cs="B Nazanin" w:hint="cs"/>
          <w:sz w:val="28"/>
          <w:szCs w:val="28"/>
          <w:rtl/>
        </w:rPr>
        <w:t>غیر</w:t>
      </w:r>
      <w:r>
        <w:rPr>
          <w:rFonts w:ascii="_PDMS_Saleem_QuranFont" w:hAnsi="_PDMS_Saleem_QuranFont" w:cs="B Nazanin" w:hint="cs"/>
          <w:sz w:val="28"/>
          <w:szCs w:val="28"/>
          <w:rtl/>
        </w:rPr>
        <w:t>خدا را هم اطاعت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کنیم. </w:t>
      </w:r>
      <w:r w:rsidR="000C75A3">
        <w:rPr>
          <w:rFonts w:ascii="_PDMS_Saleem_QuranFont" w:hAnsi="_PDMS_Saleem_QuranFont" w:cs="B Nazanin" w:hint="cs"/>
          <w:sz w:val="28"/>
          <w:szCs w:val="28"/>
          <w:rtl/>
        </w:rPr>
        <w:t xml:space="preserve">پیش غیرخدا هم 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 xml:space="preserve">خیلی </w:t>
      </w:r>
      <w:r w:rsidR="000C75A3">
        <w:rPr>
          <w:rFonts w:ascii="_PDMS_Saleem_QuranFont" w:hAnsi="_PDMS_Saleem_QuranFont" w:cs="B Nazanin" w:hint="cs"/>
          <w:sz w:val="28"/>
          <w:szCs w:val="28"/>
          <w:rtl/>
        </w:rPr>
        <w:t xml:space="preserve">خضوع می‌کنیم؛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پیش زن 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اولاد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>یم. پیش پول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یم. پیش زوردار 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پولدار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یم.</w:t>
      </w:r>
    </w:p>
    <w:p w14:paraId="4C5ACB39" w14:textId="77777777" w:rsidR="006225AA" w:rsidRDefault="00557FD3" w:rsidP="00AC0E23">
      <w:pPr>
        <w:pStyle w:val="NormalWeb"/>
        <w:bidi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lastRenderedPageBreak/>
        <w:t xml:space="preserve">اگر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انسا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نماز را آنچنان که هست بفهمد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نماز به انسان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عظمت،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رفعت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اوج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دهد.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انسان را به آسمان می</w:t>
      </w:r>
      <w:r w:rsidR="000A482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برد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 xml:space="preserve">بطوری </w:t>
      </w:r>
      <w:r>
        <w:rPr>
          <w:rFonts w:ascii="_PDMS_Saleem_QuranFont" w:hAnsi="_PDMS_Saleem_QuranFont" w:cs="B Nazanin" w:hint="cs"/>
          <w:sz w:val="28"/>
          <w:szCs w:val="28"/>
          <w:rtl/>
        </w:rPr>
        <w:t>که پیش احدی خضوع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کند.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فقط در مقابل خدا گردن خم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کند و سر به خاک می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‌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گذارد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منتها یا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ل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َ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لأس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َ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ف که ما نماز را </w:t>
      </w:r>
      <w:r>
        <w:rPr>
          <w:rFonts w:ascii="_PDMS_Saleem_QuranFont" w:hAnsi="_PDMS_Saleem_QuranFont" w:cs="B Nazanin" w:hint="cs"/>
          <w:sz w:val="28"/>
          <w:szCs w:val="28"/>
          <w:rtl/>
        </w:rPr>
        <w:t>خوب درک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کنیم؛ معنای رکوع را، معنای سج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7977E3">
        <w:rPr>
          <w:rFonts w:ascii="_PDMS_Saleem_QuranFont" w:hAnsi="_PDMS_Saleem_QuranFont" w:cs="B Nazanin" w:hint="cs"/>
          <w:sz w:val="28"/>
          <w:szCs w:val="28"/>
          <w:rtl/>
        </w:rPr>
        <w:t>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را، معنای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="007977E3" w:rsidRPr="007977E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إِيَّاكَ نَعْبُدُ وَ إِيَّاكَ نَسْتَعين‏</w:t>
      </w:r>
      <w:r w:rsidR="007977E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»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را، معنای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="00AC0E2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اهْدِنَا الصِّراطَ الْمُسْتَقيم‏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</w:t>
      </w:r>
      <w:r w:rsidR="006225AA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معنای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</w:t>
      </w:r>
      <w:r w:rsidR="00AC0E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بحان</w:t>
      </w:r>
      <w:r w:rsidR="00AC0E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ر</w:t>
      </w:r>
      <w:r w:rsidR="00AC0E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بّ</w:t>
      </w:r>
      <w:r w:rsidR="00AC0E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</w:t>
      </w:r>
      <w:r w:rsidR="00AC0E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الع</w:t>
      </w:r>
      <w:r w:rsidR="00AC0E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ظیم»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 xml:space="preserve"> را.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خدا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داند که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ما چقدر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از این 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جهت خاسریم.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یعنی این نمازی که هر روز</w:t>
      </w:r>
      <w:r w:rsidR="00AC0E23" w:rsidRPr="00AC0E2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چند بار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خوانیم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 xml:space="preserve"> در آن </w:t>
      </w:r>
      <w:r>
        <w:rPr>
          <w:rFonts w:ascii="_PDMS_Saleem_QuranFont" w:hAnsi="_PDMS_Saleem_QuranFont" w:cs="B Nazanin" w:hint="cs"/>
          <w:sz w:val="28"/>
          <w:szCs w:val="28"/>
          <w:rtl/>
        </w:rPr>
        <w:t>تأمّل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کنیم و به واقع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ت</w:t>
      </w:r>
      <w:r>
        <w:rPr>
          <w:rFonts w:ascii="_PDMS_Saleem_QuranFont" w:hAnsi="_PDMS_Saleem_QuranFont" w:cs="B Nazanin" w:hint="cs"/>
          <w:sz w:val="28"/>
          <w:szCs w:val="28"/>
          <w:rtl/>
        </w:rPr>
        <w:t>ش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رسیم. 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ولذا مشرک از آب در</w:t>
      </w:r>
      <w:r>
        <w:rPr>
          <w:rFonts w:ascii="_PDMS_Saleem_QuranFont" w:hAnsi="_PDMS_Saleem_QuranFont" w:cs="B Nazanin" w:hint="cs"/>
          <w:sz w:val="28"/>
          <w:szCs w:val="28"/>
          <w:rtl/>
        </w:rPr>
        <w:t>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آییم.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توک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مان کم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 xml:space="preserve"> است، رضا به قضا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خیلی کم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 xml:space="preserve"> داریم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صبر و شکرمان کم است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چون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معنای خودِ نماز برای ما روشن نشده</w:t>
      </w:r>
      <w:r w:rsidR="00AC0E23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5651C9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B158FC">
        <w:rPr>
          <w:rFonts w:ascii="_PDMS_Saleem_QuranFont" w:hAnsi="_PDMS_Saleem_QuranFont" w:cs="B Nazanin" w:hint="cs"/>
          <w:sz w:val="28"/>
          <w:szCs w:val="28"/>
          <w:rtl/>
        </w:rPr>
        <w:t xml:space="preserve"> خداوند متعال می‌فرماید:</w:t>
      </w:r>
    </w:p>
    <w:p w14:paraId="52332BF0" w14:textId="77777777" w:rsidR="005651C9" w:rsidRDefault="005651C9" w:rsidP="005651C9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80808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أَقِمِ الصَّلاةَ لِذِكْری</w:t>
      </w:r>
      <w:r w:rsidR="00EB0144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EB0144"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9"/>
      </w:r>
    </w:p>
    <w:p w14:paraId="1029750D" w14:textId="77777777" w:rsidR="00EB0144" w:rsidRDefault="00EB0144" w:rsidP="00EB0144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نماز را برای یاد من به پا دار.</w:t>
      </w:r>
    </w:p>
    <w:p w14:paraId="217C258D" w14:textId="77777777" w:rsidR="00EB0144" w:rsidRDefault="00557FD3" w:rsidP="00EB0144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اگر نماز طوری </w:t>
      </w:r>
      <w:r w:rsidR="00EB0144">
        <w:rPr>
          <w:rFonts w:ascii="_PDMS_Saleem_QuranFont" w:hAnsi="_PDMS_Saleem_QuranFont" w:cs="B Nazanin" w:hint="cs"/>
          <w:sz w:val="28"/>
          <w:szCs w:val="28"/>
          <w:rtl/>
        </w:rPr>
        <w:t>باشد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یاد خدا را در دل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زنده کند</w:t>
      </w:r>
      <w:r w:rsidR="00EB0144">
        <w:rPr>
          <w:rFonts w:ascii="_PDMS_Saleem_QuranFont" w:hAnsi="_PDMS_Saleem_QuranFont" w:cs="B Nazanin" w:hint="cs"/>
          <w:sz w:val="28"/>
          <w:szCs w:val="28"/>
          <w:rtl/>
        </w:rPr>
        <w:t xml:space="preserve"> خیلی عظمت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و رفعت</w:t>
      </w:r>
      <w:r w:rsidR="00EB0144" w:rsidRPr="00EB0144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EB0144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EB014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B0144">
        <w:rPr>
          <w:rFonts w:ascii="_PDMS_Saleem_QuranFont" w:hAnsi="_PDMS_Saleem_QuranFont" w:cs="B Nazanin" w:hint="cs"/>
          <w:sz w:val="28"/>
          <w:szCs w:val="28"/>
          <w:rtl/>
        </w:rPr>
        <w:t>دهد.</w:t>
      </w:r>
    </w:p>
    <w:p w14:paraId="32B9640C" w14:textId="77777777" w:rsidR="00B04A79" w:rsidRDefault="00EB0144" w:rsidP="00EB0144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EB014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قالُوا سُبْحانَ رَبِّنا إِنَّا كُنَّا ظالِمين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="0093493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934931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0"/>
      </w:r>
    </w:p>
    <w:p w14:paraId="0D3FE153" w14:textId="77777777" w:rsidR="006225AA" w:rsidRDefault="00EB0144" w:rsidP="00934931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Nazanin"/>
          <w:sz w:val="28"/>
          <w:szCs w:val="28"/>
          <w:rtl/>
        </w:rPr>
      </w:pPr>
      <w:r w:rsidRPr="00EB014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  <w:r w:rsidR="000A4822" w:rsidRPr="000A4822">
        <w:rPr>
          <w:rFonts w:ascii="_PDMS_Saleem_QuranFont" w:hAnsi="_PDMS_Saleem_QuranFont" w:cs="B Nazanin" w:hint="cs"/>
          <w:sz w:val="28"/>
          <w:szCs w:val="28"/>
          <w:rtl/>
        </w:rPr>
        <w:t xml:space="preserve">آنان همه گفتند: </w:t>
      </w:r>
      <w:r w:rsidR="00B04A79">
        <w:rPr>
          <w:rFonts w:ascii="_PDMS_Saleem_QuranFont" w:hAnsi="_PDMS_Saleem_QuranFont" w:cs="B Nazanin" w:hint="cs"/>
          <w:sz w:val="28"/>
          <w:szCs w:val="28"/>
          <w:rtl/>
        </w:rPr>
        <w:t>پروردگار ما منزّه است،</w:t>
      </w:r>
      <w:r w:rsidR="000A4822" w:rsidRPr="000A482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B04A79">
        <w:rPr>
          <w:rFonts w:ascii="_PDMS_Saleem_QuranFont" w:hAnsi="_PDMS_Saleem_QuranFont" w:cs="B Nazanin" w:hint="cs"/>
          <w:sz w:val="28"/>
          <w:szCs w:val="28"/>
          <w:rtl/>
        </w:rPr>
        <w:t>مسلّماً</w:t>
      </w:r>
      <w:r w:rsidR="000A4822" w:rsidRPr="000A4822">
        <w:rPr>
          <w:rFonts w:ascii="_PDMS_Saleem_QuranFont" w:hAnsi="_PDMS_Saleem_QuranFont" w:cs="B Nazanin" w:hint="cs"/>
          <w:sz w:val="28"/>
          <w:szCs w:val="28"/>
          <w:rtl/>
        </w:rPr>
        <w:t xml:space="preserve"> ما ستم</w:t>
      </w:r>
      <w:r w:rsidR="00B04A79">
        <w:rPr>
          <w:rFonts w:ascii="_PDMS_Saleem_QuranFont" w:hAnsi="_PDMS_Saleem_QuranFont" w:cs="B Nazanin" w:hint="cs"/>
          <w:sz w:val="28"/>
          <w:szCs w:val="28"/>
          <w:rtl/>
        </w:rPr>
        <w:t>کار بو</w:t>
      </w:r>
      <w:r w:rsidR="00934931">
        <w:rPr>
          <w:rFonts w:ascii="_PDMS_Saleem_QuranFont" w:hAnsi="_PDMS_Saleem_QuranFont" w:cs="B Nazanin" w:hint="cs"/>
          <w:sz w:val="28"/>
          <w:szCs w:val="28"/>
          <w:rtl/>
        </w:rPr>
        <w:t>دیم.</w:t>
      </w:r>
    </w:p>
    <w:p w14:paraId="66B3F322" w14:textId="77777777" w:rsidR="00B158FC" w:rsidRPr="00B158FC" w:rsidRDefault="00B158FC" w:rsidP="00934931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Titr"/>
          <w:sz w:val="28"/>
          <w:szCs w:val="28"/>
          <w:rtl/>
        </w:rPr>
      </w:pPr>
      <w:r w:rsidRPr="00B158FC">
        <w:rPr>
          <w:rFonts w:ascii="_PDMS_Saleem_QuranFont" w:hAnsi="_PDMS_Saleem_QuranFont" w:cs="B Titr" w:hint="cs"/>
          <w:sz w:val="28"/>
          <w:szCs w:val="28"/>
          <w:rtl/>
        </w:rPr>
        <w:t>ملامت کردن همدیگر بعد از اقرار به ستمکاری</w:t>
      </w:r>
    </w:p>
    <w:p w14:paraId="20835238" w14:textId="77777777" w:rsidR="00934931" w:rsidRDefault="00934931" w:rsidP="00934931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بعد </w:t>
      </w:r>
      <w:commentRangeStart w:id="0"/>
      <w:r>
        <w:rPr>
          <w:rFonts w:ascii="_PDMS_Saleem_QuranFont" w:hAnsi="_PDMS_Saleem_QuranFont" w:cs="B Nazanin" w:hint="cs"/>
          <w:sz w:val="28"/>
          <w:szCs w:val="28"/>
          <w:rtl/>
        </w:rPr>
        <w:t>از</w:t>
      </w:r>
      <w:commentRangeEnd w:id="0"/>
      <w:r w:rsidR="00B158FC">
        <w:rPr>
          <w:rStyle w:val="CommentReference"/>
          <w:rtl/>
        </w:rPr>
        <w:commentReference w:id="0"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اینکه اقرار کردند که ما برخود ستم کرده‌ایم و نافرمانی</w:t>
      </w:r>
      <w:r w:rsidRPr="0093493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خدا کرده‌ایم:</w:t>
      </w:r>
    </w:p>
    <w:p w14:paraId="68F5F347" w14:textId="77777777" w:rsidR="00934931" w:rsidRDefault="00934931" w:rsidP="00934931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93493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فَأَقْبَلَ بَعْ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ضُهُمْ عَلى‏ بَعْضٍ يَتَلاوَمُونَ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1"/>
      </w:r>
    </w:p>
    <w:p w14:paraId="3E82C8D4" w14:textId="77777777" w:rsidR="002048D9" w:rsidRDefault="00934931" w:rsidP="002048D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پس رو به هم آورده همدیگر را ملامت کردند.</w:t>
      </w:r>
      <w:r w:rsidRPr="0093493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14:paraId="3A5F4548" w14:textId="77777777" w:rsidR="006225AA" w:rsidRDefault="00162E66" w:rsidP="00B158FC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این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ه</w:t>
      </w:r>
      <w:r>
        <w:rPr>
          <w:rFonts w:ascii="_PDMS_Saleem_QuranFont" w:hAnsi="_PDMS_Saleem_QuranFont" w:cs="B Nazanin" w:hint="cs"/>
          <w:sz w:val="28"/>
          <w:szCs w:val="28"/>
          <w:rtl/>
        </w:rPr>
        <w:t>م یکی از کارهای انسان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های ظالم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وقتی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2048D9">
        <w:rPr>
          <w:rFonts w:ascii="_PDMS_Saleem_QuranFont" w:hAnsi="_PDMS_Saleem_QuranFont" w:cs="B Nazanin" w:hint="cs"/>
          <w:sz w:val="28"/>
          <w:szCs w:val="28"/>
          <w:rtl/>
        </w:rPr>
        <w:t>فهمند بد کردند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م</w:t>
      </w:r>
      <w:r w:rsidR="002048D9">
        <w:rPr>
          <w:rFonts w:ascii="_PDMS_Saleem_QuranFont" w:hAnsi="_PDMS_Saleem_QuranFont" w:cs="B Nazanin" w:hint="cs"/>
          <w:sz w:val="28"/>
          <w:szCs w:val="28"/>
          <w:rtl/>
        </w:rPr>
        <w:t>رتّب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تلاش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کن</w:t>
      </w:r>
      <w:r w:rsidR="002048D9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گردن دیگری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بیفک</w:t>
      </w:r>
      <w:r w:rsidR="00B158FC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ند</w:t>
      </w:r>
      <w:r>
        <w:rPr>
          <w:rFonts w:ascii="_PDMS_Saleem_QuranFont" w:hAnsi="_PDMS_Saleem_QuranFont" w:cs="B Nazanin" w:hint="cs"/>
          <w:sz w:val="28"/>
          <w:szCs w:val="28"/>
          <w:rtl/>
        </w:rPr>
        <w:t>. در عین حال که فهمیده بد کرده ام</w:t>
      </w:r>
      <w:r w:rsidR="002048D9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ا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خوا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هد بگوید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من بد کردم. </w:t>
      </w:r>
      <w:r w:rsidR="00B158FC">
        <w:rPr>
          <w:rFonts w:ascii="_PDMS_Saleem_QuranFont" w:hAnsi="_PDMS_Saleem_QuranFont" w:cs="B Nazanin" w:hint="cs"/>
          <w:sz w:val="28"/>
          <w:szCs w:val="28"/>
          <w:rtl/>
        </w:rPr>
        <w:t>گفتن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«</w:t>
      </w:r>
      <w:r>
        <w:rPr>
          <w:rFonts w:ascii="_PDMS_Saleem_QuranFont" w:hAnsi="_PDMS_Saleem_QuranFont" w:cs="B Nazanin" w:hint="cs"/>
          <w:sz w:val="28"/>
          <w:szCs w:val="28"/>
          <w:rtl/>
        </w:rPr>
        <w:t>من بد کردم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خیلی برا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یش دشوار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خوا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ه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به</w:t>
      </w:r>
      <w:r w:rsidR="00310A24">
        <w:rPr>
          <w:rFonts w:ascii="_PDMS_Saleem_QuranFont" w:hAnsi="_PDMS_Saleem_QuranFont" w:cs="B Nazanin" w:hint="cs"/>
          <w:sz w:val="28"/>
          <w:szCs w:val="28"/>
          <w:rtl/>
        </w:rPr>
        <w:t xml:space="preserve"> گردن دیگری بیفکند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</w:t>
      </w:r>
      <w:r w:rsidR="002048D9">
        <w:rPr>
          <w:rFonts w:ascii="_PDMS_Saleem_QuranFont" w:hAnsi="_PDMS_Saleem_QuranFont" w:cs="B Nazanin" w:hint="cs"/>
          <w:sz w:val="28"/>
          <w:szCs w:val="28"/>
          <w:rtl/>
        </w:rPr>
        <w:t>آن دیگری باعث شد،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رفیق </w:t>
      </w:r>
      <w:r w:rsidR="002048D9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معاشر </w:t>
      </w:r>
      <w:r w:rsidR="002048D9">
        <w:rPr>
          <w:rFonts w:ascii="_PDMS_Saleem_QuranFont" w:hAnsi="_PDMS_Saleem_QuranFont" w:cs="B Nazanin" w:hint="cs"/>
          <w:sz w:val="28"/>
          <w:szCs w:val="28"/>
          <w:rtl/>
        </w:rPr>
        <w:t>باعث شد.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اگر زورش به کسی نرسد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گردن روزگار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اندازد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روزگار کج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مدار،</w:t>
      </w:r>
      <w:r w:rsidR="000F38F0">
        <w:rPr>
          <w:rFonts w:ascii="_PDMS_Saleem_QuranFont" w:hAnsi="_PDMS_Saleem_QuranFont" w:cs="B Nazanin" w:hint="cs"/>
          <w:sz w:val="28"/>
          <w:szCs w:val="28"/>
          <w:rtl/>
        </w:rPr>
        <w:t xml:space="preserve"> چرخ کج‌مدار،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روزگار </w:t>
      </w:r>
      <w:r w:rsidR="0021765C">
        <w:rPr>
          <w:rFonts w:ascii="_PDMS_Saleem_QuranFont" w:hAnsi="_PDMS_Saleem_QuranFont" w:cs="B Nazanin" w:hint="cs"/>
          <w:sz w:val="28"/>
          <w:szCs w:val="28"/>
          <w:rtl/>
        </w:rPr>
        <w:t>قد</w:t>
      </w:r>
      <w:r w:rsidR="000F38F0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21765C">
        <w:rPr>
          <w:rFonts w:ascii="_PDMS_Saleem_QuranFont" w:hAnsi="_PDMS_Saleem_QuranFont" w:cs="B Nazanin" w:hint="cs"/>
          <w:sz w:val="28"/>
          <w:szCs w:val="28"/>
          <w:rtl/>
        </w:rPr>
        <w:t>ار</w:t>
      </w:r>
      <w:r w:rsidR="000F38F0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و از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ین حرف</w:t>
      </w:r>
      <w:r w:rsidR="0083487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ها. </w:t>
      </w:r>
      <w:r w:rsidR="000F38F0">
        <w:rPr>
          <w:rFonts w:ascii="_PDMS_Saleem_QuranFont" w:hAnsi="_PDMS_Saleem_QuranFont" w:cs="B Nazanin" w:hint="cs"/>
          <w:sz w:val="28"/>
          <w:szCs w:val="28"/>
          <w:rtl/>
        </w:rPr>
        <w:t>این یک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چیز موهومی است. مگر روزگار هم </w:t>
      </w:r>
      <w:r w:rsidR="0021765C">
        <w:rPr>
          <w:rFonts w:ascii="_PDMS_Saleem_QuranFont" w:hAnsi="_PDMS_Saleem_QuranFont" w:cs="B Nazanin" w:hint="cs"/>
          <w:sz w:val="28"/>
          <w:szCs w:val="28"/>
          <w:rtl/>
        </w:rPr>
        <w:t>قد</w:t>
      </w:r>
      <w:r w:rsidR="000F38F0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21765C">
        <w:rPr>
          <w:rFonts w:ascii="_PDMS_Saleem_QuranFont" w:hAnsi="_PDMS_Saleem_QuranFont" w:cs="B Nazanin" w:hint="cs"/>
          <w:sz w:val="28"/>
          <w:szCs w:val="28"/>
          <w:rtl/>
        </w:rPr>
        <w:t>ار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است؟ مگر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چرخ هم کج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مدار است؟ مگر خدا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lastRenderedPageBreak/>
        <w:t>عالم را طوری ساخته که کج حرکت کند</w:t>
      </w:r>
      <w:r w:rsidR="000F38F0">
        <w:rPr>
          <w:rFonts w:ascii="_PDMS_Saleem_QuranFont" w:hAnsi="_PDMS_Saleem_QuranFont" w:cs="B Nazanin" w:hint="cs"/>
          <w:sz w:val="28"/>
          <w:szCs w:val="28"/>
          <w:rtl/>
        </w:rPr>
        <w:t>؟ نه، هیچ‌چیز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کج حرکت نمی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آن که کج رفته خودِ انسان است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وگرنه همه چیز عالم درست است</w:t>
      </w:r>
      <w:r w:rsidR="005119AE">
        <w:rPr>
          <w:rFonts w:ascii="_PDMS_Saleem_QuranFont" w:hAnsi="_PDMS_Saleem_QuranFont" w:cs="B Nazanin" w:hint="cs"/>
          <w:sz w:val="28"/>
          <w:szCs w:val="28"/>
          <w:rtl/>
        </w:rPr>
        <w:t xml:space="preserve">. هیچ 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جای عالم کج نیست</w:t>
      </w:r>
      <w:r w:rsidR="006225AA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73F1B3F2" w14:textId="77777777" w:rsidR="006225AA" w:rsidRDefault="00B42856" w:rsidP="00B42856">
      <w:pPr>
        <w:spacing w:before="100" w:beforeAutospacing="1" w:after="100" w:afterAutospacing="1" w:line="240" w:lineRule="auto"/>
        <w:ind w:firstLine="0"/>
        <w:jc w:val="left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ما تَرى‏ فی</w:t>
      </w:r>
      <w:r w:rsidRPr="00B42856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خَلْقِ الرَّحْمنِ مِ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نْ تَفاوُتٍ فَارْجِعِ الْبَصَرَ </w:t>
      </w:r>
      <w:r w:rsidR="00F25CC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هَلْ تَرى‏ مِنْ فُطُورٍ</w:t>
      </w:r>
      <w:r w:rsidR="00F25CC3" w:rsidRPr="00F25CC3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ثُمَّ ارْجِعِ الْبَصَرَ كَرَّتَيْنِ </w:t>
      </w:r>
      <w:r w:rsidR="006225AA" w:rsidRPr="006225A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2"/>
      </w:r>
    </w:p>
    <w:p w14:paraId="1A912E1F" w14:textId="77777777" w:rsidR="00B42856" w:rsidRPr="00B42856" w:rsidRDefault="00B42856" w:rsidP="00B42856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در آفرینش خدای رحمان ناهماهنگی نمی‌بینی، بار دیگر نگاه کن آیا هیچ خلل و نقصانی می‌بینی؟ باز بار دیگر نگاه کن.</w:t>
      </w:r>
    </w:p>
    <w:p w14:paraId="4EA3219E" w14:textId="77777777" w:rsidR="00A00BA9" w:rsidRDefault="00B42856" w:rsidP="00C315E2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در نظامات خلقت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کجا کج است</w:t>
      </w:r>
      <w:r w:rsidR="00C315E2">
        <w:rPr>
          <w:rFonts w:ascii="_PDMS_Saleem_QuranFont" w:hAnsi="_PDMS_Saleem_QuranFont" w:cs="B Nazanin" w:hint="cs"/>
          <w:sz w:val="28"/>
          <w:szCs w:val="28"/>
          <w:rtl/>
        </w:rPr>
        <w:t>؟ آسمان کج است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یا زمین یا ماه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یا خورشید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و یا 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ستاره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کج هستند؟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کجای عالم کج است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؟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ن </w:t>
      </w:r>
      <w:r w:rsidR="00C315E2">
        <w:rPr>
          <w:rFonts w:ascii="_PDMS_Saleem_QuranFont" w:hAnsi="_PDMS_Saleem_QuranFont" w:cs="B Nazanin" w:hint="cs"/>
          <w:sz w:val="28"/>
          <w:szCs w:val="28"/>
          <w:rtl/>
        </w:rPr>
        <w:t>چه کجی ه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ست در خودِ انسان ا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ست. ولی در عین حال خودِ انسان نمی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C315E2">
        <w:rPr>
          <w:rFonts w:ascii="_PDMS_Saleem_QuranFont" w:hAnsi="_PDMS_Saleem_QuranFont" w:cs="B Nazanin" w:hint="cs"/>
          <w:sz w:val="28"/>
          <w:szCs w:val="28"/>
          <w:rtl/>
        </w:rPr>
        <w:t>خواهد زیرِ بار برود.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تلاش 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تقصیر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را </w:t>
      </w:r>
      <w:r w:rsidR="00C315E2">
        <w:rPr>
          <w:rFonts w:ascii="_PDMS_Saleem_QuranFont" w:hAnsi="_PDMS_Saleem_QuranFont" w:cs="B Nazanin" w:hint="cs"/>
          <w:sz w:val="28"/>
          <w:szCs w:val="28"/>
          <w:rtl/>
        </w:rPr>
        <w:t>به گردن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دیگری </w:t>
      </w:r>
      <w:r w:rsidR="00C315E2">
        <w:rPr>
          <w:rFonts w:ascii="_PDMS_Saleem_QuranFont" w:hAnsi="_PDMS_Saleem_QuranFont" w:cs="B Nazanin" w:hint="cs"/>
          <w:sz w:val="28"/>
          <w:szCs w:val="28"/>
          <w:rtl/>
        </w:rPr>
        <w:t>بینداز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د.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گاهی اوقات که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موف</w:t>
      </w:r>
      <w:r w:rsidR="00C315E2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ق 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نمی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شود عاقبت به گردن خدا می</w:t>
      </w:r>
      <w:r w:rsidR="004A101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اندازد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. روز قیامت هم 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گوید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14:paraId="634D99BD" w14:textId="77777777" w:rsidR="00A00BA9" w:rsidRPr="00063138" w:rsidRDefault="00063138" w:rsidP="00063138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313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أَوْ ت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َقُولَ لَوْ أَنَّ اللَّهَ هَدانی</w:t>
      </w:r>
      <w:r w:rsidRPr="0006313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 لَكُنْتُ مِنَ الْمُتَّقين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06313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A356B7" w:rsidRPr="00A356B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3"/>
      </w:r>
    </w:p>
    <w:p w14:paraId="330FE4B7" w14:textId="77777777" w:rsidR="00063138" w:rsidRDefault="00A3018C" w:rsidP="004A101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اگر خدا هدایتم کرده بود من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ه</w:t>
      </w:r>
      <w:r>
        <w:rPr>
          <w:rFonts w:ascii="_PDMS_Saleem_QuranFont" w:hAnsi="_PDMS_Saleem_QuranFont" w:cs="B Nazanin" w:hint="cs"/>
          <w:sz w:val="28"/>
          <w:szCs w:val="28"/>
          <w:rtl/>
        </w:rPr>
        <w:t>م مت</w:t>
      </w:r>
      <w:r w:rsidR="00063138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قی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63138">
        <w:rPr>
          <w:rFonts w:ascii="_PDMS_Saleem_QuranFont" w:hAnsi="_PDMS_Saleem_QuranFont" w:cs="B Nazanin" w:hint="cs"/>
          <w:sz w:val="28"/>
          <w:szCs w:val="28"/>
          <w:rtl/>
        </w:rPr>
        <w:t>شدم.</w:t>
      </w:r>
    </w:p>
    <w:p w14:paraId="03C62065" w14:textId="77777777" w:rsidR="00A356B7" w:rsidRDefault="00A3018C" w:rsidP="00063138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به گردن خدا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گذارد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خدا هدا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یتم نکرد وگرنه من تقصیری نداشتم. </w:t>
      </w:r>
      <w:r w:rsidR="00063138">
        <w:rPr>
          <w:rFonts w:ascii="_PDMS_Saleem_QuranFont" w:hAnsi="_PDMS_Saleem_QuranFont" w:cs="B Nazanin" w:hint="cs"/>
          <w:sz w:val="28"/>
          <w:szCs w:val="28"/>
          <w:rtl/>
        </w:rPr>
        <w:t xml:space="preserve">در حالی 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خد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ا م</w:t>
      </w:r>
      <w:r>
        <w:rPr>
          <w:rFonts w:ascii="_PDMS_Saleem_QuranFont" w:hAnsi="_PDMS_Saleem_QuranFont" w:cs="B Nazanin" w:hint="cs"/>
          <w:sz w:val="28"/>
          <w:szCs w:val="28"/>
          <w:rtl/>
        </w:rPr>
        <w:t>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فرماید که من </w:t>
      </w:r>
      <w:r w:rsidR="00063138">
        <w:rPr>
          <w:rFonts w:ascii="_PDMS_Saleem_QuranFont" w:hAnsi="_PDMS_Saleem_QuranFont" w:cs="B Nazanin" w:hint="cs"/>
          <w:sz w:val="28"/>
          <w:szCs w:val="28"/>
          <w:rtl/>
        </w:rPr>
        <w:t>او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هدایت کردم</w:t>
      </w:r>
      <w:r w:rsidR="00063138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14:paraId="62D562FC" w14:textId="77777777" w:rsidR="00A356B7" w:rsidRDefault="00063138" w:rsidP="00063138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313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إِنَّا هَدَيْناهُ السَّبيلَ إِمَّا شاكِراً وَ إِمَّا كَفُورا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ً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5119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A356B7" w:rsidRPr="00A356B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4"/>
      </w:r>
    </w:p>
    <w:p w14:paraId="2F434267" w14:textId="77777777" w:rsidR="00555833" w:rsidRPr="00063138" w:rsidRDefault="00555833" w:rsidP="00063138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ما راه را به او نشان دادیم، یا سپاسگزار است و یا ناسپاس.</w:t>
      </w:r>
    </w:p>
    <w:p w14:paraId="42572FA0" w14:textId="77777777" w:rsidR="0008714A" w:rsidRDefault="00555833" w:rsidP="006225AA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خدا </w:t>
      </w:r>
      <w:r w:rsidR="00CB5460">
        <w:rPr>
          <w:rFonts w:ascii="_PDMS_Saleem_QuranFont" w:hAnsi="_PDMS_Saleem_QuranFont" w:cs="B Nazanin" w:hint="cs"/>
          <w:sz w:val="28"/>
          <w:szCs w:val="28"/>
          <w:rtl/>
        </w:rPr>
        <w:t>هدایت کرده ولی این انسان نمی</w:t>
      </w:r>
      <w:r w:rsidR="00CB5460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پذیر</w:t>
      </w:r>
      <w:r w:rsidR="00E33CB5">
        <w:rPr>
          <w:rFonts w:ascii="_PDMS_Saleem_QuranFont" w:hAnsi="_PDMS_Saleem_QuranFont" w:cs="B Nazanin" w:hint="cs"/>
          <w:sz w:val="28"/>
          <w:szCs w:val="28"/>
          <w:rtl/>
        </w:rPr>
        <w:t>د.</w:t>
      </w:r>
    </w:p>
    <w:p w14:paraId="25CAEE89" w14:textId="77777777" w:rsidR="00E33CB5" w:rsidRDefault="00E33CB5" w:rsidP="00E33CB5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Pr="0093493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فَأَقْبَلَ بَعْ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ضُهُمْ عَلى‏ بَعْضٍ يَتَلاوَمُونَ»؛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CB5460">
        <w:rPr>
          <w:rFonts w:ascii="_PDMS_Saleem_QuranFont" w:hAnsi="_PDMS_Saleem_QuranFont" w:cs="B Nazanin" w:hint="cs"/>
          <w:sz w:val="28"/>
          <w:szCs w:val="28"/>
          <w:rtl/>
        </w:rPr>
        <w:t xml:space="preserve">با </w:t>
      </w:r>
      <w:r>
        <w:rPr>
          <w:rFonts w:ascii="_PDMS_Saleem_QuranFont" w:hAnsi="_PDMS_Saleem_QuranFont" w:cs="B Nazanin" w:hint="cs"/>
          <w:sz w:val="28"/>
          <w:szCs w:val="28"/>
          <w:rtl/>
        </w:rPr>
        <w:t>یک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دیگر</w:t>
      </w:r>
      <w:r w:rsidR="00310A24" w:rsidRPr="00310A24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10A24">
        <w:rPr>
          <w:rFonts w:ascii="_PDMS_Saleem_QuranFont" w:hAnsi="_PDMS_Saleem_QuranFont" w:cs="B Nazanin" w:hint="cs"/>
          <w:sz w:val="28"/>
          <w:szCs w:val="28"/>
          <w:rtl/>
        </w:rPr>
        <w:t>تلاوم کردند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، </w:t>
      </w:r>
      <w:r w:rsidR="004A1016" w:rsidRPr="0008714A">
        <w:rPr>
          <w:rFonts w:ascii="_PDMS_Saleem_QuranFont" w:hAnsi="_PDMS_Saleem_QuranFont" w:cs="B Nazanin" w:hint="cs"/>
          <w:sz w:val="28"/>
          <w:szCs w:val="28"/>
          <w:rtl/>
        </w:rPr>
        <w:t>ب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ه هم </w:t>
      </w:r>
      <w:r w:rsidR="0008714A" w:rsidRPr="0008714A">
        <w:rPr>
          <w:rFonts w:ascii="_PDMS_Saleem_QuranFont" w:hAnsi="_PDMS_Saleem_QuranFont" w:cs="B Nazanin" w:hint="cs"/>
          <w:sz w:val="28"/>
          <w:szCs w:val="28"/>
          <w:rtl/>
        </w:rPr>
        <w:t xml:space="preserve">رو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آوردند، همدیگر را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 ملامت کردن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5119AE">
        <w:rPr>
          <w:rFonts w:ascii="_PDMS_Saleem_QuranFont" w:hAnsi="_PDMS_Saleem_QuranFont" w:cs="B Nazanin" w:hint="cs"/>
          <w:sz w:val="28"/>
          <w:szCs w:val="28"/>
          <w:rtl/>
        </w:rPr>
        <w:t>. این گفت تو باعث شدی،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 گفت تو باعث شدی.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 تو نگذاشتی من اهل خیر باشم. تو نگذاشتی من انفاق</w:t>
      </w:r>
      <w:r w:rsidR="0008714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کننده باشم. من به خاطر تو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حریص </w:t>
      </w:r>
      <w:r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>بخیل شدم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 همدیگر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را 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>ملامت کردن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آخر هم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دیدن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چاره</w:t>
      </w:r>
      <w:r w:rsidR="0085676F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>ای نیست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کاری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است 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انجام شده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و خدا بر آن</w:t>
      </w:r>
      <w:r w:rsidR="004A101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غضب کرده</w:t>
      </w:r>
      <w:r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این بود که دوباره رو به خدا آوردند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14:paraId="752DB656" w14:textId="77777777" w:rsidR="00E33CB5" w:rsidRDefault="00E33CB5" w:rsidP="00E33CB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 xml:space="preserve">قالُوا يا وَيْلَنا إِنَّا كُنَّا طاغينَ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5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75B906C3" w14:textId="77777777" w:rsidR="00CE1867" w:rsidRDefault="00CE1867" w:rsidP="00CE1867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گفتند 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>وای بر 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طغیان</w:t>
      </w:r>
      <w:r w:rsidR="0085676F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>گر بوده</w:t>
      </w:r>
      <w:r w:rsidR="0085676F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ایم.</w:t>
      </w:r>
    </w:p>
    <w:p w14:paraId="56455B0D" w14:textId="77777777" w:rsidR="00C5055C" w:rsidRPr="00C5055C" w:rsidRDefault="00C5055C" w:rsidP="00CE1867">
      <w:pPr>
        <w:rPr>
          <w:rFonts w:ascii="_PDMS_Saleem_QuranFont" w:hAnsi="_PDMS_Saleem_QuranFont" w:cs="B Titr"/>
          <w:sz w:val="28"/>
          <w:szCs w:val="28"/>
          <w:rtl/>
        </w:rPr>
      </w:pPr>
      <w:r w:rsidRPr="00C5055C">
        <w:rPr>
          <w:rFonts w:ascii="_PDMS_Saleem_QuranFont" w:hAnsi="_PDMS_Saleem_QuranFont" w:cs="B Titr" w:hint="cs"/>
          <w:sz w:val="28"/>
          <w:szCs w:val="28"/>
          <w:rtl/>
        </w:rPr>
        <w:t>در عین اعتراف به گناه، امیدوار به لطف خدا</w:t>
      </w:r>
    </w:p>
    <w:p w14:paraId="3DC2F76F" w14:textId="77777777" w:rsidR="0085676F" w:rsidRDefault="0085676F" w:rsidP="00D074E0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او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ل گفتن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د: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CE186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Pr="004A101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إنّا کُنّا ظال</w:t>
      </w:r>
      <w:r w:rsidR="00CE186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4A101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مین</w:t>
      </w:r>
      <w:r w:rsidR="00CE186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؛ ما ستمکار بوده‌ایم.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بعد گفتن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A356B7">
        <w:rPr>
          <w:rFonts w:ascii="_PDMS_Saleem_QuranFont" w:hAnsi="_PDMS_Saleem_QuranFont" w:cs="B Nazanin" w:hint="cs"/>
          <w:sz w:val="28"/>
          <w:szCs w:val="28"/>
          <w:rtl/>
        </w:rPr>
        <w:t>: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CE186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إنّا کُنّا طاغین</w:t>
      </w:r>
      <w:r w:rsidR="00CE186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 w:rsidRPr="00A356B7">
        <w:rPr>
          <w:rFonts w:ascii="_PDMS_Saleem_QuranFont" w:hAnsi="_PDMS_Saleem_QuranFont" w:cs="B Nazanin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 xml:space="preserve">ما </w:t>
      </w:r>
      <w:r>
        <w:rPr>
          <w:rFonts w:ascii="_PDMS_Saleem_QuranFont" w:hAnsi="_PDMS_Saleem_QuranFont" w:cs="B Nazanin" w:hint="cs"/>
          <w:sz w:val="28"/>
          <w:szCs w:val="28"/>
          <w:rtl/>
        </w:rPr>
        <w:t>طغیان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گر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56B7">
        <w:rPr>
          <w:rFonts w:ascii="_PDMS_Saleem_QuranFont" w:hAnsi="_PDMS_Saleem_QuranFont" w:cs="B Nazanin" w:hint="cs"/>
          <w:sz w:val="28"/>
          <w:szCs w:val="28"/>
          <w:rtl/>
        </w:rPr>
        <w:t xml:space="preserve">ایم.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چون طغیان بالاتر از ظلم است. ممکن است کسی ظلم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 xml:space="preserve"> بکند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و در حقّ کسی ستم کند</w:t>
      </w:r>
      <w:r w:rsidR="005119AE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ام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ا قانون را قبول دارد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 xml:space="preserve">ولی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بر اثر هوای نفس خلاف قانون عمل 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می‌کند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گاه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ی نه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آدمی ا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ست که اصلاً قانون را قبول ندارد.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چون دین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رسمیّت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شناسد.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این طاغی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D074E0">
        <w:rPr>
          <w:rFonts w:ascii="_PDMS_Saleem_QuranFont" w:hAnsi="_PDMS_Saleem_QuranFont" w:cs="B Nazanin" w:hint="cs"/>
          <w:sz w:val="28"/>
          <w:szCs w:val="28"/>
          <w:rtl/>
        </w:rPr>
        <w:t xml:space="preserve"> آنان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او</w:t>
      </w:r>
      <w:r w:rsidR="00CE1867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ل گفتن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ما ظالم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ایم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بعد اقرار کردن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ما طاغی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ایم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؛ نه تنها ظالم بوده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ایم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بلکه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 xml:space="preserve"> اصلاً ما مردمی بوده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ایم طغیان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گر؛ فرمان خدا را تن</w:t>
      </w:r>
      <w:r w:rsidR="00D074E0">
        <w:rPr>
          <w:rFonts w:ascii="_PDMS_Saleem_QuranFont" w:hAnsi="_PDMS_Saleem_QuranFont" w:cs="B Nazanin" w:hint="cs"/>
          <w:sz w:val="28"/>
          <w:szCs w:val="28"/>
          <w:rtl/>
        </w:rPr>
        <w:t xml:space="preserve"> در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نداده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074E0">
        <w:rPr>
          <w:rFonts w:ascii="_PDMS_Saleem_QuranFont" w:hAnsi="_PDMS_Saleem_QuranFont" w:cs="B Nazanin" w:hint="cs"/>
          <w:sz w:val="28"/>
          <w:szCs w:val="28"/>
          <w:rtl/>
        </w:rPr>
        <w:t>ایم،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 xml:space="preserve"> دین خدا را قبول </w:t>
      </w:r>
      <w:r w:rsidR="00D074E0">
        <w:rPr>
          <w:rFonts w:ascii="_PDMS_Saleem_QuranFont" w:hAnsi="_PDMS_Saleem_QuranFont" w:cs="B Nazanin" w:hint="cs"/>
          <w:sz w:val="28"/>
          <w:szCs w:val="28"/>
          <w:rtl/>
        </w:rPr>
        <w:t>نکردیم.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 xml:space="preserve"> ولی بعد</w:t>
      </w:r>
      <w:r w:rsidR="00D074E0">
        <w:rPr>
          <w:rFonts w:ascii="_PDMS_Saleem_QuranFont" w:hAnsi="_PDMS_Saleem_QuranFont" w:cs="B Nazanin" w:hint="cs"/>
          <w:sz w:val="28"/>
          <w:szCs w:val="28"/>
          <w:rtl/>
        </w:rPr>
        <w:t xml:space="preserve"> امیدوار هم شدند،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مأیوس نشدند.</w:t>
      </w:r>
      <w:r w:rsidR="00D074E0">
        <w:rPr>
          <w:rFonts w:ascii="_PDMS_Saleem_QuranFont" w:hAnsi="_PDMS_Saleem_QuranFont" w:cs="B Nazanin" w:hint="cs"/>
          <w:sz w:val="28"/>
          <w:szCs w:val="28"/>
          <w:rtl/>
        </w:rPr>
        <w:t xml:space="preserve"> گفتند:</w:t>
      </w:r>
    </w:p>
    <w:p w14:paraId="7B9B44DF" w14:textId="77777777" w:rsidR="008549E0" w:rsidRDefault="008549E0" w:rsidP="008549E0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8549E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عَسى‏ رَبُّنا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أَنْ يُبْدِلَنا خَيْراً مِنْها</w:t>
      </w:r>
    </w:p>
    <w:p w14:paraId="0EAE2044" w14:textId="77777777" w:rsidR="008549E0" w:rsidRDefault="008549E0" w:rsidP="008549E0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امید است پروردگارمان بهتر از آن را به ما عوض دهد.</w:t>
      </w:r>
    </w:p>
    <w:p w14:paraId="491890EB" w14:textId="3F1D78CC" w:rsidR="005841D3" w:rsidRDefault="00824445" w:rsidP="005841D3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خدای ما که حال</w:t>
      </w:r>
      <w:r w:rsidR="008549E0">
        <w:rPr>
          <w:rFonts w:ascii="_PDMS_Saleem_QuranFont" w:hAnsi="_PDMS_Saleem_QuranFont" w:cs="B Nazanin" w:hint="cs"/>
          <w:sz w:val="28"/>
          <w:szCs w:val="28"/>
          <w:rtl/>
        </w:rPr>
        <w:t>ا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بر ما غضب</w:t>
      </w:r>
      <w:r w:rsidR="008549E0">
        <w:rPr>
          <w:rFonts w:ascii="_PDMS_Saleem_QuranFont" w:hAnsi="_PDMS_Saleem_QuranFont" w:cs="B Nazanin" w:hint="cs"/>
          <w:sz w:val="28"/>
          <w:szCs w:val="28"/>
          <w:rtl/>
        </w:rPr>
        <w:t xml:space="preserve"> کرده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و باغ ما را تبدیل به خاکستر کرده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 xml:space="preserve"> است.</w:t>
      </w:r>
      <w:r w:rsidR="00690EB3" w:rsidRPr="00690EB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امیدواریم هما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ن خدا به ما لطف </w:t>
      </w:r>
      <w:r w:rsidR="005119AE">
        <w:rPr>
          <w:rFonts w:ascii="_PDMS_Saleem_QuranFont" w:hAnsi="_PDMS_Saleem_QuranFont" w:cs="B Nazanin" w:hint="cs"/>
          <w:sz w:val="28"/>
          <w:szCs w:val="28"/>
          <w:rtl/>
        </w:rPr>
        <w:t xml:space="preserve">کند </w:t>
      </w:r>
      <w:r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بهتر از این را 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>به ما عنایت کند.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 xml:space="preserve"> هم خوب است که انسان؛ اوّلاً اعتراف کند،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خود را گنه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کار بداند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مُقِرّ به ظلم خود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>ش باشد.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>بعد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هم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 xml:space="preserve"> امیدوار به خدا باشد و خدا را سبّوح بداند.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بگوید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من گناه کرده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>ام،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مستحقّ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کیفر بوده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ام. خدا هم که 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 xml:space="preserve">مرا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کیفر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کرده 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>به من ظلمی نکرده، عادل است.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روی هما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ن عدل خودش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 xml:space="preserve"> به من کیفر داده،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 خودش کمال است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. هم بدانم </w:t>
      </w:r>
      <w:r w:rsidR="00D45E0B">
        <w:rPr>
          <w:rFonts w:ascii="_PDMS_Saleem_QuranFont" w:hAnsi="_PDMS_Saleem_QuranFont" w:cs="B Nazanin" w:hint="cs"/>
          <w:sz w:val="28"/>
          <w:szCs w:val="28"/>
          <w:rtl/>
        </w:rPr>
        <w:t xml:space="preserve">که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گناه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کارم. این چوب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را </w:t>
      </w:r>
      <w:r w:rsidR="00FE02CD">
        <w:rPr>
          <w:rFonts w:ascii="_PDMS_Saleem_QuranFont" w:hAnsi="_PDMS_Saleem_QuranFont" w:cs="B Nazanin" w:hint="cs"/>
          <w:sz w:val="28"/>
          <w:szCs w:val="28"/>
          <w:rtl/>
        </w:rPr>
        <w:t>هم خدا به من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زده، </w:t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به جا زده.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برای اینکه من مستحق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بودم که خدا به من چوب بزند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. در عین حال من از خدا مأیوس نیستم. باز دستِ گدایی</w:t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 xml:space="preserve"> به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درِ خانه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اش دراز می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کنم.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توبه می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کنم و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از او می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خواهم که توبه‌ی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مرا بپذیرد و به نحو ا</w:t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َ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حسن </w:t>
      </w:r>
      <w:r>
        <w:rPr>
          <w:rFonts w:ascii="_PDMS_Saleem_QuranFont" w:hAnsi="_PDMS_Saleem_QuranFont" w:cs="B Nazanin" w:hint="cs"/>
          <w:sz w:val="28"/>
          <w:szCs w:val="28"/>
          <w:rtl/>
        </w:rPr>
        <w:t>گذشته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ام را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جبران کند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این هر سه کمال است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؛ اعتراف به ظلم</w:t>
      </w:r>
      <w:r w:rsidR="00FE02CD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و خدا را به سبّوحی</w:t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ت و عدالت شناختن</w:t>
      </w:r>
      <w:r w:rsidR="00FE02CD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و باز هم امیدوار به لطف خدا بودن</w:t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14:paraId="4E7C5466" w14:textId="77777777" w:rsidR="005841D3" w:rsidRDefault="005841D3" w:rsidP="005841D3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5841D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عَسى‏ رَبُّنا أَنْ يُبْدِلَنا خَيْراً مِنْ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ها إِنَّا إِلى‏ رَبِّنا راغِبُونَ</w:t>
      </w:r>
      <w:r w:rsidRPr="005841D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6"/>
      </w:r>
    </w:p>
    <w:p w14:paraId="12BE9C68" w14:textId="77777777" w:rsidR="005841D3" w:rsidRPr="005841D3" w:rsidRDefault="005841D3" w:rsidP="005841D3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امید است پروردگارمان بهتر از آن را به ما عوض دهد زیرا ما به پروردگارمان امیدواریم.</w:t>
      </w:r>
    </w:p>
    <w:p w14:paraId="358302F8" w14:textId="77777777" w:rsidR="00824445" w:rsidRDefault="00824445" w:rsidP="00824445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lastRenderedPageBreak/>
        <w:t>رغبت به معنای امید است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. یعنی </w:t>
      </w:r>
      <w:r>
        <w:rPr>
          <w:rFonts w:ascii="_PDMS_Saleem_QuranFont" w:hAnsi="_PDMS_Saleem_QuranFont" w:cs="B Nazanin" w:hint="cs"/>
          <w:sz w:val="28"/>
          <w:szCs w:val="28"/>
          <w:rtl/>
        </w:rPr>
        <w:t>ما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 ظالمیم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>مع</w:t>
      </w:r>
      <w:r>
        <w:rPr>
          <w:rFonts w:ascii="_PDMS_Saleem_QuranFont" w:hAnsi="_PDMS_Saleem_QuranFont" w:cs="B Nazanin" w:hint="cs"/>
          <w:sz w:val="28"/>
          <w:szCs w:val="28"/>
          <w:rtl/>
        </w:rPr>
        <w:t>ترف به اینکه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 طاغی بوده</w:t>
      </w:r>
      <w:r w:rsidR="000E320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841D3">
        <w:rPr>
          <w:rFonts w:ascii="_PDMS_Saleem_QuranFont" w:hAnsi="_PDMS_Saleem_QuranFont" w:cs="B Nazanin" w:hint="cs"/>
          <w:sz w:val="28"/>
          <w:szCs w:val="28"/>
          <w:rtl/>
        </w:rPr>
        <w:t>ایم،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 xml:space="preserve"> خدا هم سبّوح است،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 در عین حال ما نسبت به خدا امیدواریم. </w:t>
      </w:r>
    </w:p>
    <w:p w14:paraId="7E15BEFA" w14:textId="77777777" w:rsidR="000E320E" w:rsidRDefault="000E320E" w:rsidP="00824445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تا اینجا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 xml:space="preserve"> قصّه‌ی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اینها تمام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 که اقرار به ظلم و اعتراف کردن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بعد هم دست امید سوی خدا دراز کردن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 xml:space="preserve">د. بعد خدا برای اینکه ما 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>را هم متنبّه کند،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فرمود:</w:t>
      </w:r>
    </w:p>
    <w:p w14:paraId="234C89B0" w14:textId="77777777" w:rsidR="00DF51B8" w:rsidRDefault="00DF51B8" w:rsidP="00DF51B8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كَذلِكَ الْعَذابُ</w:t>
      </w:r>
    </w:p>
    <w:p w14:paraId="4A4AEAFF" w14:textId="77777777" w:rsidR="00DF51B8" w:rsidRDefault="00DF51B8" w:rsidP="00DF51B8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عذاب چنین است.</w:t>
      </w:r>
    </w:p>
    <w:p w14:paraId="68B005AB" w14:textId="14929128" w:rsidR="00FE02CD" w:rsidRPr="00FE02CD" w:rsidRDefault="00FE02CD" w:rsidP="00DF51B8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B Titr"/>
          <w:sz w:val="24"/>
          <w:szCs w:val="24"/>
          <w:rtl/>
        </w:rPr>
      </w:pPr>
      <w:r w:rsidRPr="00FE02CD">
        <w:rPr>
          <w:rFonts w:ascii="Traditional Arabic" w:eastAsia="Times New Roman" w:hAnsi="Traditional Arabic" w:cs="B Titr" w:hint="cs"/>
          <w:color w:val="000000"/>
          <w:sz w:val="30"/>
          <w:szCs w:val="30"/>
          <w:rtl/>
        </w:rPr>
        <w:t>کیفر انسانهای طاغی در دنیا و آخرت</w:t>
      </w:r>
    </w:p>
    <w:p w14:paraId="37260C1C" w14:textId="77777777" w:rsidR="000E320E" w:rsidRDefault="00824445" w:rsidP="004C1496">
      <w:pPr>
        <w:spacing w:before="100" w:beforeAutospacing="1" w:after="100" w:afterAutospacing="1" w:line="240" w:lineRule="auto"/>
        <w:ind w:firstLine="0"/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مردمی اگر بخواهند طغیان 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>ب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>کنن</w:t>
      </w:r>
      <w:r>
        <w:rPr>
          <w:rFonts w:ascii="_PDMS_Saleem_QuranFont" w:hAnsi="_PDMS_Saleem_QuranFont" w:cs="B Nazanin" w:hint="cs"/>
          <w:sz w:val="28"/>
          <w:szCs w:val="28"/>
          <w:rtl/>
        </w:rPr>
        <w:t>د و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 مستحقّ کیفر باشن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>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خدا اینچنین کیفرشا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>ن می</w:t>
      </w:r>
      <w:r w:rsidR="000E320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10A24">
        <w:rPr>
          <w:rFonts w:ascii="_PDMS_Saleem_QuranFont" w:hAnsi="_PDMS_Saleem_QuranFont" w:cs="B Nazanin" w:hint="cs"/>
          <w:sz w:val="28"/>
          <w:szCs w:val="28"/>
          <w:rtl/>
        </w:rPr>
        <w:t>دهد. بلا بر سرشا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>ن فرو می</w:t>
      </w:r>
      <w:r w:rsidR="000E320E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ریزد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 xml:space="preserve">البتّه آن 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هم لطف خداست که بخواهد بلا بر سرشان ببارد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تکان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>شان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F51B8">
        <w:rPr>
          <w:rFonts w:ascii="_PDMS_Saleem_QuranFont" w:hAnsi="_PDMS_Saleem_QuranFont" w:cs="B Nazanin" w:hint="cs"/>
          <w:sz w:val="28"/>
          <w:szCs w:val="28"/>
          <w:rtl/>
        </w:rPr>
        <w:t>ب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دهد 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تا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>بیدار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شان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کند و به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راه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شان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>بیاورد.</w:t>
      </w:r>
      <w:r w:rsidR="000E320E"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="004C1496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="004C149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كَذلِكَ الْعَذابُ»؛ </w:t>
      </w:r>
      <w:r w:rsidR="000E320E" w:rsidRPr="000E320E">
        <w:rPr>
          <w:rFonts w:ascii="_PDMS_Saleem_QuranFont" w:hAnsi="_PDMS_Saleem_QuranFont" w:cs="B Nazanin" w:hint="cs"/>
          <w:sz w:val="28"/>
          <w:szCs w:val="28"/>
          <w:rtl/>
        </w:rPr>
        <w:t>عذاب اینچنین بر انسان</w:t>
      </w:r>
      <w:r w:rsidR="000E320E" w:rsidRPr="000E320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26D77">
        <w:rPr>
          <w:rFonts w:ascii="_PDMS_Saleem_QuranFont" w:hAnsi="_PDMS_Saleem_QuranFont" w:cs="B Nazanin" w:hint="cs"/>
          <w:sz w:val="28"/>
          <w:szCs w:val="28"/>
          <w:rtl/>
        </w:rPr>
        <w:t>ها فرود می</w:t>
      </w:r>
      <w:r w:rsidR="00726D7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26D77">
        <w:rPr>
          <w:rFonts w:ascii="_PDMS_Saleem_QuranFont" w:hAnsi="_PDMS_Saleem_QuranFont" w:cs="B Nazanin" w:hint="cs"/>
          <w:sz w:val="28"/>
          <w:szCs w:val="28"/>
          <w:rtl/>
        </w:rPr>
        <w:t>آی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د.</w:t>
      </w:r>
      <w:r w:rsidR="000E320E" w:rsidRPr="000E320E">
        <w:rPr>
          <w:rFonts w:ascii="_PDMS_Saleem_QuranFont" w:hAnsi="_PDMS_Saleem_QuranFont" w:cs="B Nazanin" w:hint="cs"/>
          <w:sz w:val="28"/>
          <w:szCs w:val="28"/>
          <w:rtl/>
        </w:rPr>
        <w:t xml:space="preserve"> صاعقه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0E320E" w:rsidRPr="000E320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سیل، وبا،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سرطان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گاهی جنگ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های خانمان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سوز می</w:t>
      </w:r>
      <w:r w:rsidR="0092232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>آی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د.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 w:rsidR="0092232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ها عذاب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هایی است که خداوند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انسان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هایی که طاغی 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مستحقّ کیفر بوده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‌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اند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C1496">
        <w:rPr>
          <w:rFonts w:ascii="_PDMS_Saleem_QuranFont" w:hAnsi="_PDMS_Saleem_QuranFont" w:cs="B Nazanin" w:hint="cs"/>
          <w:sz w:val="28"/>
          <w:szCs w:val="28"/>
          <w:rtl/>
        </w:rPr>
        <w:t>اینها را کیفرشان می‌دهد.</w:t>
      </w:r>
      <w:r w:rsidR="00CE019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این</w:t>
      </w:r>
      <w:r w:rsidR="00CE019D">
        <w:rPr>
          <w:rFonts w:ascii="_PDMS_Saleem_QuranFont" w:hAnsi="_PDMS_Saleem_QuranFont" w:cs="B Nazanin" w:hint="cs"/>
          <w:sz w:val="28"/>
          <w:szCs w:val="28"/>
          <w:rtl/>
        </w:rPr>
        <w:t xml:space="preserve"> عذاب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در دنیا</w:t>
      </w:r>
      <w:r w:rsidR="00CE019D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49AB4EFC" w14:textId="77777777" w:rsidR="004C1496" w:rsidRDefault="004C1496" w:rsidP="004C1496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وَ لَعَذابُ الْآخِرَةِ أَكْبَرُ </w:t>
      </w:r>
    </w:p>
    <w:p w14:paraId="4C01F7F5" w14:textId="77777777" w:rsidR="005B69AD" w:rsidRDefault="005B69AD" w:rsidP="005B69AD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 عذاب آخرت بزرگ‌تر است.</w:t>
      </w:r>
    </w:p>
    <w:p w14:paraId="029246C0" w14:textId="61517933" w:rsidR="00324D7D" w:rsidRDefault="003166DD" w:rsidP="00324D7D">
      <w:pPr>
        <w:pStyle w:val="NormalWeb"/>
        <w:bidi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عذاب آخرت به مراتب بزرگتر است. عذاب دنیا که تما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م می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رنج و شکنجه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اش تمام شدنی 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بی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‌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دوام </w:t>
      </w:r>
      <w:r>
        <w:rPr>
          <w:rFonts w:ascii="_PDMS_Saleem_QuranFont" w:hAnsi="_PDMS_Saleem_QuranFont" w:cs="B Nazanin" w:hint="cs"/>
          <w:sz w:val="28"/>
          <w:szCs w:val="28"/>
          <w:rtl/>
        </w:rPr>
        <w:t>و کم</w:t>
      </w:r>
      <w:r w:rsidR="005B69AD" w:rsidRPr="005B69A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است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انسان</w:t>
      </w:r>
      <w:r w:rsidR="005B69AD" w:rsidRPr="005B69A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باید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خیلی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 xml:space="preserve"> از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آن 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بترسد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عذاب آخرت است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5426E2">
        <w:rPr>
          <w:rFonts w:ascii="_PDMS_Saleem_QuranFont" w:hAnsi="_PDMS_Saleem_QuranFont" w:cs="B Nazanin" w:hint="cs"/>
          <w:sz w:val="28"/>
          <w:szCs w:val="28"/>
          <w:rtl/>
        </w:rPr>
        <w:t xml:space="preserve">انسان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باید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کاری کند که به عذاب آخرت گرفتار نشود. در جایی فرمود ما مردم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 به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عذاب اَدنی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دچار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کنیم تا 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اینکه تنبّه پیدا کنند</w:t>
      </w:r>
      <w:r w:rsidR="005B69AD" w:rsidRPr="005B69A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و بکوشند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خود را از چنگال عذاب اکبر نجات </w:t>
      </w:r>
      <w:r w:rsidR="005B69AD">
        <w:rPr>
          <w:rFonts w:ascii="_PDMS_Saleem_QuranFont" w:hAnsi="_PDMS_Saleem_QuranFont" w:cs="B Nazanin" w:hint="cs"/>
          <w:sz w:val="28"/>
          <w:szCs w:val="28"/>
          <w:rtl/>
        </w:rPr>
        <w:t>ب</w:t>
      </w:r>
      <w:r>
        <w:rPr>
          <w:rFonts w:ascii="_PDMS_Saleem_QuranFont" w:hAnsi="_PDMS_Saleem_QuranFont" w:cs="B Nazanin" w:hint="cs"/>
          <w:sz w:val="28"/>
          <w:szCs w:val="28"/>
          <w:rtl/>
        </w:rPr>
        <w:t>دهند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. این </w:t>
      </w:r>
      <w:r>
        <w:rPr>
          <w:rFonts w:ascii="_PDMS_Saleem_QuranFont" w:hAnsi="_PDMS_Saleem_QuranFont" w:cs="B Nazanin" w:hint="cs"/>
          <w:sz w:val="28"/>
          <w:szCs w:val="28"/>
          <w:rtl/>
        </w:rPr>
        <w:t>برای آن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نمونه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 باشد و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ببینن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چوب خدا چقدر دردناک است</w:t>
      </w:r>
      <w:r w:rsidR="00324D7D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با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اینکه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عذاب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های </w:t>
      </w:r>
      <w:r w:rsidR="00324D7D">
        <w:rPr>
          <w:rFonts w:ascii="_PDMS_Saleem_QuranFont" w:hAnsi="_PDMS_Saleem_QuranFont" w:cs="B Nazanin" w:hint="cs"/>
          <w:sz w:val="28"/>
          <w:szCs w:val="28"/>
          <w:rtl/>
        </w:rPr>
        <w:t>دنیا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کوچک و سبک است.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اینجا می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زند تا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مراقب باشید که به چوب بزرگتر مبتلا نشوید.</w:t>
      </w:r>
    </w:p>
    <w:p w14:paraId="40B0F7EF" w14:textId="77777777" w:rsidR="00324D7D" w:rsidRDefault="00324D7D" w:rsidP="00324D7D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كَذلِكَ الْعَذابُ وَ لَعَذابُ الْآخِرَةِ أَكْبَرُ لَوْ كانُوا يَعْلَمُونَ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7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602470E7" w14:textId="0DA39443" w:rsidR="00324D7D" w:rsidRDefault="00324D7D" w:rsidP="00324D7D">
      <w:pPr>
        <w:pStyle w:val="NormalWeb"/>
        <w:bidi/>
        <w:rPr>
          <w:rtl/>
        </w:rPr>
      </w:pPr>
      <w:r>
        <w:rPr>
          <w:rFonts w:hint="cs"/>
          <w:rtl/>
        </w:rPr>
        <w:t>عذاب (دنیا) چنین است و عذاب آخرت بز</w:t>
      </w:r>
      <w:r w:rsidR="005426E2">
        <w:rPr>
          <w:rFonts w:hint="cs"/>
          <w:rtl/>
        </w:rPr>
        <w:t>ر</w:t>
      </w:r>
      <w:r>
        <w:rPr>
          <w:rFonts w:hint="cs"/>
          <w:rtl/>
        </w:rPr>
        <w:t>گ‌تر است اگر می‌دانستند.</w:t>
      </w:r>
    </w:p>
    <w:p w14:paraId="710C4008" w14:textId="77777777" w:rsidR="004500F5" w:rsidRDefault="004500F5" w:rsidP="00324D7D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اگر بدانند </w:t>
      </w:r>
      <w:r w:rsidR="00324D7D">
        <w:rPr>
          <w:rFonts w:ascii="_PDMS_Saleem_QuranFont" w:hAnsi="_PDMS_Saleem_QuranFont" w:cs="B Nazanin" w:hint="cs"/>
          <w:sz w:val="28"/>
          <w:szCs w:val="28"/>
          <w:rtl/>
        </w:rPr>
        <w:t>که عالم آخرت چه عذاب اشدّی دارد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324D7D">
        <w:rPr>
          <w:rFonts w:ascii="_PDMS_Saleem_QuranFont" w:hAnsi="_PDMS_Saleem_QuranFont" w:cs="B Nazanin" w:hint="cs"/>
          <w:sz w:val="28"/>
          <w:szCs w:val="28"/>
          <w:rtl/>
        </w:rPr>
        <w:t>‌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وقت خود</w:t>
      </w:r>
      <w:r w:rsidR="00324D7D">
        <w:rPr>
          <w:rFonts w:ascii="_PDMS_Saleem_QuranFont" w:hAnsi="_PDMS_Saleem_QuranFont" w:cs="B Nazanin" w:hint="cs"/>
          <w:sz w:val="28"/>
          <w:szCs w:val="28"/>
          <w:rtl/>
        </w:rPr>
        <w:t>شان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 xml:space="preserve">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کنار می</w:t>
      </w:r>
      <w:r w:rsidR="003166D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برند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 xml:space="preserve">امّا </w:t>
      </w:r>
      <w:r>
        <w:rPr>
          <w:rFonts w:ascii="_PDMS_Saleem_QuranFont" w:hAnsi="_PDMS_Saleem_QuranFont" w:cs="B Nazanin" w:hint="cs"/>
          <w:sz w:val="28"/>
          <w:szCs w:val="28"/>
          <w:rtl/>
        </w:rPr>
        <w:t>چه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شود کرد؟ آدمی 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گرفتار می</w:t>
      </w:r>
      <w:r w:rsidR="003166D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شود</w:t>
      </w:r>
      <w:r w:rsidR="00324D7D" w:rsidRPr="00324D7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24D7D">
        <w:rPr>
          <w:rFonts w:ascii="_PDMS_Saleem_QuranFont" w:hAnsi="_PDMS_Saleem_QuranFont" w:cs="B Nazanin" w:hint="cs"/>
          <w:sz w:val="28"/>
          <w:szCs w:val="28"/>
          <w:rtl/>
        </w:rPr>
        <w:t>به شهوات نفسانی دنیا و ..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7E8CBCB7" w14:textId="7CE28915" w:rsidR="00D25805" w:rsidRPr="00D25805" w:rsidRDefault="00D25805" w:rsidP="00324D7D">
      <w:pPr>
        <w:jc w:val="left"/>
        <w:rPr>
          <w:rFonts w:ascii="_PDMS_Saleem_QuranFont" w:hAnsi="_PDMS_Saleem_QuranFont" w:cs="B Titr"/>
          <w:sz w:val="28"/>
          <w:szCs w:val="28"/>
          <w:rtl/>
        </w:rPr>
      </w:pPr>
      <w:r w:rsidRPr="00D25805">
        <w:rPr>
          <w:rFonts w:ascii="_PDMS_Saleem_QuranFont" w:hAnsi="_PDMS_Saleem_QuranFont" w:cs="B Titr" w:hint="cs"/>
          <w:sz w:val="28"/>
          <w:szCs w:val="28"/>
          <w:rtl/>
        </w:rPr>
        <w:lastRenderedPageBreak/>
        <w:t>ماجرای شب زفاف پسر شاه</w:t>
      </w:r>
    </w:p>
    <w:p w14:paraId="7E01653E" w14:textId="26D3FFB3" w:rsidR="00332C1F" w:rsidRDefault="003166DD" w:rsidP="00332C1F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این 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قصّه را می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گویند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>، اگر افسانه هم باشد آموزندگی دارد.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یکی از پادشاهان برای پسرش بساط عروسی برپا کرد و بعد هم در شب زفاف مجلس شاهانه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>ای تشکیل داد. عروس را به حجله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آوردند. پسر شاه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آن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شب شراب زیادی خورد.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در حال مستی و بی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خبری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 xml:space="preserve"> خواست به حجله‌ی عروس برو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از شدّت مستی راه را گم کرد و از کاخ شاها</w:t>
      </w:r>
      <w:r>
        <w:rPr>
          <w:rFonts w:ascii="_PDMS_Saleem_QuranFont" w:hAnsi="_PDMS_Saleem_QuranFont" w:cs="B Nazanin" w:hint="cs"/>
          <w:sz w:val="28"/>
          <w:szCs w:val="28"/>
          <w:rtl/>
        </w:rPr>
        <w:t>نه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 xml:space="preserve"> و شهر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بیرون رفت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>. هم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چنان 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>می‌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رفت تا 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>اینکه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در میان بیابان چراغی و خانه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>‌</w:t>
      </w:r>
      <w:r>
        <w:rPr>
          <w:rFonts w:ascii="_PDMS_Saleem_QuranFont" w:hAnsi="_PDMS_Saleem_QuranFont" w:cs="B Nazanin" w:hint="cs"/>
          <w:sz w:val="28"/>
          <w:szCs w:val="28"/>
          <w:rtl/>
        </w:rPr>
        <w:t>ای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 xml:space="preserve"> دید</w:t>
      </w:r>
      <w:r>
        <w:rPr>
          <w:rFonts w:ascii="_PDMS_Saleem_QuranFont" w:hAnsi="_PDMS_Saleem_QuranFont" w:cs="B Nazanin" w:hint="cs"/>
          <w:sz w:val="28"/>
          <w:szCs w:val="28"/>
          <w:rtl/>
        </w:rPr>
        <w:t>. خیال کرد هما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جا </w:t>
      </w:r>
      <w:r>
        <w:rPr>
          <w:rFonts w:ascii="_PDMS_Saleem_QuranFont" w:hAnsi="_PDMS_Saleem_QuranFont" w:cs="B Nazanin" w:hint="cs"/>
          <w:sz w:val="28"/>
          <w:szCs w:val="28"/>
          <w:rtl/>
        </w:rPr>
        <w:t>ح</w:t>
      </w:r>
      <w:r w:rsidR="00807088">
        <w:rPr>
          <w:rFonts w:ascii="_PDMS_Saleem_QuranFont" w:hAnsi="_PDMS_Saleem_QuranFont" w:cs="B Nazanin" w:hint="cs"/>
          <w:sz w:val="28"/>
          <w:szCs w:val="28"/>
          <w:rtl/>
        </w:rPr>
        <w:t>جله‌ی عروس است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وارد شد دید که جمعی خوابیده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اند. هرچه صدا کرد جوابی نیامد. بعد دید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 xml:space="preserve">یک 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کسی چادر سفید بر سر کشیده و خوابیده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است. خیال کرد همان عروس است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. تا صبح</w:t>
      </w:r>
      <w:r w:rsidR="008B5F7D" w:rsidRPr="008B5F7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کنار او خوابید</w:t>
      </w:r>
      <w:r w:rsidR="00332C1F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169602EC" w14:textId="48D7CEDA" w:rsidR="00797763" w:rsidRDefault="00797763" w:rsidP="002928FE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وقتی به خود آمد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 xml:space="preserve"> بیدار شد دید که عجب! اینجا دخمه‌ی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گبرهاست و این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ه</w:t>
      </w:r>
      <w:r>
        <w:rPr>
          <w:rFonts w:ascii="_PDMS_Saleem_QuranFont" w:hAnsi="_PDMS_Saleem_QuranFont" w:cs="B Nazanin" w:hint="cs"/>
          <w:sz w:val="28"/>
          <w:szCs w:val="28"/>
          <w:rtl/>
        </w:rPr>
        <w:t>ا که اینجا خوابیده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اند مرده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ها هستند. اینجا قبرستان و دخمه‌ی</w:t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 xml:space="preserve"> گبرهاست و اموات را اینجا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گذاشت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ند. و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این</w:t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 xml:space="preserve"> که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چاد</w:t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 xml:space="preserve">ر سفید بر سر کشیده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م</w:t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>ُ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رده‌ی پیرزن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فرتوت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است 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جنازه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اش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را تازه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آورده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اند.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او خیال کرد</w:t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همین عروس است.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بعد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 xml:space="preserve">که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به خود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آمد</w:t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دید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سراپا غرق در کثافت و نجاست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 xml:space="preserve"> و قذارت</w:t>
      </w:r>
      <w:r w:rsidR="005D6C59" w:rsidRPr="005D6C5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>است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و چرک و خون </w:t>
      </w:r>
      <w:r w:rsidR="005D6C59">
        <w:rPr>
          <w:rFonts w:ascii="_PDMS_Saleem_QuranFont" w:hAnsi="_PDMS_Saleem_QuranFont" w:cs="B Nazanin" w:hint="cs"/>
          <w:sz w:val="28"/>
          <w:szCs w:val="28"/>
          <w:rtl/>
        </w:rPr>
        <w:t xml:space="preserve">سراپای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وجودش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گرفته. در همین حال بدبختی نکبت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بار بود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که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دید پدرش با سایر رجال</w:t>
      </w:r>
      <w:r w:rsidR="00332C1F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ا</w:t>
      </w:r>
      <w:r w:rsidR="00332C1F">
        <w:rPr>
          <w:rFonts w:ascii="_PDMS_Saleem_QuranFont" w:hAnsi="_PDMS_Saleem_QuranFont" w:cs="B Nazanin" w:hint="cs"/>
          <w:sz w:val="28"/>
          <w:szCs w:val="28"/>
          <w:rtl/>
        </w:rPr>
        <w:t>َ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عیان مملکت که از غیبت او متوحّش شده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اند</w:t>
      </w:r>
      <w:r w:rsidR="002928FE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به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دنبالش گشته</w:t>
      </w:r>
      <w:r w:rsidR="00332C1F">
        <w:rPr>
          <w:rFonts w:ascii="_PDMS_Saleem_QuranFont" w:hAnsi="_PDMS_Saleem_QuranFont" w:cs="B Nazanin" w:hint="cs"/>
          <w:sz w:val="28"/>
          <w:szCs w:val="28"/>
          <w:rtl/>
        </w:rPr>
        <w:t>‌اند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32C1F">
        <w:rPr>
          <w:rFonts w:ascii="_PDMS_Saleem_QuranFont" w:hAnsi="_PDMS_Saleem_QuranFont" w:cs="B Nazanin" w:hint="cs"/>
          <w:sz w:val="28"/>
          <w:szCs w:val="28"/>
          <w:rtl/>
        </w:rPr>
        <w:t>. آمدند و او را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در این حال دیدن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. به قدر</w:t>
      </w:r>
      <w:r w:rsidR="00332C1F">
        <w:rPr>
          <w:rFonts w:ascii="_PDMS_Saleem_QuranFont" w:hAnsi="_PDMS_Saleem_QuranFont" w:cs="B Nazanin" w:hint="cs"/>
          <w:sz w:val="28"/>
          <w:szCs w:val="28"/>
          <w:rtl/>
        </w:rPr>
        <w:t xml:space="preserve">ی حال رسوایی و فضیحت و ندامت پیدا کرد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که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دلش می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خواست زمین شکا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ف بردارد و در دل زمین فرو برود تا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کسی</w:t>
      </w:r>
      <w:r w:rsidR="00332C1F">
        <w:rPr>
          <w:rFonts w:ascii="_PDMS_Saleem_QuranFont" w:hAnsi="_PDMS_Saleem_QuranFont" w:cs="B Nazanin" w:hint="cs"/>
          <w:sz w:val="28"/>
          <w:szCs w:val="28"/>
          <w:rtl/>
        </w:rPr>
        <w:t xml:space="preserve"> به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این حال</w:t>
      </w:r>
      <w:r w:rsidR="007770F9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رسوایی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او را نبیند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7A7D832D" w14:textId="72F2D1E6" w:rsidR="000B4EF3" w:rsidRPr="000B4EF3" w:rsidRDefault="000B4EF3" w:rsidP="002928FE">
      <w:pPr>
        <w:jc w:val="left"/>
        <w:rPr>
          <w:rFonts w:ascii="_PDMS_Saleem_QuranFont" w:hAnsi="_PDMS_Saleem_QuranFont" w:cs="B Titr"/>
          <w:sz w:val="28"/>
          <w:szCs w:val="28"/>
          <w:rtl/>
        </w:rPr>
      </w:pPr>
      <w:r w:rsidRPr="000B4EF3">
        <w:rPr>
          <w:rFonts w:ascii="_PDMS_Saleem_QuranFont" w:hAnsi="_PDMS_Saleem_QuranFont" w:cs="B Titr" w:hint="cs"/>
          <w:sz w:val="28"/>
          <w:szCs w:val="28"/>
          <w:rtl/>
        </w:rPr>
        <w:t>توجّه به هشدارها قبل از رسوایی</w:t>
      </w:r>
    </w:p>
    <w:p w14:paraId="13FAD3E8" w14:textId="77777777" w:rsidR="00926C30" w:rsidRDefault="003B0251" w:rsidP="00D92116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این قصّه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 است ولی </w:t>
      </w:r>
      <w:r w:rsidR="007A5E73">
        <w:rPr>
          <w:rFonts w:ascii="_PDMS_Saleem_QuranFont" w:hAnsi="_PDMS_Saleem_QuranFont" w:cs="B Nazanin" w:hint="cs"/>
          <w:sz w:val="28"/>
          <w:szCs w:val="28"/>
          <w:rtl/>
        </w:rPr>
        <w:t>به همین منوال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 در دنیا انسان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های فرو رفته در شهوات نفسانی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همین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گونه هستند.</w:t>
      </w:r>
      <w:r w:rsidR="007A5E73">
        <w:rPr>
          <w:rFonts w:ascii="_PDMS_Saleem_QuranFont" w:hAnsi="_PDMS_Saleem_QuranFont" w:cs="B Nazanin" w:hint="cs"/>
          <w:sz w:val="28"/>
          <w:szCs w:val="28"/>
          <w:rtl/>
        </w:rPr>
        <w:t xml:space="preserve"> اینجا دخمه‌ی گبرهاست که غیر</w:t>
      </w:r>
      <w:r>
        <w:rPr>
          <w:rFonts w:ascii="_PDMS_Saleem_QuranFont" w:hAnsi="_PDMS_Saleem_QuranFont" w:cs="B Nazanin" w:hint="cs"/>
          <w:sz w:val="28"/>
          <w:szCs w:val="28"/>
          <w:rtl/>
        </w:rPr>
        <w:t>خدا همه مرده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هستند. </w:t>
      </w:r>
      <w:r w:rsidR="007A5E73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این انسان غرق در اهواء نفسانی خیال 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می‌کند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ه</w:t>
      </w:r>
      <w:r>
        <w:rPr>
          <w:rFonts w:ascii="_PDMS_Saleem_QuranFont" w:hAnsi="_PDMS_Saleem_QuranFont" w:cs="B Nazanin" w:hint="cs"/>
          <w:sz w:val="28"/>
          <w:szCs w:val="28"/>
          <w:rtl/>
        </w:rPr>
        <w:t>ا عروسن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د و مطلوبش 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همین است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>
        <w:rPr>
          <w:rFonts w:ascii="_PDMS_Saleem_QuranFont" w:hAnsi="_PDMS_Saleem_QuranFont" w:cs="B Nazanin" w:hint="cs"/>
          <w:sz w:val="28"/>
          <w:szCs w:val="28"/>
          <w:rtl/>
        </w:rPr>
        <w:t>سرگرم همین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شود. 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مالِ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او یک شب بود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مال ما هفتاد سال، شصت سال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. انسان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سرگرم این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 xml:space="preserve"> اموات و این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مرده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شود و خودش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گند و کثافت</w:t>
      </w:r>
      <w:r w:rsidR="00F017B2" w:rsidRPr="00F017B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F017B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آلاید تا سپیده‌ی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صبح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ِ قیامت بدمد.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یک‌وقت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انسان به خود بیا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ید ببیند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 xml:space="preserve"> عجب! غرق در کثافت شده،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آن عمر گذشت و آ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نچه نصیبش شده </w:t>
      </w:r>
      <w:r w:rsidR="00BB1F01">
        <w:rPr>
          <w:rFonts w:ascii="_PDMS_Saleem_QuranFont" w:hAnsi="_PDMS_Saleem_QuranFont" w:cs="B Nazanin" w:hint="cs"/>
          <w:sz w:val="28"/>
          <w:szCs w:val="28"/>
          <w:rtl/>
        </w:rPr>
        <w:t>قذارت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و کثافت و لجن و بدبختی است. در هما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 xml:space="preserve">ن حال خواهد دید </w:t>
      </w:r>
      <w:r>
        <w:rPr>
          <w:rFonts w:ascii="_PDMS_Saleem_QuranFont" w:hAnsi="_PDMS_Saleem_QuranFont" w:cs="B Nazanin" w:hint="cs"/>
          <w:sz w:val="28"/>
          <w:szCs w:val="28"/>
          <w:rtl/>
        </w:rPr>
        <w:t>م</w:t>
      </w:r>
      <w:r w:rsidR="00D92116">
        <w:rPr>
          <w:rFonts w:ascii="_PDMS_Saleem_QuranFont" w:hAnsi="_PDMS_Saleem_QuranFont" w:cs="B Nazanin" w:hint="cs"/>
          <w:sz w:val="28"/>
          <w:szCs w:val="28"/>
          <w:rtl/>
        </w:rPr>
        <w:t>ا</w:t>
      </w:r>
      <w:r>
        <w:rPr>
          <w:rFonts w:ascii="_PDMS_Saleem_QuranFont" w:hAnsi="_PDMS_Saleem_QuranFont" w:cs="B Nazanin" w:hint="cs"/>
          <w:sz w:val="28"/>
          <w:szCs w:val="28"/>
          <w:rtl/>
        </w:rPr>
        <w:t>لک العرش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ربّ الس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ماوات و الأرض با خیل فرشتگان ناظر حالش هستن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با تمام انبیا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ء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ر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ُ</w:t>
      </w:r>
      <w:r>
        <w:rPr>
          <w:rFonts w:ascii="_PDMS_Saleem_QuranFont" w:hAnsi="_PDMS_Saleem_QuranFont" w:cs="B Nazanin" w:hint="cs"/>
          <w:sz w:val="28"/>
          <w:szCs w:val="28"/>
          <w:rtl/>
        </w:rPr>
        <w:t>سل نگاهش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با </w:t>
      </w:r>
      <w:r w:rsidR="00F017B2">
        <w:rPr>
          <w:rFonts w:ascii="_PDMS_Saleem_QuranFont" w:hAnsi="_PDMS_Saleem_QuranFont" w:cs="B Nazanin" w:hint="cs"/>
          <w:sz w:val="28"/>
          <w:szCs w:val="28"/>
          <w:rtl/>
        </w:rPr>
        <w:t>چنین فضیحت و رسوایی،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پناه بر خدا که آدم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آن روز بیدار شود.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قرآن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م</w:t>
      </w:r>
      <w:r w:rsidR="00D92116">
        <w:rPr>
          <w:rFonts w:ascii="_PDMS_Saleem_QuranFont" w:hAnsi="_PDMS_Saleem_QuranFont" w:cs="B Nazanin" w:hint="cs"/>
          <w:sz w:val="28"/>
          <w:szCs w:val="28"/>
          <w:rtl/>
        </w:rPr>
        <w:t xml:space="preserve">رتّب </w:t>
      </w:r>
      <w:r>
        <w:rPr>
          <w:rFonts w:ascii="_PDMS_Saleem_QuranFont" w:hAnsi="_PDMS_Saleem_QuranFont" w:cs="B Nazanin" w:hint="cs"/>
          <w:sz w:val="28"/>
          <w:szCs w:val="28"/>
          <w:rtl/>
        </w:rPr>
        <w:t>به پیامبرش دستور می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D92116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14:paraId="18A0194A" w14:textId="77777777" w:rsidR="003B0251" w:rsidRDefault="00D92116" w:rsidP="00D92116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أَنْذِرْهُم</w:t>
      </w:r>
      <w:r w:rsidR="00AD18F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ْ يَوْمَ الْحَسْرَةِ إِذْ قُضِیَ الْأَمْرُ وَ هُمْ فی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‏ غَفْلَةٍ وَ هُمْ لا يُؤْمِنُون‏ </w:t>
      </w:r>
      <w:r w:rsidR="00A356B7" w:rsidRPr="00A356B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8"/>
      </w:r>
    </w:p>
    <w:p w14:paraId="50F6F397" w14:textId="77777777" w:rsidR="00DD46F7" w:rsidRPr="00D92116" w:rsidRDefault="00DD46F7" w:rsidP="00D92116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آنان را از روز حسرت، آنگاه که کار از کار بگذرد بترسان که آنها در غفلتند و ایمان نمی‌آورند.</w:t>
      </w:r>
    </w:p>
    <w:p w14:paraId="2CEBBB2D" w14:textId="77777777" w:rsidR="00926C30" w:rsidRDefault="002B63A7" w:rsidP="00AD18F1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ف</w:t>
      </w:r>
      <w:r w:rsidR="00DD46F7">
        <w:rPr>
          <w:rFonts w:ascii="_PDMS_Saleem_QuranFont" w:hAnsi="_PDMS_Saleem_QuranFont" w:cs="B Nazanin" w:hint="cs"/>
          <w:sz w:val="28"/>
          <w:szCs w:val="28"/>
          <w:rtl/>
        </w:rPr>
        <w:t>علاً داد بزن،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را بیدار کن. نکند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بیدار</w:t>
      </w:r>
      <w:r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روز به حالشا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ن نافع نباشد.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آن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روز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خواهند گفت:</w:t>
      </w:r>
    </w:p>
    <w:p w14:paraId="6A788696" w14:textId="77777777" w:rsidR="00926C30" w:rsidRPr="00AD18F1" w:rsidRDefault="00AD18F1" w:rsidP="00AD18F1">
      <w:pPr>
        <w:spacing w:before="100" w:beforeAutospacing="1" w:after="100" w:afterAutospacing="1"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يا لَيْتَنی‏ قَدَّمْتُ لِحَياتی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BA60AE" w:rsidRPr="00BA60A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9"/>
      </w:r>
    </w:p>
    <w:p w14:paraId="2CD00F25" w14:textId="56D2E174" w:rsidR="00AD18F1" w:rsidRDefault="00926C30" w:rsidP="002B63A7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 کاش برای 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>امروزم از پیش</w:t>
      </w:r>
      <w:r w:rsidR="00894987">
        <w:rPr>
          <w:rFonts w:ascii="_PDMS_Saleem_QuranFont" w:hAnsi="_PDMS_Saleem_QuranFont" w:cs="B Nazanin" w:hint="cs"/>
          <w:sz w:val="28"/>
          <w:szCs w:val="28"/>
          <w:rtl/>
        </w:rPr>
        <w:t xml:space="preserve"> چیزی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 xml:space="preserve"> فرستاده بودم.</w:t>
      </w:r>
    </w:p>
    <w:p w14:paraId="73201513" w14:textId="77777777" w:rsidR="00894987" w:rsidRDefault="002B63A7" w:rsidP="007D1118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ام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ا دیگر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به حالش 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>نافع نخواهد بود. حالا همه‌ی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این موجبا</w:t>
      </w:r>
      <w:r>
        <w:rPr>
          <w:rFonts w:ascii="_PDMS_Saleem_QuranFont" w:hAnsi="_PDMS_Saleem_QuranFont" w:cs="B Nazanin" w:hint="cs"/>
          <w:sz w:val="28"/>
          <w:szCs w:val="28"/>
          <w:rtl/>
        </w:rPr>
        <w:t>تی که خدا به ما عنایت فرموده هما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ن بانگِ انذار است؛ این مسجدها، این جلسات و این محافل دینی، منابر، مواعظ، پرچم مقدّس امام سیّدالشّهداء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AD18F1">
        <w:rPr>
          <w:rFonts w:hint="cs"/>
          <w:rtl/>
        </w:rPr>
        <w:t xml:space="preserve">علیه السلام 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>همه‌ی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برای بیدار کردن ما مردم است</w:t>
      </w:r>
      <w:r w:rsidR="00AD18F1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: «</w:t>
      </w:r>
      <w:r w:rsidR="00AD18F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وَ أَنْذِرْهُمْ يَوْمَ الْحَسْرَةِ</w:t>
      </w:r>
      <w:r w:rsidR="00AD18F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»؛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="00AD18F1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آیا 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926C30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شود آدمی </w:t>
      </w:r>
      <w:r w:rsidR="00AD18F1">
        <w:rPr>
          <w:rFonts w:ascii="_PDMS_Saleem_QuranFont" w:hAnsi="_PDMS_Saleem_QuranFont" w:cs="B Nazanin" w:hint="cs"/>
          <w:sz w:val="28"/>
          <w:szCs w:val="28"/>
          <w:rtl/>
        </w:rPr>
        <w:t xml:space="preserve">قبل از فرارسیدن آن 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روز 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بیدار شود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>؟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امّا عجیب است!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>گاهی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چنان خواب غفلت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این انسان 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را فرا می</w:t>
      </w:r>
      <w:r w:rsidR="00926C30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گیرد که اگر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 xml:space="preserve"> همه‌ی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انبیا هم بیا</w:t>
      </w:r>
      <w:r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 w:hint="cs"/>
          <w:sz w:val="28"/>
          <w:szCs w:val="28"/>
          <w:rtl/>
        </w:rPr>
        <w:t>د فریاد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بزنن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او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بیدار نخواهد ش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>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گاهی چنین است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بدبختی انسان 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>را می‌گیرد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44E1D270" w14:textId="5FFE8C69" w:rsidR="002E789D" w:rsidRPr="00894987" w:rsidRDefault="00894987" w:rsidP="007D1118">
      <w:pPr>
        <w:rPr>
          <w:rFonts w:cs="B Titr"/>
          <w:rtl/>
        </w:rPr>
      </w:pPr>
      <w:r w:rsidRPr="00894987">
        <w:rPr>
          <w:rFonts w:ascii="_PDMS_Saleem_QuranFont" w:hAnsi="_PDMS_Saleem_QuranFont" w:cs="B Titr" w:hint="cs"/>
          <w:sz w:val="28"/>
          <w:szCs w:val="28"/>
          <w:rtl/>
        </w:rPr>
        <w:t>مسلمان شدن راهب نصرانی</w:t>
      </w:r>
      <w:r w:rsidR="00926C30" w:rsidRPr="00894987">
        <w:rPr>
          <w:rFonts w:ascii="_PDMS_Saleem_QuranFont" w:hAnsi="_PDMS_Saleem_QuranFont" w:cs="B Titr" w:hint="cs"/>
          <w:sz w:val="28"/>
          <w:szCs w:val="28"/>
          <w:rtl/>
        </w:rPr>
        <w:t xml:space="preserve"> </w:t>
      </w:r>
    </w:p>
    <w:p w14:paraId="2652DDEB" w14:textId="77777777" w:rsidR="007E0DA6" w:rsidRDefault="00926C30" w:rsidP="005B51D1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ما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بینیم یکی راهب و نصرانی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>، در بیابان است.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رأس مطه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ر امام حسین</w:t>
      </w:r>
      <w:r w:rsidR="007D1118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D1118">
        <w:rPr>
          <w:rFonts w:hint="cs"/>
          <w:rtl/>
        </w:rPr>
        <w:t xml:space="preserve">علیه السلام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در یک شب او را بیدار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کند.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چند لحظه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 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که با سرِ بریده‌ی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امام حسین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51D1">
        <w:rPr>
          <w:rFonts w:hint="cs"/>
          <w:rtl/>
        </w:rPr>
        <w:t>علیه السلام</w:t>
      </w:r>
      <w:r w:rsidR="005B51D1" w:rsidRPr="005B51D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مواجه می‌گردد،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بیدار می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شود. این مسلمان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ها زنده‌ی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امام حسین را کشتند. نصرانی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ها از کشته‌ی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امام حسین زنده شدن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د. این خیلی بدبختی است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. او نصرانی بود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ولی چند 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لحظ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 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 xml:space="preserve">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با رأس مطه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 سخن گفت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ب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یدار شد، به شرف اسلام مشرّف شد،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نورانی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 xml:space="preserve"> شد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. ام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ا 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امام حسین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bookmarkStart w:id="1" w:name="_GoBack"/>
      <w:bookmarkEnd w:id="1"/>
      <w:r w:rsidR="005B51D1">
        <w:rPr>
          <w:rFonts w:hint="cs"/>
          <w:rtl/>
        </w:rPr>
        <w:t xml:space="preserve">علیه السلام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کشتن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رأس مطه</w:t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رش را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راه آوردن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هر جا هم موجبات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تکا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دهنده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5B51D1">
        <w:rPr>
          <w:rFonts w:ascii="_PDMS_Saleem_QuranFont" w:hAnsi="_PDMS_Saleem_QuranFont" w:cs="B Nazanin" w:hint="cs"/>
          <w:sz w:val="28"/>
          <w:szCs w:val="28"/>
          <w:rtl/>
        </w:rPr>
        <w:t>دیدند،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تکا</w:t>
      </w:r>
      <w:r>
        <w:rPr>
          <w:rFonts w:ascii="_PDMS_Saleem_QuranFont" w:hAnsi="_PDMS_Saleem_QuranFont" w:cs="B Nazanin" w:hint="cs"/>
          <w:sz w:val="28"/>
          <w:szCs w:val="28"/>
          <w:rtl/>
        </w:rPr>
        <w:t>ن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خوردن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7E0DA6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541841EF" w14:textId="77777777" w:rsidR="007E0DA6" w:rsidRDefault="00926C30" w:rsidP="007E0DA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وقتی رأس مطه</w:t>
      </w:r>
      <w:r w:rsidR="007E0DA6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ر را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آوردن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>. بین راه یک شبی</w:t>
      </w:r>
      <w:r w:rsidR="007E0DA6" w:rsidRPr="007E0DA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E0DA6">
        <w:rPr>
          <w:rFonts w:ascii="_PDMS_Saleem_QuranFont" w:hAnsi="_PDMS_Saleem_QuranFont" w:cs="B Nazanin" w:hint="cs"/>
          <w:sz w:val="28"/>
          <w:szCs w:val="28"/>
          <w:rtl/>
        </w:rPr>
        <w:t xml:space="preserve">در </w:t>
      </w:r>
      <w:r w:rsidR="007E0DA6">
        <w:rPr>
          <w:rFonts w:ascii="_PDMS_Saleem_QuranFont" w:hAnsi="_PDMS_Saleem_QuranFont" w:cs="B Nazanin" w:hint="cs"/>
          <w:sz w:val="28"/>
          <w:szCs w:val="28"/>
          <w:rtl/>
        </w:rPr>
        <w:t>یک جایی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نشستن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مشغول خوردن و نوشیدن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شدن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د </w:t>
      </w:r>
      <w:r w:rsidR="007E0DA6">
        <w:rPr>
          <w:rFonts w:ascii="_PDMS_Saleem_QuranFont" w:hAnsi="_PDMS_Saleem_QuranFont" w:cs="B Nazanin" w:hint="cs"/>
          <w:sz w:val="28"/>
          <w:szCs w:val="28"/>
          <w:rtl/>
        </w:rPr>
        <w:t>و بعد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دیدند</w:t>
      </w:r>
      <w:r w:rsidR="007E0DA6">
        <w:rPr>
          <w:rFonts w:ascii="_PDMS_Saleem_QuranFont" w:hAnsi="_PDMS_Saleem_QuranFont" w:cs="B Nazanin" w:hint="cs"/>
          <w:sz w:val="28"/>
          <w:szCs w:val="28"/>
          <w:rtl/>
        </w:rPr>
        <w:t xml:space="preserve"> یک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 xml:space="preserve"> دستی از دیوار درآمد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7E0DA6">
        <w:rPr>
          <w:rFonts w:ascii="_PDMS_Saleem_QuranFont" w:hAnsi="_PDMS_Saleem_QuranFont" w:cs="B Nazanin" w:hint="cs"/>
          <w:sz w:val="28"/>
          <w:szCs w:val="28"/>
          <w:rtl/>
        </w:rPr>
        <w:t>با خطّ خون بر دیوار نوشت:</w:t>
      </w:r>
    </w:p>
    <w:p w14:paraId="41A64531" w14:textId="77777777" w:rsidR="003B5C8B" w:rsidRDefault="0058708B" w:rsidP="007E0DA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 تَرج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</w:t>
      </w:r>
      <w:r w:rsidRPr="005870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اُمّ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5870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ةٌ قَتَلَت حُس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5870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ینا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ً            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ش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فاع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ة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ج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دّ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ی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وم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الح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3B5C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ساب</w:t>
      </w:r>
      <w:r w:rsidR="003B5C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ِ </w:t>
      </w:r>
      <w:r w:rsidR="002E789D" w:rsidRPr="006B19A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0"/>
      </w:r>
    </w:p>
    <w:p w14:paraId="22B93AB3" w14:textId="77777777" w:rsidR="003B5C8B" w:rsidRDefault="0034758D" w:rsidP="003B5C8B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آیا آ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 xml:space="preserve">ن مردمی که حسین را </w:t>
      </w:r>
      <w:r w:rsidR="0058708B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کش</w:t>
      </w:r>
      <w:r w:rsidR="003B5C8B">
        <w:rPr>
          <w:rFonts w:ascii="_PDMS_Saleem_QuranFont" w:hAnsi="_PDMS_Saleem_QuranFont" w:cs="B Nazanin" w:hint="cs"/>
          <w:sz w:val="28"/>
          <w:szCs w:val="28"/>
          <w:rtl/>
        </w:rPr>
        <w:t>ت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 xml:space="preserve"> انتظار دارن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3B5C8B">
        <w:rPr>
          <w:rFonts w:ascii="_PDMS_Saleem_QuranFont" w:hAnsi="_PDMS_Saleem_QuranFont" w:cs="B Nazanin" w:hint="cs"/>
          <w:sz w:val="28"/>
          <w:szCs w:val="28"/>
          <w:rtl/>
        </w:rPr>
        <w:t xml:space="preserve"> در روز حساب شفاعت جدّش نصیب آنها بشود؟</w:t>
      </w:r>
    </w:p>
    <w:p w14:paraId="370DACF6" w14:textId="77777777" w:rsidR="00B672A1" w:rsidRDefault="00D36152" w:rsidP="00B672A1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آیا 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این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ا مؤمن و مسلمانن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>؟</w:t>
      </w:r>
      <w:r w:rsidR="003B5C8B">
        <w:rPr>
          <w:rFonts w:ascii="_PDMS_Saleem_QuranFont" w:hAnsi="_PDMS_Saleem_QuranFont" w:cs="B Nazanin" w:hint="cs"/>
          <w:sz w:val="28"/>
          <w:szCs w:val="28"/>
          <w:rtl/>
        </w:rPr>
        <w:t xml:space="preserve"> آ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ن مرد راهب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که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مدّت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ها بود خود را تزکیه می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کرد ولو نصرانی بود،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ام</w:t>
      </w:r>
      <w:r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ا ازموجبات انحراف و از خدا غافل شدن کنار رفته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و خودش را 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تزکیه کرده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بود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و آمادگی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داشت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که 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نور بر قلبش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بتابد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لذا 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lastRenderedPageBreak/>
        <w:t>وقتی رأس مطه</w:t>
      </w:r>
      <w:r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ر را در دست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ها دید تکا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ن خورد. گفت: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آیا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شود امشب این سر را م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همان من کنید؟ فقط یک شب پیش من بماند. هرچه بخواهید به شما می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دهم. گفتند که ده هزار دینار باید بد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هی. گفت: همین را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دارم. هرچه داشت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آورد </w:t>
      </w:r>
      <w:r>
        <w:rPr>
          <w:rFonts w:ascii="_PDMS_Saleem_QuranFont" w:hAnsi="_PDMS_Saleem_QuranFont" w:cs="B Nazanin" w:hint="cs"/>
          <w:sz w:val="28"/>
          <w:szCs w:val="28"/>
          <w:rtl/>
        </w:rPr>
        <w:t>در کیسه‌ی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ها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ریخت 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ها هم که تمام هم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ّشان پول بود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برای پول امام حسین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B672A1">
        <w:rPr>
          <w:rFonts w:hint="cs"/>
          <w:rtl/>
        </w:rPr>
        <w:t xml:space="preserve">علیه السلام 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را کشتند. حتّی قاتلش می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گفت: به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 xml:space="preserve"> خاطر جایزه‌ی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یزید تو را می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کشم. وقتی چشم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شان به پول افتاد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چشم‌شان برق زد.</w:t>
      </w:r>
    </w:p>
    <w:p w14:paraId="22B11B3B" w14:textId="77777777" w:rsidR="0058708B" w:rsidRDefault="009C79C1" w:rsidP="00B672A1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رأس مطه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 را دادند.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 مرد آورد و در دیرش گذاشت. او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ل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رأس مطه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ر را 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با گلاب شستشو داد. سجّاده‌ی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خود را 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انداخت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بعد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با دو زانوی ادب </w:t>
      </w:r>
      <w:r>
        <w:rPr>
          <w:rFonts w:ascii="_PDMS_Saleem_QuranFont" w:hAnsi="_PDMS_Saleem_QuranFont" w:cs="B Nazanin" w:hint="cs"/>
          <w:sz w:val="28"/>
          <w:szCs w:val="28"/>
          <w:rtl/>
        </w:rPr>
        <w:t>نشست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بنا کرد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به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صحبت کردن. گفت: من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دانم نگاه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ت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زنده است. لب و دندانت زنده است. ولو سر</w:t>
      </w:r>
      <w:r w:rsidR="00A2717D">
        <w:rPr>
          <w:rFonts w:ascii="_PDMS_Saleem_QuranFont" w:hAnsi="_PDMS_Saleem_QuranFont" w:cs="B Nazanin" w:hint="cs"/>
          <w:sz w:val="28"/>
          <w:szCs w:val="28"/>
          <w:rtl/>
        </w:rPr>
        <w:t>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از بدن جا شده ام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ّ</w:t>
      </w:r>
      <w:r>
        <w:rPr>
          <w:rFonts w:ascii="_PDMS_Saleem_QuranFont" w:hAnsi="_PDMS_Saleem_QuranFont" w:cs="B Nazanin" w:hint="cs"/>
          <w:sz w:val="28"/>
          <w:szCs w:val="28"/>
          <w:rtl/>
        </w:rPr>
        <w:t>ا آثار انبیا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>ء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تو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بینم. تو حتماً از اولیاء خدایی. تو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توانی با من سخن بگویی.</w:t>
      </w:r>
      <w:r w:rsidR="008D1469">
        <w:rPr>
          <w:rFonts w:ascii="_PDMS_Saleem_QuranFont" w:hAnsi="_PDMS_Saleem_QuranFont" w:cs="B Nazanin" w:hint="cs"/>
          <w:sz w:val="28"/>
          <w:szCs w:val="28"/>
          <w:rtl/>
        </w:rPr>
        <w:t xml:space="preserve"> در همان موقعی که مناجات داشت و عرض ادب می‌کرد</w:t>
      </w:r>
      <w:r w:rsidR="00B672A1">
        <w:rPr>
          <w:rFonts w:ascii="_PDMS_Saleem_QuranFont" w:hAnsi="_PDMS_Saleem_QuranFont" w:cs="B Nazanin" w:hint="cs"/>
          <w:sz w:val="28"/>
          <w:szCs w:val="28"/>
          <w:rtl/>
        </w:rPr>
        <w:t xml:space="preserve"> اندکی </w:t>
      </w:r>
      <w:r w:rsidR="008D1469">
        <w:rPr>
          <w:rFonts w:ascii="_PDMS_Saleem_QuranFont" w:hAnsi="_PDMS_Saleem_QuranFont" w:cs="B Nazanin" w:hint="cs"/>
          <w:sz w:val="28"/>
          <w:szCs w:val="28"/>
          <w:rtl/>
        </w:rPr>
        <w:t>خوابش برد. بعد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به سر منوّر عرض کرد: من جز خویشتن چیزی ندارم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ولی شهادت می</w:t>
      </w:r>
      <w:r w:rsidR="002E789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دهم که معبودی جز خدا نیست. جدّ تو محم</w:t>
      </w:r>
      <w:r w:rsidR="008D1469">
        <w:rPr>
          <w:rFonts w:ascii="_PDMS_Saleem_QuranFont" w:hAnsi="_PDMS_Saleem_QuranFont" w:cs="B Nazanin" w:hint="cs"/>
          <w:sz w:val="28"/>
          <w:szCs w:val="28"/>
          <w:rtl/>
        </w:rPr>
        <w:t>ّ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د پیامبر خداست و گواهی می</w:t>
      </w:r>
      <w:r w:rsidR="002E789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دهم که من غلام و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D1469">
        <w:rPr>
          <w:rFonts w:ascii="_PDMS_Saleem_QuranFont" w:hAnsi="_PDMS_Saleem_QuranFont" w:cs="B Nazanin" w:hint="cs"/>
          <w:sz w:val="28"/>
          <w:szCs w:val="28"/>
          <w:rtl/>
        </w:rPr>
        <w:t>بنده‌ی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 xml:space="preserve"> تو هستم. ای اباعبدالله</w:t>
      </w:r>
      <w:r w:rsidR="008D1469">
        <w:rPr>
          <w:rFonts w:ascii="_PDMS_Saleem_QuranFont" w:hAnsi="_PDMS_Saleem_QuranFont" w:cs="B Nazanin" w:hint="cs"/>
          <w:sz w:val="28"/>
          <w:szCs w:val="28"/>
          <w:rtl/>
        </w:rPr>
        <w:t>!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 xml:space="preserve"> به خدا سوگند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، بر من سخت است که در کربلا نبودم و جان خود </w:t>
      </w:r>
      <w:r w:rsidR="008D1469">
        <w:rPr>
          <w:rFonts w:ascii="_PDMS_Saleem_QuranFont" w:hAnsi="_PDMS_Saleem_QuranFont" w:cs="B Nazanin" w:hint="cs"/>
          <w:sz w:val="28"/>
          <w:szCs w:val="28"/>
          <w:rtl/>
        </w:rPr>
        <w:t>را فدای تو نکردم. ای اباعبدالله!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 هنگامی که جدّت را دیدار می</w:t>
      </w:r>
      <w:r w:rsidR="006B19A0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کنی گواهی ده که من شهادتین گفتم و در خدمت تو اسلام آوردم. آنگاه گفت: </w:t>
      </w:r>
      <w:r w:rsidR="006B19A0" w:rsidRPr="006B19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«أشهَدُ </w:t>
      </w:r>
      <w:r w:rsidR="0043626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أن لا إ</w:t>
      </w:r>
      <w:r w:rsidR="006B19A0" w:rsidRPr="006B19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له إلّا الله»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14:paraId="7F6E734E" w14:textId="77777777" w:rsidR="00436263" w:rsidRPr="00D36152" w:rsidRDefault="00436263" w:rsidP="00B672A1">
      <w:pPr>
        <w:rPr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والسّلام علیکم و رحمة الله و برکاته</w:t>
      </w:r>
    </w:p>
    <w:p w14:paraId="4B4A8579" w14:textId="77777777" w:rsidR="00735994" w:rsidRPr="0008714A" w:rsidRDefault="00735994" w:rsidP="004500F5">
      <w:pPr>
        <w:jc w:val="left"/>
        <w:rPr>
          <w:rFonts w:ascii="_PDMS_Saleem_QuranFont" w:hAnsi="_PDMS_Saleem_QuranFont" w:cs="B Nazanin"/>
          <w:sz w:val="28"/>
          <w:szCs w:val="28"/>
        </w:rPr>
      </w:pPr>
    </w:p>
    <w:sectPr w:rsidR="00735994" w:rsidRPr="0008714A" w:rsidSect="00D13C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-" w:date="2021-01-10T13:06:00Z" w:initials="-">
    <w:p w14:paraId="0BF1DF44" w14:textId="77777777" w:rsidR="00B158FC" w:rsidRDefault="00B158F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F1DF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3177D" w14:textId="77777777" w:rsidR="00793BEA" w:rsidRDefault="00793BEA" w:rsidP="00816BCA">
      <w:pPr>
        <w:spacing w:before="0" w:after="0" w:line="240" w:lineRule="auto"/>
      </w:pPr>
      <w:r>
        <w:separator/>
      </w:r>
    </w:p>
  </w:endnote>
  <w:endnote w:type="continuationSeparator" w:id="0">
    <w:p w14:paraId="0AF9F256" w14:textId="77777777" w:rsidR="00793BEA" w:rsidRDefault="00793BEA" w:rsidP="00816B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D16BE" w14:textId="77777777" w:rsidR="00793BEA" w:rsidRDefault="00793BEA" w:rsidP="00816BCA">
      <w:pPr>
        <w:spacing w:before="0" w:after="0" w:line="240" w:lineRule="auto"/>
      </w:pPr>
      <w:r>
        <w:separator/>
      </w:r>
    </w:p>
  </w:footnote>
  <w:footnote w:type="continuationSeparator" w:id="0">
    <w:p w14:paraId="37782A6F" w14:textId="77777777" w:rsidR="00793BEA" w:rsidRDefault="00793BEA" w:rsidP="00816BCA">
      <w:pPr>
        <w:spacing w:before="0" w:after="0" w:line="240" w:lineRule="auto"/>
      </w:pPr>
      <w:r>
        <w:continuationSeparator/>
      </w:r>
    </w:p>
  </w:footnote>
  <w:footnote w:id="1">
    <w:p w14:paraId="68E4EF07" w14:textId="77777777" w:rsidR="00934931" w:rsidRPr="0097227E" w:rsidRDefault="00934931" w:rsidP="0097227E">
      <w:pPr>
        <w:pStyle w:val="FootnoteText"/>
        <w:ind w:firstLine="0"/>
        <w:rPr>
          <w:rFonts w:cs="B Nazanin"/>
        </w:rPr>
      </w:pPr>
      <w:r>
        <w:rPr>
          <w:rFonts w:cs="B Nazanin" w:hint="cs"/>
          <w:rtl/>
        </w:rPr>
        <w:t>1. سوره‌ی قلم، آیه‌ی</w:t>
      </w:r>
      <w:r w:rsidRPr="0097227E">
        <w:rPr>
          <w:rFonts w:cs="B Nazanin" w:hint="cs"/>
          <w:rtl/>
        </w:rPr>
        <w:t xml:space="preserve"> 20</w:t>
      </w:r>
      <w:r>
        <w:rPr>
          <w:rFonts w:cs="B Nazanin" w:hint="cs"/>
          <w:rtl/>
        </w:rPr>
        <w:t>.</w:t>
      </w:r>
    </w:p>
  </w:footnote>
  <w:footnote w:id="2">
    <w:p w14:paraId="31B2DF86" w14:textId="77777777" w:rsidR="00934931" w:rsidRPr="00861A62" w:rsidRDefault="00934931" w:rsidP="00816BCA">
      <w:pPr>
        <w:pStyle w:val="FootnoteText"/>
        <w:rPr>
          <w:rFonts w:cs="B Nazanin"/>
        </w:rPr>
      </w:pPr>
      <w:r>
        <w:rPr>
          <w:rFonts w:cs="B Nazanin" w:hint="cs"/>
          <w:rtl/>
        </w:rPr>
        <w:t>2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توبه، آیه‌ی</w:t>
      </w:r>
      <w:r w:rsidRPr="00861A62">
        <w:rPr>
          <w:rFonts w:cs="B Nazanin" w:hint="cs"/>
          <w:rtl/>
        </w:rPr>
        <w:t xml:space="preserve"> 35</w:t>
      </w:r>
      <w:r>
        <w:rPr>
          <w:rFonts w:cs="B Nazanin" w:hint="cs"/>
          <w:rtl/>
        </w:rPr>
        <w:t>.</w:t>
      </w:r>
    </w:p>
  </w:footnote>
  <w:footnote w:id="3">
    <w:p w14:paraId="3635D473" w14:textId="77777777" w:rsidR="00934931" w:rsidRPr="0097227E" w:rsidRDefault="00934931" w:rsidP="00773549">
      <w:pPr>
        <w:pStyle w:val="FootnoteText"/>
        <w:rPr>
          <w:rFonts w:cs="B Nazanin"/>
        </w:rPr>
      </w:pPr>
      <w:r>
        <w:rPr>
          <w:rFonts w:cs="B Nazanin" w:hint="cs"/>
          <w:rtl/>
        </w:rPr>
        <w:t>3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غافر، آیه‌ی</w:t>
      </w:r>
      <w:r w:rsidRPr="0097227E">
        <w:rPr>
          <w:rFonts w:cs="B Nazanin" w:hint="cs"/>
          <w:rtl/>
        </w:rPr>
        <w:t xml:space="preserve"> 46</w:t>
      </w:r>
      <w:r>
        <w:rPr>
          <w:rFonts w:cs="B Nazanin" w:hint="cs"/>
          <w:rtl/>
        </w:rPr>
        <w:t>.</w:t>
      </w:r>
    </w:p>
  </w:footnote>
  <w:footnote w:id="4">
    <w:p w14:paraId="4A23FF2B" w14:textId="77777777" w:rsidR="00934931" w:rsidRPr="0097227E" w:rsidRDefault="00934931" w:rsidP="00674BA4">
      <w:pPr>
        <w:pStyle w:val="FootnoteText"/>
        <w:rPr>
          <w:rFonts w:cs="B Nazanin"/>
        </w:rPr>
      </w:pPr>
      <w:r>
        <w:rPr>
          <w:rFonts w:cs="B Nazanin" w:hint="cs"/>
          <w:rtl/>
        </w:rPr>
        <w:t>4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قلم، آیه‌ی</w:t>
      </w:r>
      <w:r w:rsidRPr="0097227E">
        <w:rPr>
          <w:rFonts w:cs="B Nazanin" w:hint="cs"/>
          <w:rtl/>
        </w:rPr>
        <w:t xml:space="preserve"> 27</w:t>
      </w:r>
      <w:r>
        <w:rPr>
          <w:rFonts w:cs="B Nazanin" w:hint="cs"/>
          <w:rtl/>
        </w:rPr>
        <w:t>.</w:t>
      </w:r>
    </w:p>
  </w:footnote>
  <w:footnote w:id="5">
    <w:p w14:paraId="6200E1B8" w14:textId="77777777" w:rsidR="00934931" w:rsidRDefault="00934931" w:rsidP="00674BA4">
      <w:pPr>
        <w:pStyle w:val="FootnoteText"/>
        <w:ind w:firstLine="0"/>
      </w:pPr>
      <w:r w:rsidRPr="0097227E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>5_ سوره‌ی قلم، آیه‌ی</w:t>
      </w:r>
      <w:r w:rsidRPr="0097227E">
        <w:rPr>
          <w:rFonts w:cs="B Nazanin" w:hint="cs"/>
          <w:rtl/>
        </w:rPr>
        <w:t xml:space="preserve"> 28</w:t>
      </w:r>
      <w:r>
        <w:rPr>
          <w:rFonts w:cs="B Nazanin" w:hint="cs"/>
          <w:rtl/>
        </w:rPr>
        <w:t>.</w:t>
      </w:r>
    </w:p>
  </w:footnote>
  <w:footnote w:id="6">
    <w:p w14:paraId="56E04C86" w14:textId="77777777" w:rsidR="00934931" w:rsidRDefault="00934931" w:rsidP="000358B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مصباح الشّریعه، صفحه‌ی 161.</w:t>
      </w:r>
    </w:p>
  </w:footnote>
  <w:footnote w:id="7">
    <w:p w14:paraId="75E4941B" w14:textId="77777777" w:rsidR="00934931" w:rsidRPr="00861A62" w:rsidRDefault="00934931">
      <w:pPr>
        <w:pStyle w:val="FootnoteText"/>
        <w:rPr>
          <w:rFonts w:cs="B Nazanin"/>
        </w:rPr>
      </w:pPr>
      <w:r>
        <w:rPr>
          <w:rFonts w:cs="B Nazanin" w:hint="cs"/>
          <w:rtl/>
        </w:rPr>
        <w:t xml:space="preserve">7 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</w:t>
      </w:r>
      <w:r w:rsidRPr="00861A6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انفال، آیه‌ی</w:t>
      </w:r>
      <w:r w:rsidRPr="00861A62">
        <w:rPr>
          <w:rFonts w:cs="B Nazanin" w:hint="cs"/>
          <w:rtl/>
        </w:rPr>
        <w:t xml:space="preserve"> 72</w:t>
      </w:r>
      <w:r>
        <w:rPr>
          <w:rFonts w:cs="B Nazanin" w:hint="cs"/>
          <w:rtl/>
        </w:rPr>
        <w:t>.</w:t>
      </w:r>
    </w:p>
  </w:footnote>
  <w:footnote w:id="8">
    <w:p w14:paraId="5D12D16F" w14:textId="77777777" w:rsidR="00934931" w:rsidRPr="00834875" w:rsidRDefault="00934931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8 _ سوره‌ی علق،</w:t>
      </w:r>
      <w:r w:rsidRPr="00834875">
        <w:rPr>
          <w:rFonts w:cs="B Nazanin" w:hint="cs"/>
          <w:rtl/>
        </w:rPr>
        <w:t xml:space="preserve"> آیات 6 و 7</w:t>
      </w:r>
      <w:r>
        <w:rPr>
          <w:rFonts w:cs="B Nazanin" w:hint="cs"/>
          <w:rtl/>
        </w:rPr>
        <w:t>.</w:t>
      </w:r>
    </w:p>
  </w:footnote>
  <w:footnote w:id="9">
    <w:p w14:paraId="35F97275" w14:textId="77777777" w:rsidR="00934931" w:rsidRDefault="009349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طه، آیه‌ی 14.</w:t>
      </w:r>
    </w:p>
  </w:footnote>
  <w:footnote w:id="10">
    <w:p w14:paraId="3DA8B1E5" w14:textId="77777777" w:rsidR="00934931" w:rsidRDefault="009349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29.</w:t>
      </w:r>
    </w:p>
  </w:footnote>
  <w:footnote w:id="11">
    <w:p w14:paraId="0BBD6B4C" w14:textId="77777777" w:rsidR="00934931" w:rsidRDefault="009349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30.</w:t>
      </w:r>
    </w:p>
  </w:footnote>
  <w:footnote w:id="12">
    <w:p w14:paraId="7CC9F28F" w14:textId="77777777" w:rsidR="00934931" w:rsidRPr="006225AA" w:rsidRDefault="00F25CC3" w:rsidP="00B42856">
      <w:pPr>
        <w:pStyle w:val="FootnoteText"/>
        <w:ind w:firstLine="0"/>
        <w:rPr>
          <w:rFonts w:cs="B Nazanin"/>
        </w:rPr>
      </w:pPr>
      <w:r>
        <w:rPr>
          <w:rFonts w:cs="B Nazanin" w:hint="cs"/>
          <w:rtl/>
        </w:rPr>
        <w:t>12. سوره‌ی</w:t>
      </w:r>
      <w:r w:rsidR="00934931" w:rsidRPr="006225AA">
        <w:rPr>
          <w:rFonts w:cs="B Nazanin" w:hint="cs"/>
          <w:rtl/>
        </w:rPr>
        <w:t xml:space="preserve"> مُلک</w:t>
      </w:r>
      <w:r w:rsidR="00B42856">
        <w:rPr>
          <w:rFonts w:cs="B Nazanin" w:hint="cs"/>
          <w:rtl/>
        </w:rPr>
        <w:t>، آیات 3 و 4.</w:t>
      </w:r>
    </w:p>
  </w:footnote>
  <w:footnote w:id="13">
    <w:p w14:paraId="6A6B61BD" w14:textId="77777777" w:rsidR="00934931" w:rsidRPr="00A356B7" w:rsidRDefault="00C315E2" w:rsidP="00A356B7">
      <w:pPr>
        <w:pStyle w:val="FootnoteText"/>
        <w:ind w:firstLine="0"/>
        <w:rPr>
          <w:rFonts w:cs="B Nazanin"/>
          <w:rtl/>
        </w:rPr>
      </w:pPr>
      <w:r>
        <w:rPr>
          <w:rFonts w:cs="B Nazanin" w:hint="cs"/>
          <w:rtl/>
        </w:rPr>
        <w:t xml:space="preserve"> 13. سوره‌ی زمر،</w:t>
      </w:r>
      <w:r w:rsidR="00063138">
        <w:rPr>
          <w:rFonts w:cs="B Nazanin" w:hint="cs"/>
          <w:rtl/>
        </w:rPr>
        <w:t xml:space="preserve"> آیه‌ی</w:t>
      </w:r>
      <w:r w:rsidR="00934931" w:rsidRPr="00A356B7">
        <w:rPr>
          <w:rFonts w:cs="B Nazanin" w:hint="cs"/>
          <w:rtl/>
        </w:rPr>
        <w:t xml:space="preserve"> 57</w:t>
      </w:r>
      <w:r w:rsidR="00063138">
        <w:rPr>
          <w:rFonts w:cs="B Nazanin" w:hint="cs"/>
          <w:rtl/>
        </w:rPr>
        <w:t>.</w:t>
      </w:r>
    </w:p>
  </w:footnote>
  <w:footnote w:id="14">
    <w:p w14:paraId="3491915D" w14:textId="77777777" w:rsidR="00934931" w:rsidRDefault="00063138" w:rsidP="00A356B7">
      <w:pPr>
        <w:pStyle w:val="FootnoteText"/>
        <w:ind w:firstLine="0"/>
        <w:rPr>
          <w:rtl/>
        </w:rPr>
      </w:pPr>
      <w:r>
        <w:rPr>
          <w:rFonts w:cs="B Nazanin" w:hint="cs"/>
          <w:rtl/>
        </w:rPr>
        <w:t xml:space="preserve"> 14. سوره‌ی انسان، آیه‌ی</w:t>
      </w:r>
      <w:r w:rsidR="00934931" w:rsidRPr="00A356B7">
        <w:rPr>
          <w:rFonts w:cs="B Nazanin" w:hint="cs"/>
          <w:rtl/>
        </w:rPr>
        <w:t xml:space="preserve"> 3</w:t>
      </w:r>
      <w:r>
        <w:rPr>
          <w:rFonts w:cs="B Nazanin" w:hint="cs"/>
          <w:rtl/>
        </w:rPr>
        <w:t>.</w:t>
      </w:r>
    </w:p>
  </w:footnote>
  <w:footnote w:id="15">
    <w:p w14:paraId="4F82605F" w14:textId="77777777" w:rsidR="00E33CB5" w:rsidRDefault="00E33CB5" w:rsidP="00E33CB5">
      <w:pPr>
        <w:pStyle w:val="FootnoteText"/>
        <w:ind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_ </w:t>
      </w:r>
      <w:r>
        <w:rPr>
          <w:rFonts w:cs="B Nazanin" w:hint="cs"/>
          <w:rtl/>
        </w:rPr>
        <w:t>سوره‌ی قلم، آیه‌ی 31.</w:t>
      </w:r>
    </w:p>
  </w:footnote>
  <w:footnote w:id="16">
    <w:p w14:paraId="57B7F035" w14:textId="77777777" w:rsidR="005841D3" w:rsidRDefault="005841D3" w:rsidP="00FE02CD">
      <w:pPr>
        <w:pStyle w:val="FootnoteText"/>
        <w:ind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32.</w:t>
      </w:r>
    </w:p>
  </w:footnote>
  <w:footnote w:id="17">
    <w:p w14:paraId="4686F6F9" w14:textId="77777777" w:rsidR="00324D7D" w:rsidRDefault="00324D7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سوره‌ی قلم، آیه‌ی 33.</w:t>
      </w:r>
    </w:p>
  </w:footnote>
  <w:footnote w:id="18">
    <w:p w14:paraId="42BD8081" w14:textId="77777777" w:rsidR="00934931" w:rsidRPr="002E789D" w:rsidRDefault="00D92116" w:rsidP="00D92116">
      <w:pPr>
        <w:pStyle w:val="FootnoteText"/>
        <w:ind w:firstLine="0"/>
        <w:rPr>
          <w:rFonts w:cs="B Nazanin"/>
        </w:rPr>
      </w:pPr>
      <w:r>
        <w:rPr>
          <w:rFonts w:cs="B Nazanin" w:hint="cs"/>
          <w:rtl/>
        </w:rPr>
        <w:t xml:space="preserve">     18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مریم، آیه‌ی</w:t>
      </w:r>
      <w:r w:rsidR="00934931" w:rsidRPr="002E789D">
        <w:rPr>
          <w:rFonts w:cs="B Nazanin" w:hint="cs"/>
          <w:rtl/>
        </w:rPr>
        <w:t xml:space="preserve"> 39</w:t>
      </w:r>
      <w:r>
        <w:rPr>
          <w:rFonts w:cs="B Nazanin" w:hint="cs"/>
          <w:rtl/>
        </w:rPr>
        <w:t>.</w:t>
      </w:r>
    </w:p>
  </w:footnote>
  <w:footnote w:id="19">
    <w:p w14:paraId="7AF7AABA" w14:textId="77777777" w:rsidR="00934931" w:rsidRDefault="00D92116" w:rsidP="00D92116">
      <w:pPr>
        <w:pStyle w:val="FootnoteText"/>
        <w:ind w:firstLine="0"/>
      </w:pPr>
      <w:r>
        <w:rPr>
          <w:rFonts w:cs="B Nazanin" w:hint="cs"/>
          <w:rtl/>
        </w:rPr>
        <w:t xml:space="preserve">    19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فجر، آیه‌ی</w:t>
      </w:r>
      <w:r w:rsidR="00934931" w:rsidRPr="002E789D">
        <w:rPr>
          <w:rFonts w:cs="B Nazanin" w:hint="cs"/>
          <w:rtl/>
        </w:rPr>
        <w:t xml:space="preserve"> 24</w:t>
      </w:r>
      <w:r>
        <w:rPr>
          <w:rFonts w:cs="B Nazanin" w:hint="cs"/>
          <w:rtl/>
        </w:rPr>
        <w:t>.</w:t>
      </w:r>
    </w:p>
  </w:footnote>
  <w:footnote w:id="20">
    <w:p w14:paraId="0A5DA7EC" w14:textId="77777777" w:rsidR="00934931" w:rsidRPr="002E789D" w:rsidRDefault="003B5C8B" w:rsidP="003B5C8B">
      <w:pPr>
        <w:pStyle w:val="FootnoteText"/>
        <w:ind w:firstLine="0"/>
        <w:rPr>
          <w:rFonts w:cs="B Nazanin"/>
        </w:rPr>
      </w:pPr>
      <w:r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>20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امالی صدوق، صفحه‌ی 131.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410B5"/>
    <w:multiLevelType w:val="hybridMultilevel"/>
    <w:tmpl w:val="AB0EB648"/>
    <w:lvl w:ilvl="0" w:tplc="CA42FB3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63E6E"/>
    <w:multiLevelType w:val="hybridMultilevel"/>
    <w:tmpl w:val="AC7E0B54"/>
    <w:lvl w:ilvl="0" w:tplc="00586A68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397A36A5"/>
    <w:multiLevelType w:val="hybridMultilevel"/>
    <w:tmpl w:val="D972A63C"/>
    <w:lvl w:ilvl="0" w:tplc="A1F4BEB0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48D01184"/>
    <w:multiLevelType w:val="hybridMultilevel"/>
    <w:tmpl w:val="49D2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45125"/>
    <w:multiLevelType w:val="hybridMultilevel"/>
    <w:tmpl w:val="413E66C2"/>
    <w:lvl w:ilvl="0" w:tplc="8BC20188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>
    <w:nsid w:val="55834AC2"/>
    <w:multiLevelType w:val="hybridMultilevel"/>
    <w:tmpl w:val="6B0C0ADC"/>
    <w:lvl w:ilvl="0" w:tplc="1D243512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>
    <w:nsid w:val="5B493FBF"/>
    <w:multiLevelType w:val="hybridMultilevel"/>
    <w:tmpl w:val="38E6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F"/>
    <w:rsid w:val="00020617"/>
    <w:rsid w:val="000358BD"/>
    <w:rsid w:val="00063138"/>
    <w:rsid w:val="0008714A"/>
    <w:rsid w:val="00087F51"/>
    <w:rsid w:val="000949BC"/>
    <w:rsid w:val="000A4822"/>
    <w:rsid w:val="000B1DD2"/>
    <w:rsid w:val="000B4EF3"/>
    <w:rsid w:val="000C6E45"/>
    <w:rsid w:val="000C75A3"/>
    <w:rsid w:val="000E320E"/>
    <w:rsid w:val="000F38F0"/>
    <w:rsid w:val="00126CC6"/>
    <w:rsid w:val="00154ED5"/>
    <w:rsid w:val="00162E66"/>
    <w:rsid w:val="002048D9"/>
    <w:rsid w:val="0021765C"/>
    <w:rsid w:val="00227745"/>
    <w:rsid w:val="002928FE"/>
    <w:rsid w:val="00292D15"/>
    <w:rsid w:val="00296AA6"/>
    <w:rsid w:val="002B63A7"/>
    <w:rsid w:val="002C0601"/>
    <w:rsid w:val="002E789D"/>
    <w:rsid w:val="002F63B9"/>
    <w:rsid w:val="00310A24"/>
    <w:rsid w:val="00313B5F"/>
    <w:rsid w:val="00315B5A"/>
    <w:rsid w:val="003166DD"/>
    <w:rsid w:val="00324D7D"/>
    <w:rsid w:val="00327A5D"/>
    <w:rsid w:val="00332C1F"/>
    <w:rsid w:val="003355A2"/>
    <w:rsid w:val="0034023A"/>
    <w:rsid w:val="003439A6"/>
    <w:rsid w:val="0034758D"/>
    <w:rsid w:val="00350481"/>
    <w:rsid w:val="00355951"/>
    <w:rsid w:val="00361C10"/>
    <w:rsid w:val="0038577F"/>
    <w:rsid w:val="00392247"/>
    <w:rsid w:val="003B0251"/>
    <w:rsid w:val="003B04E3"/>
    <w:rsid w:val="003B5A4A"/>
    <w:rsid w:val="003B5C8B"/>
    <w:rsid w:val="004025FE"/>
    <w:rsid w:val="00404B85"/>
    <w:rsid w:val="00420F2A"/>
    <w:rsid w:val="00421FB9"/>
    <w:rsid w:val="00426647"/>
    <w:rsid w:val="004330C9"/>
    <w:rsid w:val="00436263"/>
    <w:rsid w:val="004500F5"/>
    <w:rsid w:val="004574C6"/>
    <w:rsid w:val="004836B2"/>
    <w:rsid w:val="00485796"/>
    <w:rsid w:val="004A1016"/>
    <w:rsid w:val="004B44CF"/>
    <w:rsid w:val="004B7753"/>
    <w:rsid w:val="004C1496"/>
    <w:rsid w:val="00501B57"/>
    <w:rsid w:val="005033F0"/>
    <w:rsid w:val="005119AE"/>
    <w:rsid w:val="00515F56"/>
    <w:rsid w:val="00516159"/>
    <w:rsid w:val="00536BC7"/>
    <w:rsid w:val="005426E2"/>
    <w:rsid w:val="00555833"/>
    <w:rsid w:val="00557FD3"/>
    <w:rsid w:val="005651C9"/>
    <w:rsid w:val="00583A0A"/>
    <w:rsid w:val="005841D3"/>
    <w:rsid w:val="0058708B"/>
    <w:rsid w:val="005A17BD"/>
    <w:rsid w:val="005B2067"/>
    <w:rsid w:val="005B51D1"/>
    <w:rsid w:val="005B69AD"/>
    <w:rsid w:val="005D139C"/>
    <w:rsid w:val="005D6C59"/>
    <w:rsid w:val="00611620"/>
    <w:rsid w:val="00614569"/>
    <w:rsid w:val="006225AA"/>
    <w:rsid w:val="006441C5"/>
    <w:rsid w:val="00674BA4"/>
    <w:rsid w:val="00690EB3"/>
    <w:rsid w:val="006B0A7D"/>
    <w:rsid w:val="006B19A0"/>
    <w:rsid w:val="006C1DC9"/>
    <w:rsid w:val="006F6A65"/>
    <w:rsid w:val="007224B0"/>
    <w:rsid w:val="00726D77"/>
    <w:rsid w:val="00735994"/>
    <w:rsid w:val="007678A4"/>
    <w:rsid w:val="00773549"/>
    <w:rsid w:val="007770F9"/>
    <w:rsid w:val="00792975"/>
    <w:rsid w:val="00793BEA"/>
    <w:rsid w:val="00797763"/>
    <w:rsid w:val="007977E3"/>
    <w:rsid w:val="007A5E73"/>
    <w:rsid w:val="007B7021"/>
    <w:rsid w:val="007D1118"/>
    <w:rsid w:val="007E0DA6"/>
    <w:rsid w:val="007F3E1A"/>
    <w:rsid w:val="00807088"/>
    <w:rsid w:val="008115DA"/>
    <w:rsid w:val="00816BCA"/>
    <w:rsid w:val="00824445"/>
    <w:rsid w:val="00834875"/>
    <w:rsid w:val="008549E0"/>
    <w:rsid w:val="0085676F"/>
    <w:rsid w:val="00861A62"/>
    <w:rsid w:val="00863023"/>
    <w:rsid w:val="00894987"/>
    <w:rsid w:val="008B2C0A"/>
    <w:rsid w:val="008B5F7D"/>
    <w:rsid w:val="008B657E"/>
    <w:rsid w:val="008C76F0"/>
    <w:rsid w:val="008D1469"/>
    <w:rsid w:val="008E703E"/>
    <w:rsid w:val="00922326"/>
    <w:rsid w:val="00926C30"/>
    <w:rsid w:val="00934931"/>
    <w:rsid w:val="00937300"/>
    <w:rsid w:val="0094642B"/>
    <w:rsid w:val="0097227E"/>
    <w:rsid w:val="00973AF3"/>
    <w:rsid w:val="00980D21"/>
    <w:rsid w:val="00991CEE"/>
    <w:rsid w:val="00995E40"/>
    <w:rsid w:val="009C79C1"/>
    <w:rsid w:val="009D61AC"/>
    <w:rsid w:val="009E40E6"/>
    <w:rsid w:val="00A00BA9"/>
    <w:rsid w:val="00A05795"/>
    <w:rsid w:val="00A2717D"/>
    <w:rsid w:val="00A3018C"/>
    <w:rsid w:val="00A356B7"/>
    <w:rsid w:val="00A82AAE"/>
    <w:rsid w:val="00A82C3F"/>
    <w:rsid w:val="00A9683F"/>
    <w:rsid w:val="00AB3C04"/>
    <w:rsid w:val="00AB7482"/>
    <w:rsid w:val="00AC0E23"/>
    <w:rsid w:val="00AD09B9"/>
    <w:rsid w:val="00AD18F1"/>
    <w:rsid w:val="00AD2A52"/>
    <w:rsid w:val="00AF2B42"/>
    <w:rsid w:val="00B04A79"/>
    <w:rsid w:val="00B158FC"/>
    <w:rsid w:val="00B279D8"/>
    <w:rsid w:val="00B42856"/>
    <w:rsid w:val="00B672A1"/>
    <w:rsid w:val="00B87AE1"/>
    <w:rsid w:val="00BA03BC"/>
    <w:rsid w:val="00BA60AE"/>
    <w:rsid w:val="00BA6EFB"/>
    <w:rsid w:val="00BB1F01"/>
    <w:rsid w:val="00BD37FE"/>
    <w:rsid w:val="00BD5B40"/>
    <w:rsid w:val="00C315E2"/>
    <w:rsid w:val="00C36D3F"/>
    <w:rsid w:val="00C5055C"/>
    <w:rsid w:val="00C55A29"/>
    <w:rsid w:val="00C76648"/>
    <w:rsid w:val="00CA5325"/>
    <w:rsid w:val="00CA7738"/>
    <w:rsid w:val="00CB3FE6"/>
    <w:rsid w:val="00CB5460"/>
    <w:rsid w:val="00CD4376"/>
    <w:rsid w:val="00CE019D"/>
    <w:rsid w:val="00CE1867"/>
    <w:rsid w:val="00CF7EAD"/>
    <w:rsid w:val="00D074E0"/>
    <w:rsid w:val="00D13C62"/>
    <w:rsid w:val="00D25805"/>
    <w:rsid w:val="00D36152"/>
    <w:rsid w:val="00D45508"/>
    <w:rsid w:val="00D45E0B"/>
    <w:rsid w:val="00D92116"/>
    <w:rsid w:val="00DC5D4A"/>
    <w:rsid w:val="00DD2649"/>
    <w:rsid w:val="00DD46F7"/>
    <w:rsid w:val="00DE0858"/>
    <w:rsid w:val="00DF0D43"/>
    <w:rsid w:val="00DF51B8"/>
    <w:rsid w:val="00E0369A"/>
    <w:rsid w:val="00E11246"/>
    <w:rsid w:val="00E33CB5"/>
    <w:rsid w:val="00E46F3F"/>
    <w:rsid w:val="00E527B5"/>
    <w:rsid w:val="00EB0144"/>
    <w:rsid w:val="00EC5633"/>
    <w:rsid w:val="00ED378B"/>
    <w:rsid w:val="00ED45DD"/>
    <w:rsid w:val="00EE61EB"/>
    <w:rsid w:val="00EF4FAE"/>
    <w:rsid w:val="00F017B2"/>
    <w:rsid w:val="00F14031"/>
    <w:rsid w:val="00F25CC3"/>
    <w:rsid w:val="00F26099"/>
    <w:rsid w:val="00F744C5"/>
    <w:rsid w:val="00F768C0"/>
    <w:rsid w:val="00F86004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6914"/>
  <w15:chartTrackingRefBased/>
  <w15:docId w15:val="{D0461D59-58DF-4D47-8483-48F5792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240" w:after="160" w:line="257" w:lineRule="auto"/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CF"/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3BC"/>
    <w:pPr>
      <w:keepNext/>
      <w:keepLines/>
      <w:spacing w:before="40" w:after="0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1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CA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B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775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A03BC"/>
    <w:pPr>
      <w:bidi w:val="0"/>
      <w:spacing w:before="0" w:after="0" w:line="240" w:lineRule="auto"/>
      <w:ind w:firstLine="0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A03BC"/>
    <w:rPr>
      <w:rFonts w:eastAsiaTheme="minorEastAsia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A03BC"/>
    <w:rPr>
      <w:rFonts w:asciiTheme="majorHAnsi" w:eastAsiaTheme="majorEastAsia" w:hAnsiTheme="majorHAnsi" w:cs="B Nazanin"/>
      <w:bCs/>
      <w:color w:val="FF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71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5FE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15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8F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8FC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8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FC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C462-433C-4A4C-B708-C9ADCEA6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modiran</dc:creator>
  <cp:keywords/>
  <dc:description/>
  <cp:lastModifiedBy>-</cp:lastModifiedBy>
  <cp:revision>24</cp:revision>
  <dcterms:created xsi:type="dcterms:W3CDTF">2020-05-28T06:00:00Z</dcterms:created>
  <dcterms:modified xsi:type="dcterms:W3CDTF">2021-01-10T11:35:00Z</dcterms:modified>
</cp:coreProperties>
</file>