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C0" w:rsidRPr="003517FD" w:rsidRDefault="00D016C0" w:rsidP="006E2F77">
      <w:pPr>
        <w:bidi/>
        <w:spacing w:after="0" w:line="360" w:lineRule="auto"/>
        <w:rPr>
          <w:rFonts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شماره</w:t>
      </w:r>
      <w:r w:rsidR="005060D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فايل</w:t>
      </w:r>
      <w:r w:rsidRPr="003517FD">
        <w:rPr>
          <w:rFonts w:cs="B Nazanin"/>
          <w:sz w:val="32"/>
          <w:szCs w:val="32"/>
          <w:rtl/>
        </w:rPr>
        <w:t xml:space="preserve"> 1271_ </w:t>
      </w:r>
      <w:r w:rsidRPr="003517FD">
        <w:rPr>
          <w:rFonts w:cs="B Nazanin" w:hint="cs"/>
          <w:sz w:val="32"/>
          <w:szCs w:val="32"/>
          <w:rtl/>
        </w:rPr>
        <w:t>سوره</w:t>
      </w:r>
      <w:r w:rsidR="005060DD">
        <w:rPr>
          <w:rFonts w:cs="B Nazanin" w:hint="cs"/>
          <w:sz w:val="32"/>
          <w:szCs w:val="32"/>
          <w:rtl/>
        </w:rPr>
        <w:t xml:space="preserve"> ی </w:t>
      </w:r>
      <w:r w:rsidRPr="003517FD">
        <w:rPr>
          <w:rFonts w:cs="B Nazanin" w:hint="cs"/>
          <w:sz w:val="32"/>
          <w:szCs w:val="32"/>
          <w:rtl/>
        </w:rPr>
        <w:t>انبیاء</w:t>
      </w:r>
    </w:p>
    <w:p w:rsidR="005060DD" w:rsidRDefault="0052127C" w:rsidP="006E2F77">
      <w:pPr>
        <w:bidi/>
        <w:spacing w:after="0" w:line="360" w:lineRule="auto"/>
        <w:rPr>
          <w:rFonts w:cs="B Nazanin"/>
          <w:sz w:val="32"/>
          <w:szCs w:val="32"/>
          <w:rtl/>
        </w:rPr>
      </w:pPr>
      <w:r w:rsidRPr="003517FD">
        <w:rPr>
          <w:rFonts w:cs="B Nazanin"/>
          <w:sz w:val="32"/>
          <w:szCs w:val="32"/>
          <w:rtl/>
        </w:rPr>
        <w:t>بِسْمِ اللَّهِ الرَّحْمنِ الرَّحيمِ</w:t>
      </w:r>
    </w:p>
    <w:p w:rsidR="00C84D05" w:rsidRDefault="005060DD" w:rsidP="006E2F77">
      <w:pPr>
        <w:bidi/>
        <w:spacing w:line="480" w:lineRule="auto"/>
        <w:rPr>
          <w:rFonts w:cs="B Nazanin"/>
          <w:sz w:val="32"/>
          <w:szCs w:val="32"/>
        </w:rPr>
      </w:pPr>
      <w:r w:rsidRPr="000B2944">
        <w:rPr>
          <w:rFonts w:asciiTheme="majorBidi" w:hAnsiTheme="majorBidi" w:cs="B Nazanin"/>
          <w:sz w:val="32"/>
          <w:szCs w:val="32"/>
          <w:rtl/>
        </w:rPr>
        <w:t>اَلحَمدُ لِلِه رَبِّ العالَمینَ وَ صَلَّی اللهُ عَلی سَیِّدِنا وَ نَبِیِّنا وَ حَبیبِ اِلهِنا اَبِی‌القاسِمِ مُحَمَّدٍ وَ عَلی آلِهِ الطّاهِرِینَ سِیَّما بَقِیَّةُ</w:t>
      </w:r>
      <w:r>
        <w:rPr>
          <w:rFonts w:asciiTheme="majorBidi" w:hAnsiTheme="majorBidi" w:cs="B Nazanin"/>
          <w:sz w:val="32"/>
          <w:szCs w:val="32"/>
          <w:rtl/>
        </w:rPr>
        <w:t xml:space="preserve"> اللهِ الاَعظَم مَولانَا حُجَّ</w:t>
      </w:r>
      <w:r>
        <w:rPr>
          <w:rFonts w:asciiTheme="majorBidi" w:hAnsiTheme="majorBidi" w:cs="B Nazanin" w:hint="cs"/>
          <w:sz w:val="32"/>
          <w:szCs w:val="32"/>
          <w:rtl/>
        </w:rPr>
        <w:t>ةِ</w:t>
      </w:r>
      <w:r w:rsidRPr="000B2944">
        <w:rPr>
          <w:rFonts w:asciiTheme="majorBidi" w:hAnsiTheme="majorBidi" w:cs="B Nazanin"/>
          <w:sz w:val="32"/>
          <w:szCs w:val="32"/>
          <w:rtl/>
        </w:rPr>
        <w:t xml:space="preserve"> ِبنِ الحَسَن</w:t>
      </w:r>
      <w:r w:rsidRPr="000B2944">
        <w:rPr>
          <w:rFonts w:asciiTheme="majorBidi" w:hAnsiTheme="majorBidi" w:cs="B Nazanin" w:hint="cs"/>
          <w:sz w:val="32"/>
          <w:szCs w:val="32"/>
          <w:rtl/>
        </w:rPr>
        <w:t xml:space="preserve"> عج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Pr="000B2944">
        <w:rPr>
          <w:rFonts w:asciiTheme="majorBidi" w:hAnsiTheme="majorBidi" w:cs="B Nazanin" w:hint="cs"/>
          <w:sz w:val="32"/>
          <w:szCs w:val="32"/>
          <w:rtl/>
        </w:rPr>
        <w:t>ل</w:t>
      </w:r>
      <w:r>
        <w:rPr>
          <w:rFonts w:asciiTheme="majorBidi" w:hAnsiTheme="majorBidi" w:cs="B Nazanin" w:hint="cs"/>
          <w:sz w:val="32"/>
          <w:szCs w:val="32"/>
          <w:rtl/>
        </w:rPr>
        <w:t>َ</w:t>
      </w:r>
      <w:r w:rsidRPr="000B2944">
        <w:rPr>
          <w:rFonts w:asciiTheme="majorBidi" w:hAnsiTheme="majorBidi" w:cs="B Nazanin" w:hint="cs"/>
          <w:sz w:val="32"/>
          <w:szCs w:val="32"/>
          <w:rtl/>
        </w:rPr>
        <w:t xml:space="preserve"> الله تعالی فرجه</w:t>
      </w:r>
      <w:r w:rsidRPr="000B2944">
        <w:rPr>
          <w:rFonts w:asciiTheme="majorBidi" w:hAnsiTheme="majorBidi" w:cs="B Nazanin"/>
          <w:sz w:val="32"/>
          <w:szCs w:val="32"/>
          <w:rtl/>
        </w:rPr>
        <w:t xml:space="preserve"> وَ لَعنَةُ اللهِ عَلی اَعدائِهِم اَجمَعینَ الی قیام یوم الدّین</w:t>
      </w:r>
      <w:r w:rsidRPr="00E415ED">
        <w:rPr>
          <w:rFonts w:cs="B Nazanin"/>
          <w:sz w:val="32"/>
          <w:szCs w:val="32"/>
          <w:rtl/>
        </w:rPr>
        <w:t>.</w:t>
      </w:r>
    </w:p>
    <w:p w:rsidR="00C84D05" w:rsidRPr="00C84D05" w:rsidRDefault="00C84D05" w:rsidP="006E2F77">
      <w:pPr>
        <w:bidi/>
        <w:spacing w:line="480" w:lineRule="auto"/>
        <w:rPr>
          <w:rFonts w:cs="B Nazanin"/>
          <w:b/>
          <w:bCs/>
          <w:sz w:val="32"/>
          <w:szCs w:val="32"/>
          <w:rtl/>
        </w:rPr>
      </w:pPr>
      <w:r w:rsidRPr="00C84D05">
        <w:rPr>
          <w:rFonts w:cs="B Nazanin" w:hint="cs"/>
          <w:b/>
          <w:bCs/>
          <w:sz w:val="32"/>
          <w:szCs w:val="32"/>
          <w:rtl/>
        </w:rPr>
        <w:t>مسئله ی شرعی:مفهوم</w:t>
      </w:r>
      <w:r>
        <w:rPr>
          <w:rFonts w:cs="B Nazanin" w:hint="cs"/>
          <w:b/>
          <w:bCs/>
          <w:sz w:val="32"/>
          <w:szCs w:val="32"/>
          <w:rtl/>
        </w:rPr>
        <w:t xml:space="preserve"> فق</w:t>
      </w:r>
      <w:r w:rsidRPr="00C84D05">
        <w:rPr>
          <w:rFonts w:cs="B Nazanin" w:hint="cs"/>
          <w:b/>
          <w:bCs/>
          <w:sz w:val="32"/>
          <w:szCs w:val="32"/>
          <w:rtl/>
        </w:rPr>
        <w:t>هی کراهت و حرمت</w:t>
      </w:r>
    </w:p>
    <w:p w:rsidR="0052127C" w:rsidRPr="003517FD" w:rsidRDefault="006E2F77" w:rsidP="00F31887">
      <w:pPr>
        <w:bidi/>
        <w:spacing w:line="48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شاید بعضی میان مسأ</w:t>
      </w:r>
      <w:r w:rsidR="0052127C" w:rsidRPr="003517FD">
        <w:rPr>
          <w:rFonts w:cs="B Nazanin" w:hint="cs"/>
          <w:sz w:val="32"/>
          <w:szCs w:val="32"/>
          <w:rtl/>
        </w:rPr>
        <w:t>له کراهت و حرمت اشتباه می</w:t>
      </w:r>
      <w:r w:rsidR="0052127C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کنند</w:t>
      </w:r>
      <w:r w:rsidR="0052127C" w:rsidRPr="003517FD">
        <w:rPr>
          <w:rFonts w:cs="B Nazanin" w:hint="cs"/>
          <w:sz w:val="32"/>
          <w:szCs w:val="32"/>
          <w:rtl/>
        </w:rPr>
        <w:t xml:space="preserve"> می</w:t>
      </w:r>
      <w:r w:rsidR="0052127C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گوییم فلان چیز مکروه است</w:t>
      </w:r>
      <w:r w:rsidR="0052127C" w:rsidRPr="003517FD">
        <w:rPr>
          <w:rFonts w:cs="B Nazanin" w:hint="cs"/>
          <w:sz w:val="32"/>
          <w:szCs w:val="32"/>
          <w:rtl/>
        </w:rPr>
        <w:t xml:space="preserve"> خیال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کنند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گوییم ح</w:t>
      </w:r>
      <w:r>
        <w:rPr>
          <w:rFonts w:cs="B Nazanin" w:hint="cs"/>
          <w:sz w:val="32"/>
          <w:szCs w:val="32"/>
          <w:rtl/>
        </w:rPr>
        <w:t>رام است. حرام با مکروه فرق دارد. حرام به</w:t>
      </w:r>
      <w:r w:rsidR="0052127C" w:rsidRPr="003517FD">
        <w:rPr>
          <w:rFonts w:cs="B Nazanin" w:hint="cs"/>
          <w:sz w:val="32"/>
          <w:szCs w:val="32"/>
          <w:rtl/>
        </w:rPr>
        <w:t xml:space="preserve"> کاری</w:t>
      </w:r>
      <w:r>
        <w:rPr>
          <w:rFonts w:cs="B Nazanin" w:hint="cs"/>
          <w:sz w:val="32"/>
          <w:szCs w:val="32"/>
          <w:rtl/>
        </w:rPr>
        <w:t xml:space="preserve"> می گویند که ترکش</w:t>
      </w:r>
      <w:r w:rsidR="0052127C" w:rsidRPr="003517FD">
        <w:rPr>
          <w:rFonts w:cs="B Nazanin" w:hint="cs"/>
          <w:sz w:val="32"/>
          <w:szCs w:val="32"/>
          <w:rtl/>
        </w:rPr>
        <w:t xml:space="preserve"> بر فعلش</w:t>
      </w:r>
      <w:r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رجحان</w:t>
      </w:r>
      <w:r w:rsidR="0052127C" w:rsidRPr="003517FD">
        <w:rPr>
          <w:rFonts w:cs="B Nazanin" w:hint="cs"/>
          <w:sz w:val="32"/>
          <w:szCs w:val="32"/>
          <w:rtl/>
        </w:rPr>
        <w:t xml:space="preserve"> دارد و فعلش هم موجب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است. اگر کسی آن کار را انجام بدهد، مستحق</w:t>
      </w:r>
      <w:r>
        <w:rPr>
          <w:rFonts w:cs="B Nazanin" w:hint="cs"/>
          <w:sz w:val="32"/>
          <w:szCs w:val="32"/>
          <w:rtl/>
        </w:rPr>
        <w:t>ّ</w:t>
      </w:r>
      <w:r w:rsidR="0052127C" w:rsidRPr="003517FD">
        <w:rPr>
          <w:rFonts w:cs="B Nazanin" w:hint="cs"/>
          <w:sz w:val="32"/>
          <w:szCs w:val="32"/>
          <w:rtl/>
        </w:rPr>
        <w:t xml:space="preserve"> عذاب است؛</w:t>
      </w:r>
      <w:r>
        <w:rPr>
          <w:rFonts w:cs="B Nazanin" w:hint="cs"/>
          <w:sz w:val="32"/>
          <w:szCs w:val="32"/>
          <w:rtl/>
        </w:rPr>
        <w:t xml:space="preserve"> </w:t>
      </w:r>
      <w:r w:rsidR="0052127C" w:rsidRPr="003517FD">
        <w:rPr>
          <w:rFonts w:cs="B Nazanin" w:hint="cs"/>
          <w:sz w:val="32"/>
          <w:szCs w:val="32"/>
          <w:rtl/>
        </w:rPr>
        <w:t>مثلاً دروغ گفتن</w:t>
      </w:r>
      <w:r>
        <w:rPr>
          <w:rFonts w:cs="B Nazanin" w:hint="cs"/>
          <w:sz w:val="32"/>
          <w:szCs w:val="32"/>
          <w:rtl/>
        </w:rPr>
        <w:t>،</w:t>
      </w:r>
      <w:r w:rsidR="0052127C" w:rsidRPr="003517FD">
        <w:rPr>
          <w:rFonts w:cs="B Nazanin" w:hint="cs"/>
          <w:sz w:val="32"/>
          <w:szCs w:val="32"/>
          <w:rtl/>
        </w:rPr>
        <w:t xml:space="preserve">غیبت کردن حرام است </w:t>
      </w:r>
      <w:r>
        <w:rPr>
          <w:rFonts w:cs="B Nazanin" w:hint="cs"/>
          <w:sz w:val="32"/>
          <w:szCs w:val="32"/>
          <w:rtl/>
        </w:rPr>
        <w:t>و</w:t>
      </w:r>
      <w:r w:rsidR="0052127C" w:rsidRPr="003517FD">
        <w:rPr>
          <w:rFonts w:cs="B Nazanin" w:hint="cs"/>
          <w:sz w:val="32"/>
          <w:szCs w:val="32"/>
          <w:rtl/>
        </w:rPr>
        <w:t xml:space="preserve"> موجب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است و امّا مکروه آن کاری است که ترکش</w:t>
      </w:r>
      <w:r>
        <w:rPr>
          <w:rFonts w:cs="B Nazanin" w:hint="cs"/>
          <w:sz w:val="32"/>
          <w:szCs w:val="32"/>
          <w:rtl/>
        </w:rPr>
        <w:t xml:space="preserve"> بر فعلش رجحان دارد امّا فعلش،</w:t>
      </w:r>
      <w:r w:rsidR="0052127C" w:rsidRPr="003517FD">
        <w:rPr>
          <w:rFonts w:cs="B Nazanin" w:hint="cs"/>
          <w:sz w:val="32"/>
          <w:szCs w:val="32"/>
          <w:rtl/>
        </w:rPr>
        <w:t xml:space="preserve">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ندارد. کار ناپسندی است. امّ</w:t>
      </w:r>
      <w:r>
        <w:rPr>
          <w:rFonts w:cs="B Nazanin" w:hint="cs"/>
          <w:sz w:val="32"/>
          <w:szCs w:val="32"/>
          <w:rtl/>
        </w:rPr>
        <w:t>ا در عین حال اگر کسی مرتکب بشود</w:t>
      </w:r>
      <w:r w:rsidR="0052127C" w:rsidRPr="003517FD">
        <w:rPr>
          <w:rFonts w:cs="B Nazanin" w:hint="cs"/>
          <w:sz w:val="32"/>
          <w:szCs w:val="32"/>
          <w:rtl/>
        </w:rPr>
        <w:t xml:space="preserve"> مستحق عقاب و عذاب نیست. کراهت در عبارت با کراهت در امر غیر</w:t>
      </w:r>
      <w:r>
        <w:rPr>
          <w:rFonts w:cs="B Nazanin" w:hint="cs"/>
          <w:sz w:val="32"/>
          <w:szCs w:val="32"/>
          <w:rtl/>
        </w:rPr>
        <w:t xml:space="preserve"> </w:t>
      </w:r>
      <w:r w:rsidR="0052127C" w:rsidRPr="003517FD">
        <w:rPr>
          <w:rFonts w:cs="B Nazanin" w:hint="cs"/>
          <w:sz w:val="32"/>
          <w:szCs w:val="32"/>
          <w:rtl/>
        </w:rPr>
        <w:t>عبادی فرق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کند. امر غیر عبادی که کراهت دارد یعنی واقعاً ناپسند است. کاری است که خدا آن را نمی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پسندد و لو</w:t>
      </w:r>
      <w:r>
        <w:rPr>
          <w:rFonts w:cs="B Nazanin" w:hint="cs"/>
          <w:sz w:val="32"/>
          <w:szCs w:val="32"/>
          <w:rtl/>
        </w:rPr>
        <w:t xml:space="preserve"> </w:t>
      </w:r>
      <w:r w:rsidR="0052127C" w:rsidRPr="003517FD">
        <w:rPr>
          <w:rFonts w:cs="B Nazanin" w:hint="cs"/>
          <w:sz w:val="32"/>
          <w:szCs w:val="32"/>
          <w:rtl/>
        </w:rPr>
        <w:t>اینکه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>قاب ندارد.مثلاً در مسجد ب</w:t>
      </w:r>
      <w:r>
        <w:rPr>
          <w:rFonts w:cs="B Nazanin" w:hint="cs"/>
          <w:sz w:val="32"/>
          <w:szCs w:val="32"/>
          <w:rtl/>
        </w:rPr>
        <w:t>نشیند حرف دنیا بزند، چیزی بخرد بفروشد</w:t>
      </w:r>
      <w:r w:rsidR="0052127C" w:rsidRPr="003517FD">
        <w:rPr>
          <w:rFonts w:cs="B Nazanin" w:hint="cs"/>
          <w:sz w:val="32"/>
          <w:szCs w:val="32"/>
          <w:rtl/>
        </w:rPr>
        <w:t xml:space="preserve"> معامله بکند. این امر مکر</w:t>
      </w:r>
      <w:r>
        <w:rPr>
          <w:rFonts w:cs="B Nazanin" w:hint="cs"/>
          <w:sz w:val="32"/>
          <w:szCs w:val="32"/>
          <w:rtl/>
        </w:rPr>
        <w:t>وه و ناپسند است ولی اگر کسی انجام داد</w:t>
      </w:r>
      <w:r w:rsidR="0052127C" w:rsidRPr="003517FD">
        <w:rPr>
          <w:rFonts w:cs="B Nazanin" w:hint="cs"/>
          <w:sz w:val="32"/>
          <w:szCs w:val="32"/>
          <w:rtl/>
        </w:rPr>
        <w:t xml:space="preserve"> ع</w:t>
      </w:r>
      <w:r>
        <w:rPr>
          <w:rFonts w:cs="B Nazanin" w:hint="cs"/>
          <w:sz w:val="32"/>
          <w:szCs w:val="32"/>
          <w:rtl/>
        </w:rPr>
        <w:t>ِ</w:t>
      </w:r>
      <w:r w:rsidR="0052127C" w:rsidRPr="003517FD">
        <w:rPr>
          <w:rFonts w:cs="B Nazanin" w:hint="cs"/>
          <w:sz w:val="32"/>
          <w:szCs w:val="32"/>
          <w:rtl/>
        </w:rPr>
        <w:t xml:space="preserve">قاب </w:t>
      </w:r>
      <w:r>
        <w:rPr>
          <w:rFonts w:cs="B Nazanin" w:hint="cs"/>
          <w:sz w:val="32"/>
          <w:szCs w:val="32"/>
          <w:rtl/>
        </w:rPr>
        <w:lastRenderedPageBreak/>
        <w:t>ندارد</w:t>
      </w:r>
      <w:r w:rsidR="0052127C" w:rsidRPr="003517FD">
        <w:rPr>
          <w:rFonts w:cs="B Nazanin" w:hint="cs"/>
          <w:sz w:val="32"/>
          <w:szCs w:val="32"/>
          <w:rtl/>
        </w:rPr>
        <w:t xml:space="preserve"> چون حرام نیست که موجب عقاب باشد امّا در عبارت اگر می</w:t>
      </w:r>
      <w:r w:rsidR="0052127C" w:rsidRPr="003517FD">
        <w:rPr>
          <w:rFonts w:cs="B Nazanin"/>
          <w:sz w:val="32"/>
          <w:szCs w:val="32"/>
          <w:rtl/>
        </w:rPr>
        <w:softHyphen/>
      </w:r>
      <w:r w:rsidR="0052127C" w:rsidRPr="003517FD">
        <w:rPr>
          <w:rFonts w:cs="B Nazanin" w:hint="cs"/>
          <w:sz w:val="32"/>
          <w:szCs w:val="32"/>
          <w:rtl/>
        </w:rPr>
        <w:t>گوییم کراهت دارد</w:t>
      </w:r>
      <w:r>
        <w:rPr>
          <w:rFonts w:cs="B Nazanin" w:hint="cs"/>
          <w:sz w:val="32"/>
          <w:szCs w:val="32"/>
          <w:rtl/>
        </w:rPr>
        <w:t>، کراهت در عباد</w:t>
      </w:r>
      <w:r w:rsidR="00DB46C8" w:rsidRPr="003517FD">
        <w:rPr>
          <w:rFonts w:cs="B Nazanin" w:hint="cs"/>
          <w:sz w:val="32"/>
          <w:szCs w:val="32"/>
          <w:rtl/>
        </w:rPr>
        <w:t xml:space="preserve">ت </w:t>
      </w:r>
      <w:r>
        <w:rPr>
          <w:rFonts w:cs="B Nazanin" w:hint="cs"/>
          <w:sz w:val="32"/>
          <w:szCs w:val="32"/>
          <w:rtl/>
        </w:rPr>
        <w:t>به مفهوم ناپسند نیست.</w:t>
      </w:r>
      <w:r w:rsidR="00DB46C8" w:rsidRPr="003517FD">
        <w:rPr>
          <w:rFonts w:cs="B Nazanin" w:hint="cs"/>
          <w:sz w:val="32"/>
          <w:szCs w:val="32"/>
          <w:rtl/>
        </w:rPr>
        <w:t xml:space="preserve"> به اصطلاح آقایان علما </w:t>
      </w:r>
      <w:r>
        <w:rPr>
          <w:rFonts w:cs="B Nazanin" w:hint="cs"/>
          <w:sz w:val="32"/>
          <w:szCs w:val="32"/>
          <w:rtl/>
        </w:rPr>
        <w:t>به معنای</w:t>
      </w:r>
      <w:r w:rsidR="00DB46C8" w:rsidRPr="003517FD">
        <w:rPr>
          <w:rFonts w:cs="B Nazanin" w:hint="cs"/>
          <w:sz w:val="32"/>
          <w:szCs w:val="32"/>
          <w:rtl/>
        </w:rPr>
        <w:t xml:space="preserve"> اَقَلُّ ثَواباً</w:t>
      </w:r>
      <w:r>
        <w:rPr>
          <w:rFonts w:cs="B Nazanin" w:hint="cs"/>
          <w:sz w:val="32"/>
          <w:szCs w:val="32"/>
          <w:rtl/>
        </w:rPr>
        <w:t xml:space="preserve"> است. یعنی این عباد</w:t>
      </w:r>
      <w:r w:rsidR="00DB46C8" w:rsidRPr="003517FD">
        <w:rPr>
          <w:rFonts w:cs="B Nazanin" w:hint="cs"/>
          <w:sz w:val="32"/>
          <w:szCs w:val="32"/>
          <w:rtl/>
        </w:rPr>
        <w:t>ت که مکروه است یعنی ثوابش کم</w:t>
      </w:r>
      <w:r>
        <w:rPr>
          <w:rFonts w:cs="B Nazanin" w:hint="cs"/>
          <w:sz w:val="32"/>
          <w:szCs w:val="32"/>
          <w:rtl/>
        </w:rPr>
        <w:t xml:space="preserve"> </w:t>
      </w:r>
      <w:r w:rsidR="00DB46C8" w:rsidRPr="003517FD">
        <w:rPr>
          <w:rFonts w:cs="B Nazanin" w:hint="cs"/>
          <w:sz w:val="32"/>
          <w:szCs w:val="32"/>
          <w:rtl/>
        </w:rPr>
        <w:t>تر است. نه اینکه ناپسند است. عبادت هیچ</w:t>
      </w:r>
      <w:r w:rsidR="00DB46C8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 xml:space="preserve"> </w:t>
      </w:r>
      <w:r w:rsidR="00DB46C8" w:rsidRPr="003517FD">
        <w:rPr>
          <w:rFonts w:cs="B Nazanin" w:hint="cs"/>
          <w:sz w:val="32"/>
          <w:szCs w:val="32"/>
          <w:rtl/>
        </w:rPr>
        <w:t>وقت ناپسند نی</w:t>
      </w:r>
      <w:r>
        <w:rPr>
          <w:rFonts w:cs="B Nazanin" w:hint="cs"/>
          <w:sz w:val="32"/>
          <w:szCs w:val="32"/>
          <w:rtl/>
        </w:rPr>
        <w:t>س</w:t>
      </w:r>
      <w:r w:rsidR="00DB46C8" w:rsidRPr="003517FD">
        <w:rPr>
          <w:rFonts w:cs="B Nazanin" w:hint="cs"/>
          <w:sz w:val="32"/>
          <w:szCs w:val="32"/>
          <w:rtl/>
        </w:rPr>
        <w:t>ت. همیشه عبادت مطلوب</w:t>
      </w:r>
      <w:r>
        <w:rPr>
          <w:rFonts w:cs="B Nazanin" w:hint="cs"/>
          <w:sz w:val="32"/>
          <w:szCs w:val="32"/>
          <w:rtl/>
        </w:rPr>
        <w:t>ِ</w:t>
      </w:r>
      <w:r w:rsidR="00DB46C8" w:rsidRPr="003517FD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خداس</w:t>
      </w:r>
      <w:r w:rsidR="00DB46C8" w:rsidRPr="003517FD">
        <w:rPr>
          <w:rFonts w:cs="B Nazanin" w:hint="cs"/>
          <w:sz w:val="32"/>
          <w:szCs w:val="32"/>
          <w:rtl/>
        </w:rPr>
        <w:t xml:space="preserve">ت. </w:t>
      </w:r>
      <w:r>
        <w:rPr>
          <w:rFonts w:cs="B Nazanin" w:hint="cs"/>
          <w:sz w:val="32"/>
          <w:szCs w:val="32"/>
          <w:rtl/>
        </w:rPr>
        <w:t>منتهی گاهی</w:t>
      </w:r>
      <w:r w:rsidR="00DB46C8" w:rsidRPr="003517FD">
        <w:rPr>
          <w:rFonts w:cs="B Nazanin" w:hint="cs"/>
          <w:sz w:val="32"/>
          <w:szCs w:val="32"/>
          <w:rtl/>
        </w:rPr>
        <w:t xml:space="preserve"> عبادتی را با عبادت دیگر می</w:t>
      </w:r>
      <w:r w:rsidR="00DB46C8" w:rsidRPr="003517FD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 xml:space="preserve">سنجیم </w:t>
      </w:r>
      <w:r w:rsidR="00DB46C8" w:rsidRPr="003517FD">
        <w:rPr>
          <w:rFonts w:cs="B Nazanin" w:hint="cs"/>
          <w:sz w:val="32"/>
          <w:szCs w:val="32"/>
          <w:rtl/>
        </w:rPr>
        <w:t>می</w:t>
      </w:r>
      <w:r w:rsidR="00DB46C8" w:rsidRPr="003517FD">
        <w:rPr>
          <w:rFonts w:cs="B Nazanin"/>
          <w:sz w:val="32"/>
          <w:szCs w:val="32"/>
          <w:rtl/>
        </w:rPr>
        <w:softHyphen/>
      </w:r>
      <w:r w:rsidR="00DB46C8" w:rsidRPr="003517FD">
        <w:rPr>
          <w:rFonts w:cs="B Nazanin" w:hint="cs"/>
          <w:sz w:val="32"/>
          <w:szCs w:val="32"/>
          <w:rtl/>
        </w:rPr>
        <w:t>گ</w:t>
      </w:r>
      <w:r>
        <w:rPr>
          <w:rFonts w:cs="B Nazanin" w:hint="cs"/>
          <w:sz w:val="32"/>
          <w:szCs w:val="32"/>
          <w:rtl/>
        </w:rPr>
        <w:t xml:space="preserve">وییم این عبادت نسبت به آن عبادت مکروه است </w:t>
      </w:r>
      <w:r w:rsidR="00DB46C8" w:rsidRPr="003517FD">
        <w:rPr>
          <w:rFonts w:cs="B Nazanin" w:hint="cs"/>
          <w:sz w:val="32"/>
          <w:szCs w:val="32"/>
          <w:rtl/>
        </w:rPr>
        <w:t xml:space="preserve">یعنی </w:t>
      </w:r>
      <w:r>
        <w:rPr>
          <w:rFonts w:cs="B Nazanin" w:hint="cs"/>
          <w:sz w:val="32"/>
          <w:szCs w:val="32"/>
          <w:rtl/>
        </w:rPr>
        <w:t>ثوابش کمتر است. مثلاً فرض بفرمای</w:t>
      </w:r>
      <w:r w:rsidR="00DB46C8" w:rsidRPr="003517FD">
        <w:rPr>
          <w:rFonts w:cs="B Nazanin" w:hint="cs"/>
          <w:sz w:val="32"/>
          <w:szCs w:val="32"/>
          <w:rtl/>
        </w:rPr>
        <w:t>ید</w:t>
      </w:r>
      <w:r>
        <w:rPr>
          <w:rFonts w:cs="B Nazanin" w:hint="cs"/>
          <w:sz w:val="32"/>
          <w:szCs w:val="32"/>
          <w:rtl/>
        </w:rPr>
        <w:t xml:space="preserve"> شخص جُنُب در حال جنابت</w:t>
      </w:r>
      <w:r w:rsidR="00DB46C8" w:rsidRPr="003517FD">
        <w:rPr>
          <w:rFonts w:cs="B Nazanin" w:hint="cs"/>
          <w:sz w:val="32"/>
          <w:szCs w:val="32"/>
          <w:rtl/>
        </w:rPr>
        <w:t xml:space="preserve"> قرآن</w:t>
      </w:r>
      <w:r w:rsidR="00F31887">
        <w:rPr>
          <w:rFonts w:cs="B Nazanin" w:hint="cs"/>
          <w:sz w:val="32"/>
          <w:szCs w:val="32"/>
          <w:rtl/>
        </w:rPr>
        <w:t xml:space="preserve"> بخواند قرائت قرآن</w:t>
      </w:r>
      <w:r w:rsidR="00DB46C8" w:rsidRPr="003517FD">
        <w:rPr>
          <w:rFonts w:cs="B Nazanin" w:hint="cs"/>
          <w:sz w:val="32"/>
          <w:szCs w:val="32"/>
          <w:rtl/>
        </w:rPr>
        <w:t xml:space="preserve"> بر او مکروه است</w:t>
      </w:r>
      <w:r w:rsidR="00F31887">
        <w:rPr>
          <w:rFonts w:cs="B Nazanin" w:hint="cs"/>
          <w:sz w:val="32"/>
          <w:szCs w:val="32"/>
          <w:rtl/>
        </w:rPr>
        <w:t xml:space="preserve"> و اگر</w:t>
      </w:r>
      <w:r w:rsidR="00DB46C8" w:rsidRPr="003517FD">
        <w:rPr>
          <w:rFonts w:cs="B Nazanin" w:hint="cs"/>
          <w:sz w:val="32"/>
          <w:szCs w:val="32"/>
          <w:rtl/>
        </w:rPr>
        <w:t xml:space="preserve"> بخواهد در حال جنابت خط قرآن را با بدنش مسح کن</w:t>
      </w:r>
      <w:r w:rsidR="00F31887">
        <w:rPr>
          <w:rFonts w:cs="B Nazanin" w:hint="cs"/>
          <w:sz w:val="32"/>
          <w:szCs w:val="32"/>
          <w:rtl/>
        </w:rPr>
        <w:t>د، حرام است امّا قرائت قرآن از هفت</w:t>
      </w:r>
      <w:r w:rsidR="00DB46C8" w:rsidRPr="003517FD">
        <w:rPr>
          <w:rFonts w:cs="B Nazanin" w:hint="cs"/>
          <w:sz w:val="32"/>
          <w:szCs w:val="32"/>
          <w:rtl/>
        </w:rPr>
        <w:t xml:space="preserve"> آیه بیشتر مکروه است نه اینکه ناپسند است. مکروه است یعنی ثوابش کم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DB46C8" w:rsidRPr="003517FD">
        <w:rPr>
          <w:rFonts w:cs="B Nazanin" w:hint="cs"/>
          <w:sz w:val="32"/>
          <w:szCs w:val="32"/>
          <w:rtl/>
        </w:rPr>
        <w:t xml:space="preserve">تر از </w:t>
      </w:r>
      <w:r w:rsidR="00F31887">
        <w:rPr>
          <w:rFonts w:cs="B Nazanin" w:hint="cs"/>
          <w:sz w:val="32"/>
          <w:szCs w:val="32"/>
          <w:rtl/>
        </w:rPr>
        <w:t>آ</w:t>
      </w:r>
      <w:r w:rsidR="00DB46C8" w:rsidRPr="003517FD">
        <w:rPr>
          <w:rFonts w:cs="B Nazanin" w:hint="cs"/>
          <w:sz w:val="32"/>
          <w:szCs w:val="32"/>
          <w:rtl/>
        </w:rPr>
        <w:t>ن موقعی است که در حال طهارت قرائت می</w:t>
      </w:r>
      <w:r w:rsidR="00DB46C8" w:rsidRPr="003517FD">
        <w:rPr>
          <w:rFonts w:cs="B Nazanin"/>
          <w:sz w:val="32"/>
          <w:szCs w:val="32"/>
          <w:rtl/>
        </w:rPr>
        <w:softHyphen/>
      </w:r>
      <w:r w:rsidR="00DB46C8" w:rsidRPr="003517FD">
        <w:rPr>
          <w:rFonts w:cs="B Nazanin" w:hint="cs"/>
          <w:sz w:val="32"/>
          <w:szCs w:val="32"/>
          <w:rtl/>
        </w:rPr>
        <w:t>کند. در حال جنابت قرائت کند، ثوابش کم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DB46C8" w:rsidRPr="003517FD">
        <w:rPr>
          <w:rFonts w:cs="B Nazanin" w:hint="cs"/>
          <w:sz w:val="32"/>
          <w:szCs w:val="32"/>
          <w:rtl/>
        </w:rPr>
        <w:t>تر است. یا مثلاً در حال حیض است، قرائت قرآن مکروه است نه اینکه پسندیده نی</w:t>
      </w:r>
      <w:r w:rsidR="00F31887">
        <w:rPr>
          <w:rFonts w:cs="B Nazanin" w:hint="cs"/>
          <w:sz w:val="32"/>
          <w:szCs w:val="32"/>
          <w:rtl/>
        </w:rPr>
        <w:t>س</w:t>
      </w:r>
      <w:r w:rsidR="00DB46C8" w:rsidRPr="003517FD">
        <w:rPr>
          <w:rFonts w:cs="B Nazanin" w:hint="cs"/>
          <w:sz w:val="32"/>
          <w:szCs w:val="32"/>
          <w:rtl/>
        </w:rPr>
        <w:t>ت و ثواب ندارد</w:t>
      </w:r>
      <w:r w:rsidR="00F31887">
        <w:rPr>
          <w:rFonts w:cs="B Nazanin" w:hint="cs"/>
          <w:sz w:val="32"/>
          <w:szCs w:val="32"/>
          <w:rtl/>
        </w:rPr>
        <w:t xml:space="preserve">.بلکه ثوابش کمتر </w:t>
      </w:r>
      <w:r w:rsidR="00DB46C8" w:rsidRPr="003517FD">
        <w:rPr>
          <w:rFonts w:cs="B Nazanin" w:hint="cs"/>
          <w:sz w:val="32"/>
          <w:szCs w:val="32"/>
          <w:rtl/>
        </w:rPr>
        <w:t>از آن موقعی</w:t>
      </w:r>
      <w:r w:rsidR="00F31887">
        <w:rPr>
          <w:rFonts w:cs="B Nazanin" w:hint="cs"/>
          <w:sz w:val="32"/>
          <w:szCs w:val="32"/>
          <w:rtl/>
        </w:rPr>
        <w:t xml:space="preserve"> است</w:t>
      </w:r>
      <w:r w:rsidR="00DB46C8" w:rsidRPr="003517FD">
        <w:rPr>
          <w:rFonts w:cs="B Nazanin" w:hint="cs"/>
          <w:sz w:val="32"/>
          <w:szCs w:val="32"/>
          <w:rtl/>
        </w:rPr>
        <w:t xml:space="preserve"> که در حال طهارت است. یا </w:t>
      </w:r>
      <w:r w:rsidR="00F31887">
        <w:rPr>
          <w:rFonts w:cs="B Nazanin" w:hint="cs"/>
          <w:sz w:val="32"/>
          <w:szCs w:val="32"/>
          <w:rtl/>
        </w:rPr>
        <w:t>این</w:t>
      </w:r>
      <w:r w:rsidR="00DB46C8" w:rsidRPr="003517FD">
        <w:rPr>
          <w:rFonts w:cs="B Nazanin" w:hint="cs"/>
          <w:sz w:val="32"/>
          <w:szCs w:val="32"/>
          <w:rtl/>
        </w:rPr>
        <w:t xml:space="preserve"> که</w:t>
      </w:r>
      <w:r w:rsidR="00F31887">
        <w:rPr>
          <w:rFonts w:cs="B Nazanin" w:hint="cs"/>
          <w:sz w:val="32"/>
          <w:szCs w:val="32"/>
          <w:rtl/>
        </w:rPr>
        <w:t xml:space="preserve"> مکروه است</w:t>
      </w:r>
      <w:r w:rsidR="00DB46C8" w:rsidRPr="003517FD">
        <w:rPr>
          <w:rFonts w:cs="B Nazanin" w:hint="cs"/>
          <w:sz w:val="32"/>
          <w:szCs w:val="32"/>
          <w:rtl/>
        </w:rPr>
        <w:t xml:space="preserve"> شخص</w:t>
      </w:r>
      <w:r w:rsidR="00F31887">
        <w:rPr>
          <w:rFonts w:cs="B Nazanin" w:hint="cs"/>
          <w:sz w:val="32"/>
          <w:szCs w:val="32"/>
          <w:rtl/>
        </w:rPr>
        <w:t>ِ</w:t>
      </w:r>
      <w:r w:rsidR="00DB46C8" w:rsidRPr="003517FD">
        <w:rPr>
          <w:rFonts w:cs="B Nazanin" w:hint="cs"/>
          <w:sz w:val="32"/>
          <w:szCs w:val="32"/>
          <w:rtl/>
        </w:rPr>
        <w:t xml:space="preserve"> مسافر </w:t>
      </w:r>
      <w:r w:rsidR="00DE451B" w:rsidRPr="003517FD">
        <w:rPr>
          <w:rFonts w:cs="B Nazanin" w:hint="cs"/>
          <w:sz w:val="32"/>
          <w:szCs w:val="32"/>
          <w:rtl/>
        </w:rPr>
        <w:t>به امامی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F31887" w:rsidRPr="003517FD">
        <w:rPr>
          <w:rFonts w:cs="B Nazanin" w:hint="cs"/>
          <w:sz w:val="32"/>
          <w:szCs w:val="32"/>
          <w:rtl/>
        </w:rPr>
        <w:t>اقتدا کند</w:t>
      </w:r>
      <w:r w:rsidR="00DE451B" w:rsidRPr="003517FD">
        <w:rPr>
          <w:rFonts w:cs="B Nazanin" w:hint="cs"/>
          <w:sz w:val="32"/>
          <w:szCs w:val="32"/>
          <w:rtl/>
        </w:rPr>
        <w:t xml:space="preserve"> که مسافر نیست</w:t>
      </w:r>
      <w:r w:rsidR="00F31887">
        <w:rPr>
          <w:rFonts w:cs="B Nazanin" w:hint="cs"/>
          <w:sz w:val="32"/>
          <w:szCs w:val="32"/>
          <w:rtl/>
        </w:rPr>
        <w:t xml:space="preserve"> و یا اینکه مأموم که مسافر نیست اقتدا کند به امامی که مسافر است این کراهت دارد اقتدای حاضر به مسافر و اقتدای مسافر به حاضر کراهت دارد. نه اینکه اصلا پسندیده نیست و باید فرادا بخواند</w:t>
      </w:r>
      <w:r w:rsidR="00DE451B" w:rsidRPr="003517FD">
        <w:rPr>
          <w:rFonts w:cs="B Nazanin" w:hint="cs"/>
          <w:sz w:val="32"/>
          <w:szCs w:val="32"/>
          <w:rtl/>
        </w:rPr>
        <w:t xml:space="preserve"> اینطور نیست. همیشه جماعت ثوابش از فرادا بیشتر است ولی </w:t>
      </w:r>
      <w:r w:rsidR="00F31887">
        <w:rPr>
          <w:rFonts w:cs="B Nazanin" w:hint="cs"/>
          <w:sz w:val="32"/>
          <w:szCs w:val="32"/>
          <w:rtl/>
        </w:rPr>
        <w:t>در عین حال این جماعت کراهت دارد.</w:t>
      </w:r>
      <w:r w:rsidR="00DE451B" w:rsidRPr="003517FD">
        <w:rPr>
          <w:rFonts w:cs="B Nazanin" w:hint="cs"/>
          <w:sz w:val="32"/>
          <w:szCs w:val="32"/>
          <w:rtl/>
        </w:rPr>
        <w:t xml:space="preserve">یعنی بسنجیم با آن </w:t>
      </w:r>
      <w:r w:rsidR="00A34A40" w:rsidRPr="003517FD">
        <w:rPr>
          <w:rFonts w:cs="B Nazanin" w:hint="cs"/>
          <w:sz w:val="32"/>
          <w:szCs w:val="32"/>
          <w:rtl/>
        </w:rPr>
        <w:t xml:space="preserve">جماعتی که </w:t>
      </w:r>
      <w:r w:rsidR="00F31887">
        <w:rPr>
          <w:rFonts w:cs="B Nazanin" w:hint="cs"/>
          <w:sz w:val="32"/>
          <w:szCs w:val="32"/>
          <w:rtl/>
        </w:rPr>
        <w:t>امام و مأموم</w:t>
      </w:r>
      <w:r w:rsidR="00A34A40" w:rsidRPr="003517FD">
        <w:rPr>
          <w:rFonts w:cs="B Nazanin" w:hint="cs"/>
          <w:sz w:val="32"/>
          <w:szCs w:val="32"/>
          <w:rtl/>
        </w:rPr>
        <w:t xml:space="preserve"> هر دو </w:t>
      </w:r>
      <w:r w:rsidR="00A34A40" w:rsidRPr="003517FD">
        <w:rPr>
          <w:rFonts w:cs="B Nazanin" w:hint="cs"/>
          <w:sz w:val="32"/>
          <w:szCs w:val="32"/>
          <w:rtl/>
        </w:rPr>
        <w:lastRenderedPageBreak/>
        <w:t>حاضرند یا هر دو مسافرند، آن ثوابش بیشتر است. اقتدا مسافر به مسافر و اقتدا</w:t>
      </w:r>
      <w:r w:rsidR="00F31887">
        <w:rPr>
          <w:rFonts w:cs="B Nazanin" w:hint="cs"/>
          <w:sz w:val="32"/>
          <w:szCs w:val="32"/>
          <w:rtl/>
        </w:rPr>
        <w:t>ء</w:t>
      </w:r>
      <w:r w:rsidR="00A34A40" w:rsidRPr="003517FD">
        <w:rPr>
          <w:rFonts w:cs="B Nazanin" w:hint="cs"/>
          <w:sz w:val="32"/>
          <w:szCs w:val="32"/>
          <w:rtl/>
        </w:rPr>
        <w:t xml:space="preserve"> حاضر به حاضر ثوابش بیشتر است از اقتدا حاضر به مسافر یا اقتدا</w:t>
      </w:r>
      <w:r w:rsidR="00F31887">
        <w:rPr>
          <w:rFonts w:cs="B Nazanin" w:hint="cs"/>
          <w:sz w:val="32"/>
          <w:szCs w:val="32"/>
          <w:rtl/>
        </w:rPr>
        <w:t>ء</w:t>
      </w:r>
      <w:r w:rsidR="00A34A40" w:rsidRPr="003517FD">
        <w:rPr>
          <w:rFonts w:cs="B Nazanin" w:hint="cs"/>
          <w:sz w:val="32"/>
          <w:szCs w:val="32"/>
          <w:rtl/>
        </w:rPr>
        <w:t xml:space="preserve"> مسافر به حاضر. ولی به هر حال نماز جماعت همیشه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A34A40" w:rsidRPr="003517FD">
        <w:rPr>
          <w:rFonts w:cs="B Nazanin" w:hint="cs"/>
          <w:sz w:val="32"/>
          <w:szCs w:val="32"/>
          <w:rtl/>
        </w:rPr>
        <w:t>افضل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F31887" w:rsidRPr="003517FD">
        <w:rPr>
          <w:rFonts w:cs="B Nazanin" w:hint="cs"/>
          <w:sz w:val="32"/>
          <w:szCs w:val="32"/>
          <w:rtl/>
        </w:rPr>
        <w:t>از نماز فرادا</w:t>
      </w:r>
      <w:r w:rsidR="00A34A40" w:rsidRPr="003517FD">
        <w:rPr>
          <w:rFonts w:cs="B Nazanin" w:hint="cs"/>
          <w:sz w:val="32"/>
          <w:szCs w:val="32"/>
          <w:rtl/>
        </w:rPr>
        <w:t xml:space="preserve"> است. پس کراهت در عبادت به معنای ناپسندی نیست که خدا نمی</w:t>
      </w:r>
      <w:r w:rsidR="00A34A40" w:rsidRPr="003517FD">
        <w:rPr>
          <w:rFonts w:cs="B Nazanin"/>
          <w:sz w:val="32"/>
          <w:szCs w:val="32"/>
          <w:rtl/>
        </w:rPr>
        <w:softHyphen/>
      </w:r>
      <w:r w:rsidR="00A34A40" w:rsidRPr="003517FD">
        <w:rPr>
          <w:rFonts w:cs="B Nazanin" w:hint="cs"/>
          <w:sz w:val="32"/>
          <w:szCs w:val="32"/>
          <w:rtl/>
        </w:rPr>
        <w:t>پسندد بلکه کراهت در عبادت به معنای اَقَلُّ ثَواباً است. یعنی هر دو ثواب دارد. ولی ثواب آن کم</w:t>
      </w:r>
      <w:r w:rsidR="00F31887">
        <w:rPr>
          <w:rFonts w:cs="B Nazanin" w:hint="cs"/>
          <w:sz w:val="32"/>
          <w:szCs w:val="32"/>
          <w:rtl/>
        </w:rPr>
        <w:t xml:space="preserve"> </w:t>
      </w:r>
      <w:r w:rsidR="00A34A40" w:rsidRPr="003517FD">
        <w:rPr>
          <w:rFonts w:cs="B Nazanin" w:hint="cs"/>
          <w:sz w:val="32"/>
          <w:szCs w:val="32"/>
          <w:rtl/>
        </w:rPr>
        <w:t>تر از این است و ثواب این بیشتر از آن است.</w:t>
      </w:r>
    </w:p>
    <w:p w:rsidR="00A34A40" w:rsidRDefault="00A34A40" w:rsidP="006E2F77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"</w:t>
      </w:r>
      <w:r w:rsidRPr="003517FD">
        <w:rPr>
          <w:rFonts w:cs="B Nazanin"/>
          <w:sz w:val="32"/>
          <w:szCs w:val="32"/>
          <w:rtl/>
        </w:rPr>
        <w:t>أعوذ</w:t>
      </w:r>
      <w:r w:rsidR="00F31887">
        <w:rPr>
          <w:rFonts w:cs="B Nazanin" w:hint="cs"/>
          <w:sz w:val="32"/>
          <w:szCs w:val="32"/>
          <w:rtl/>
        </w:rPr>
        <w:t>ُ</w:t>
      </w:r>
      <w:r w:rsidRPr="003517FD">
        <w:rPr>
          <w:rFonts w:cs="B Nazanin"/>
          <w:sz w:val="32"/>
          <w:szCs w:val="32"/>
          <w:rtl/>
        </w:rPr>
        <w:t xml:space="preserve"> بِاللَّهِ مِنَ الشَّ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طَانِ</w:t>
      </w:r>
      <w:r w:rsidRPr="003517FD">
        <w:rPr>
          <w:rFonts w:cs="B Nazanin"/>
          <w:sz w:val="32"/>
          <w:szCs w:val="32"/>
          <w:rtl/>
        </w:rPr>
        <w:t xml:space="preserve"> الرَّجِ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مِ</w:t>
      </w:r>
      <w:r w:rsidRPr="003517FD">
        <w:rPr>
          <w:rFonts w:cs="B Nazanin"/>
          <w:sz w:val="32"/>
          <w:szCs w:val="32"/>
          <w:rtl/>
        </w:rPr>
        <w:t xml:space="preserve">وَأَيُّوبَ إِذْ نَادَى رَبَّهُ أَنِّي مَسَّنِيَ الضُّرُّ وَأَنْتَ أَرْحَمُ الرَّاحِمِينَ 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3517FD">
        <w:rPr>
          <w:rFonts w:cs="B Nazanin" w:hint="cs"/>
          <w:sz w:val="32"/>
          <w:szCs w:val="32"/>
          <w:rtl/>
        </w:rPr>
        <w:t>۸۳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3517FD">
        <w:rPr>
          <w:rFonts w:cs="B Nazanin"/>
          <w:sz w:val="32"/>
          <w:szCs w:val="32"/>
          <w:rtl/>
        </w:rPr>
        <w:t>فَاسْتَجَبْنَا لَهُ فَكَشَفْنَا مَا بِهِ مِنْ ضُرٍّ وَآتَيْنَاهُ أَهْلَهُ وَمِثْلَهُمْ مَعَهُمْ رَحْمَةً مِنْ عِنْدِنَا وَذِكْرَى لِلْعَابِدِينَ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3517FD">
        <w:rPr>
          <w:rFonts w:cs="B Nazanin" w:hint="cs"/>
          <w:sz w:val="32"/>
          <w:szCs w:val="32"/>
          <w:rtl/>
        </w:rPr>
        <w:t>۸4</w:t>
      </w:r>
      <w:r w:rsidRPr="003517FD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"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"/>
      </w:r>
    </w:p>
    <w:p w:rsidR="00F31887" w:rsidRDefault="00F31887" w:rsidP="00F31887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ایوب را [یاد کن] هنگامی که پروردگارش را ندا داد که مرا آسیب و سختی رسیده و تو مهربان ترین مهربانانی.</w:t>
      </w:r>
    </w:p>
    <w:p w:rsidR="00F31887" w:rsidRDefault="00F31887" w:rsidP="00F31887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پس ندایش را اجابت کردیم و آنچه را از آسیب و سختی به او بود برطرف نمودیم، و خانواده اش را [</w:t>
      </w:r>
      <w:r w:rsidR="00D11313">
        <w:rPr>
          <w:rFonts w:ascii="Times New Roman" w:hAnsi="Times New Roman" w:cs="B Nazanin" w:hint="cs"/>
          <w:sz w:val="32"/>
          <w:szCs w:val="32"/>
          <w:rtl/>
        </w:rPr>
        <w:t>که در حادثه ها از دستش رفته بودند] و مانندشان را همراه با آنان به او عطا کردیم که رحمتی از سوی ما و مایه پند و تذکری برای عبادت کنندگان بود.</w:t>
      </w:r>
    </w:p>
    <w:p w:rsidR="00837C56" w:rsidRPr="00837C56" w:rsidRDefault="00837C56" w:rsidP="00837C56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837C56">
        <w:rPr>
          <w:rFonts w:ascii="Times New Roman" w:hAnsi="Times New Roman" w:cs="B Nazanin" w:hint="cs"/>
          <w:b/>
          <w:bCs/>
          <w:sz w:val="32"/>
          <w:szCs w:val="32"/>
          <w:rtl/>
        </w:rPr>
        <w:t>صبر صفت بارز حضرت ایوب علیه السلام</w:t>
      </w:r>
    </w:p>
    <w:p w:rsidR="00F7538C" w:rsidRDefault="00837C56" w:rsidP="00F7538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ع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رض شده در سوره انبیاء قسمت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هایی از زندگی انبیاء </w:t>
      </w:r>
      <w:r>
        <w:rPr>
          <w:rFonts w:ascii="Times New Roman" w:hAnsi="Times New Roman" w:cs="B Nazanin" w:hint="cs"/>
          <w:sz w:val="32"/>
          <w:szCs w:val="32"/>
          <w:rtl/>
        </w:rPr>
        <w:t>علیم السّلام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ذکر شده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، از جمله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پیغمبران بزرگ که ذکرش در این سوره آمده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حضرت ایّوب (علیه السّلام) است.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در این </w:t>
      </w:r>
      <w:r>
        <w:rPr>
          <w:rFonts w:ascii="Times New Roman" w:hAnsi="Times New Roman" w:cs="B Nazanin" w:hint="cs"/>
          <w:sz w:val="32"/>
          <w:szCs w:val="32"/>
          <w:rtl/>
        </w:rPr>
        <w:lastRenderedPageBreak/>
        <w:t>آ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>
        <w:rPr>
          <w:rFonts w:ascii="Times New Roman" w:hAnsi="Times New Roman" w:cs="B Nazanin" w:hint="cs"/>
          <w:sz w:val="32"/>
          <w:szCs w:val="32"/>
          <w:rtl/>
        </w:rPr>
        <w:t>ا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>
        <w:rPr>
          <w:rFonts w:ascii="Times New Roman" w:hAnsi="Times New Roman" w:cs="B Nazanin" w:hint="cs"/>
          <w:sz w:val="32"/>
          <w:szCs w:val="32"/>
          <w:rtl/>
        </w:rPr>
        <w:t>ی که قرائت شد حضرت ایّوب در شرایطی که گرفتار شده بود و با مصائبی دست و پنجه نرم می کرد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مناجاتی با خدا داشته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. حضرت ایّوب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علیه السلام از بزرگانی است که مظهر صفت بزرگ صبر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است. البت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ه همه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</w:t>
      </w:r>
      <w:r>
        <w:rPr>
          <w:rFonts w:ascii="Times New Roman" w:hAnsi="Times New Roman" w:cs="Times New Roman" w:hint="cs"/>
          <w:sz w:val="32"/>
          <w:szCs w:val="32"/>
          <w:rtl/>
        </w:rPr>
        <w:t>ء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و اولیا</w:t>
      </w:r>
      <w:r>
        <w:rPr>
          <w:rFonts w:ascii="Times New Roman" w:hAnsi="Times New Roman" w:cs="B Nazanin" w:hint="cs"/>
          <w:sz w:val="32"/>
          <w:szCs w:val="32"/>
          <w:rtl/>
        </w:rPr>
        <w:t>ء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علیهم السّلام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 واجد همه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ی کمالات هستند. منت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هی هر کدام آنها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شرایطی مظهر یکی از آن صفات کمال واقع شده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اند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شرایط طوری بوده که یک صفت در آن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ها بروز بیشتری کرده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نه اینکه این صفت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>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منحصر به یکی باشد و دیگران 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نداشته باشند. حالا حضرت ایّوب علیه السّلام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 بزرگواری است که صفت صبر در وجود او بیشتر بروز کرده که با آن همه محنت ها و شد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ها 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و مصیبت ها شکایتی به خدا نکرده و ج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ع و ف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ع 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نداشته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، تحم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ّل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و شکیبایی کرده که برای افراد عادی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این مصیبت ها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قابل تحم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ل نیست. همه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ی انبیاء اگر شرایط حضرت ای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EE7AE8">
        <w:rPr>
          <w:rFonts w:ascii="Times New Roman" w:hAnsi="Times New Roman" w:cs="B Nazanin" w:hint="cs"/>
          <w:sz w:val="32"/>
          <w:szCs w:val="32"/>
          <w:rtl/>
        </w:rPr>
        <w:t>ب علیه السلام برایشان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می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آمد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همه این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طور بودند منتهی این صفت در ایشان بروز بیشتری کرده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.قص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ی حضرت ای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وب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در چند سوره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آمده منتهی در سوره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((ص))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 xml:space="preserve"> قدری بیشتر ذکر شده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>. در سوره انبیاء به صورت اجمال آمده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است، در سوره ((ص)) می فرماید:</w:t>
      </w:r>
      <w:r w:rsidR="00451EF9">
        <w:rPr>
          <w:rFonts w:ascii="Times New Roman" w:hAnsi="Times New Roman" w:cs="B Nazanin" w:hint="cs"/>
          <w:sz w:val="32"/>
          <w:szCs w:val="32"/>
          <w:rtl/>
        </w:rPr>
        <w:t>(</w:t>
      </w:r>
      <w:r w:rsidR="008B3A24" w:rsidRPr="003517FD">
        <w:rPr>
          <w:rFonts w:ascii="Times New Roman" w:hAnsi="Times New Roman" w:cs="B Nazanin"/>
          <w:sz w:val="32"/>
          <w:szCs w:val="32"/>
          <w:rtl/>
        </w:rPr>
        <w:t>وَاذْكُرْ عَبْدَنَا أَيُّوبَ</w:t>
      </w:r>
      <w:r w:rsidR="00451EF9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48701D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 w:rsidR="008B3A2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"/>
      </w:r>
      <w:r w:rsidR="00451EF9">
        <w:rPr>
          <w:rFonts w:ascii="Times New Roman" w:hAnsi="Times New Roman" w:cs="B Nazanin" w:hint="cs"/>
          <w:sz w:val="32"/>
          <w:szCs w:val="32"/>
          <w:rtl/>
        </w:rPr>
        <w:t>)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خودِ کلمه ی [</w:t>
      </w:r>
      <w:r w:rsidR="007712A6" w:rsidRPr="003517FD">
        <w:rPr>
          <w:rFonts w:ascii="Times New Roman" w:hAnsi="Times New Roman" w:cs="B Nazanin"/>
          <w:sz w:val="32"/>
          <w:szCs w:val="32"/>
          <w:rtl/>
        </w:rPr>
        <w:t>عَبْدَنَا</w:t>
      </w:r>
      <w:r w:rsidR="007712A6">
        <w:rPr>
          <w:rFonts w:ascii="Times New Roman" w:hAnsi="Times New Roman" w:cs="B Nazanin" w:hint="cs"/>
          <w:sz w:val="32"/>
          <w:szCs w:val="32"/>
          <w:rtl/>
        </w:rPr>
        <w:t>] لطف خاصّ خدا را نسبت به خضرت ایّوب علیه السلام نشان می دهد.از بنده ی ما ایّوب نام</w:t>
      </w:r>
      <w:r w:rsidR="00F7538C">
        <w:rPr>
          <w:rFonts w:ascii="Times New Roman" w:hAnsi="Times New Roman" w:cs="B Nazanin" w:hint="cs"/>
          <w:sz w:val="32"/>
          <w:szCs w:val="32"/>
          <w:rtl/>
        </w:rPr>
        <w:t>ی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ببر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وقتی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که گرفتار شد </w:t>
      </w:r>
      <w:r w:rsidR="00F7538C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و 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خدا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مناجات کرد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F7538C" w:rsidRPr="00F7538C" w:rsidRDefault="00F7538C" w:rsidP="00F7538C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F7538C">
        <w:rPr>
          <w:rFonts w:ascii="Times New Roman" w:hAnsi="Times New Roman" w:cs="B Nazanin" w:hint="cs"/>
          <w:b/>
          <w:bCs/>
          <w:sz w:val="32"/>
          <w:szCs w:val="32"/>
          <w:rtl/>
        </w:rPr>
        <w:t>سبب ابتلای حضرت ایّوب علیه السلام به انواع بلایا</w:t>
      </w:r>
    </w:p>
    <w:p w:rsidR="00DD6BDF" w:rsidRDefault="0048701D" w:rsidP="00DD6BDF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سبب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روایت داریم از امام صادق 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سؤال کردند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>وب علیه السّل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ام گرفتار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انواع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بلایا شد بلا و مصیبت مالی، مصیبت اولاد و فرزندان، مصیبت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بیماری جسمی و از همه سنگین تر مصیبت روحی و روانی و آن شماتت و ملامت </w:t>
      </w:r>
      <w:r w:rsidR="00F7538C">
        <w:rPr>
          <w:rFonts w:ascii="Times New Roman" w:hAnsi="Times New Roman" w:cs="B Nazanin" w:hint="cs"/>
          <w:sz w:val="32"/>
          <w:szCs w:val="32"/>
          <w:rtl/>
        </w:rPr>
        <w:lastRenderedPageBreak/>
        <w:t>مردم بود که تحمّلش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سنگین بود، همه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ی این مصیبت ها بر این پیغمبر بزرگوار وارد شد آن مرد س</w:t>
      </w:r>
      <w:r w:rsidR="00F7538C" w:rsidRPr="00F7538C">
        <w:rPr>
          <w:rFonts w:ascii="Times New Roman" w:hAnsi="Times New Roman" w:cs="B Nazanin" w:hint="cs"/>
          <w:sz w:val="32"/>
          <w:szCs w:val="32"/>
          <w:rtl/>
        </w:rPr>
        <w:t>ؤ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ال کرد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ایّوب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علیه السلام تا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اندازه گرفتار شد.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ما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معمولاً اگر کسی گرفتار بشود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161AC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گوییم از پیشگاه خدا منفور شده. خدا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او را طرد کرده و او دیگر محبوب خدا نیست از اینرو به بلا گرفتار شده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. آن مرد هم چنین فکر می</w:t>
      </w:r>
      <w:r w:rsidR="00161AC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کرد که حضرت ایّوب هم کارهایی کرده که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پیش خدا نامرضی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بوده و خدا هم 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و را گرفتار کرده. امام فرمود: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این گرفتاری که برای ایّوب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آمد نه به خاطر ک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ُ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فران نعمت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ن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بود بلکه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به سبب شکر فراوان نعمت بود که گرفتار شد، آن مرد سؤال کرد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چطور؟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حضرت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فرمود: ابلیس به حضرت ایّوب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(علیم السّلام) حسد برد، مشاهده کرد همواره او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است. بنده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538C">
        <w:rPr>
          <w:rFonts w:ascii="Times New Roman" w:hAnsi="Times New Roman" w:cs="B Nazanin" w:hint="cs"/>
          <w:sz w:val="32"/>
          <w:szCs w:val="32"/>
          <w:rtl/>
        </w:rPr>
        <w:t>ی اوّابی به درگاه خداست. چون خدا در قرآن او را مدح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کند.</w:t>
      </w:r>
      <w:r w:rsidR="00F7538C">
        <w:rPr>
          <w:rFonts w:ascii="Times New Roman" w:hAnsi="Times New Roman" w:cs="B Nazanin" w:hint="cs"/>
          <w:sz w:val="32"/>
          <w:szCs w:val="32"/>
          <w:rtl/>
        </w:rPr>
        <w:t>[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t>نِعْمَ الْعَبْدُ إِنَّهُ أَوَّابٌ</w:t>
      </w:r>
      <w:r w:rsidR="001F0594" w:rsidRPr="003517FD">
        <w:rPr>
          <w:rFonts w:ascii="Sakkal Majalla" w:hAnsi="Sakkal Majalla" w:cs="Sakkal Majalla" w:hint="cs"/>
          <w:sz w:val="32"/>
          <w:szCs w:val="32"/>
          <w:rtl/>
        </w:rPr>
        <w:t>﴿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۴۴</w:t>
      </w:r>
      <w:r w:rsidR="001F0594" w:rsidRPr="003517FD">
        <w:rPr>
          <w:rFonts w:ascii="Sakkal Majalla" w:hAnsi="Sakkal Majalla" w:cs="Sakkal Majalla" w:hint="cs"/>
          <w:sz w:val="32"/>
          <w:szCs w:val="32"/>
          <w:rtl/>
        </w:rPr>
        <w:t>﴾</w:t>
      </w:r>
      <w:r w:rsidR="001F059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3"/>
      </w:r>
      <w:r w:rsidR="00F7538C">
        <w:rPr>
          <w:rFonts w:ascii="Times New Roman" w:hAnsi="Times New Roman" w:cs="B Nazanin" w:hint="cs"/>
          <w:sz w:val="32"/>
          <w:szCs w:val="32"/>
          <w:rtl/>
        </w:rPr>
        <w:t>]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خوب بنده ای است اوّاب است. اوّاب</w:t>
      </w:r>
      <w:r w:rsidR="00531921">
        <w:rPr>
          <w:rFonts w:ascii="Times New Roman" w:hAnsi="Times New Roman" w:cs="B Nazanin" w:hint="cs"/>
          <w:sz w:val="32"/>
          <w:szCs w:val="32"/>
          <w:rtl/>
        </w:rPr>
        <w:t xml:space="preserve"> به کسی می گویند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از کسی نمی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بُرَد و پیوسته به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دنبال او می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رود. اگر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حسب ظاهر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از او بدی ببیند، با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او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قطع رابطه نمی کند و همواره در حال رفت و آمد به در خانه ی اوست بله انسان اوّاب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پی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در</w:t>
      </w:r>
      <w:r w:rsidR="001F059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پی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به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خانه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محبوب خود می رود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و سلام و احوال پرسی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و اظهار م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َ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حبّت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می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کند.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و هیچگاه حال او عوض نمی شود.آری حضرت ایّوب با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همه مصیبت و بلا ملازم درگاه او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همیشه در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ِ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خانه ماست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او دائم الشّکر است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DD6BDF" w:rsidRPr="00DD6BDF" w:rsidRDefault="00DD6BDF" w:rsidP="00DD6BDF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DD6BDF">
        <w:rPr>
          <w:rFonts w:ascii="Times New Roman" w:hAnsi="Times New Roman" w:cs="B Nazanin" w:hint="cs"/>
          <w:b/>
          <w:bCs/>
          <w:sz w:val="32"/>
          <w:szCs w:val="32"/>
          <w:rtl/>
        </w:rPr>
        <w:t>آزمایش حضرت ایّوب علیه السلام به اذن خداوند</w:t>
      </w:r>
    </w:p>
    <w:p w:rsidR="00EF433F" w:rsidRDefault="00A3502A" w:rsidP="008C336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و به همین لحاظِ شاکر بودن،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ابلیس به خدا عرض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کند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اگر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ایّوب بسیار شکرگزار است به خاطر این است که او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 زندگی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از رفاهیّات لازم برخوردار است و انسان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مرّفه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هم شاکر است. این چیز مهمی نیست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اگر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برای او گرفتاری پیش بیاید آنوقت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شود باز هم شاکر است </w:t>
      </w:r>
      <w:r w:rsidR="00DD6BDF">
        <w:rPr>
          <w:rFonts w:ascii="Times New Roman" w:hAnsi="Times New Roman" w:cs="B Nazanin" w:hint="cs"/>
          <w:sz w:val="32"/>
          <w:szCs w:val="32"/>
          <w:rtl/>
        </w:rPr>
        <w:lastRenderedPageBreak/>
        <w:t>یا نه! خدا برای اینکه به ابلیس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بفهماند که او شاکر است و هم دیگران هم عبرتی بگیرند و او را در زندگی پر محنتشان </w:t>
      </w:r>
      <w:r w:rsidR="00BB2FE0">
        <w:rPr>
          <w:rFonts w:ascii="Times New Roman" w:hAnsi="Times New Roman" w:cs="B Nazanin" w:hint="cs"/>
          <w:sz w:val="32"/>
          <w:szCs w:val="32"/>
          <w:rtl/>
        </w:rPr>
        <w:t>الگو قرار دهند به شیطان فرمود: برای او چه برنامه ای داری؟عرضه داشت اگر اجازه بدهید من می توانم برای او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ری و مصائبی پیش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آورم که معلوم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5414B">
        <w:rPr>
          <w:rFonts w:ascii="Times New Roman" w:hAnsi="Times New Roman" w:cs="B Nazanin" w:hint="cs"/>
          <w:sz w:val="32"/>
          <w:szCs w:val="32"/>
          <w:rtl/>
        </w:rPr>
        <w:t>شود که او آیا شاکر است یا نه؟خداوند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ابلیس اجازه داد و 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کاری کرد که مزرعه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(عل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 xml:space="preserve"> السّلام)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 آتش گرفت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مزارع </w:t>
      </w:r>
      <w:r w:rsidR="00A5414B">
        <w:rPr>
          <w:rFonts w:ascii="Times New Roman" w:hAnsi="Times New Roman" w:cs="B Nazanin" w:hint="cs"/>
          <w:sz w:val="32"/>
          <w:szCs w:val="32"/>
          <w:rtl/>
        </w:rPr>
        <w:t>گوناگونی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داشت که محصول فراوانی داشت که در راه خدا انفاق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>کرد.ابلیس دید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او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 شاکر است و مرتّب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شکر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کند.موقعِ برداشت محصول شاکر بود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حالا هم که مزرعه</w:t>
      </w:r>
      <w:r w:rsidR="00E40F6B">
        <w:rPr>
          <w:rFonts w:ascii="Times New Roman" w:hAnsi="Times New Roman" w:cs="B Nazanin" w:hint="cs"/>
          <w:sz w:val="32"/>
          <w:szCs w:val="32"/>
          <w:rtl/>
        </w:rPr>
        <w:t>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سوخته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است.رفت سراغ فرزندانش، فرزندان متعد</w:t>
      </w:r>
      <w:r w:rsidR="008C336C">
        <w:rPr>
          <w:rFonts w:ascii="Times New Roman" w:hAnsi="Times New Roman" w:cs="B Nazanin" w:hint="cs"/>
          <w:sz w:val="32"/>
          <w:szCs w:val="32"/>
          <w:rtl/>
        </w:rPr>
        <w:t>ّد هم داشت. ظاهراً 12 فرزند داشت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ها هم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C336C" w:rsidRPr="003517FD">
        <w:rPr>
          <w:rFonts w:ascii="Times New Roman" w:hAnsi="Times New Roman" w:cs="B Nazanin" w:hint="cs"/>
          <w:sz w:val="32"/>
          <w:szCs w:val="32"/>
          <w:rtl/>
        </w:rPr>
        <w:t>جسماً و روحاً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بزرگوار بودند. طوری مقدمات فراهم شد که آن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C336C">
        <w:rPr>
          <w:rFonts w:ascii="Times New Roman" w:hAnsi="Times New Roman" w:cs="B Nazanin" w:hint="cs"/>
          <w:sz w:val="32"/>
          <w:szCs w:val="32"/>
          <w:rtl/>
        </w:rPr>
        <w:t>ها در اتاقی که بودند سقف فرود آمد همه آنها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زیر</w:t>
      </w:r>
      <w:r w:rsidR="008C336C">
        <w:rPr>
          <w:rFonts w:ascii="Times New Roman" w:hAnsi="Times New Roman" w:cs="B Nazanin" w:hint="cs"/>
          <w:sz w:val="32"/>
          <w:szCs w:val="32"/>
          <w:rtl/>
        </w:rPr>
        <w:t>ِ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آوار ماندند و همه یک جا مردند. خبر به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(عل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 xml:space="preserve"> السّلام)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C336C">
        <w:rPr>
          <w:rFonts w:ascii="Times New Roman" w:hAnsi="Times New Roman" w:cs="B Nazanin" w:hint="cs"/>
          <w:sz w:val="32"/>
          <w:szCs w:val="32"/>
          <w:rtl/>
        </w:rPr>
        <w:t>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سید باز سجده شکر به جا آورد. 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ابلیس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دید اموالش رفته شده، اولادش رفته باز هم شاکر است.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گفت اگر من به بدنش آسیب برسانم آنجا گرفتار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و مضطر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شود. باز مقدمات فراهم شد طور</w:t>
      </w:r>
      <w:r w:rsidR="008C336C">
        <w:rPr>
          <w:rFonts w:ascii="Times New Roman" w:hAnsi="Times New Roman" w:cs="B Nazanin" w:hint="cs"/>
          <w:sz w:val="32"/>
          <w:szCs w:val="32"/>
          <w:rtl/>
        </w:rPr>
        <w:t>ی شد که حضرت ایّوب مریض و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بیماری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های سختی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مب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تلا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شد که قادر به حرکت نبود.</w:t>
      </w:r>
    </w:p>
    <w:p w:rsidR="00EF433F" w:rsidRPr="00EF433F" w:rsidRDefault="00EF433F" w:rsidP="00EF433F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EF433F">
        <w:rPr>
          <w:rFonts w:ascii="Times New Roman" w:hAnsi="Times New Roman" w:cs="B Nazanin" w:hint="cs"/>
          <w:b/>
          <w:bCs/>
          <w:sz w:val="32"/>
          <w:szCs w:val="32"/>
          <w:rtl/>
        </w:rPr>
        <w:t>سخنان سخیف درباره ی بیماری حضرت ایوب علیه السلام</w:t>
      </w:r>
    </w:p>
    <w:p w:rsidR="00A54274" w:rsidRDefault="00EF433F" w:rsidP="00A1712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 البته</w:t>
      </w:r>
      <w:r w:rsidR="00400055" w:rsidRPr="003517FD">
        <w:rPr>
          <w:rFonts w:ascii="Times New Roman" w:hAnsi="Times New Roman" w:cs="B Nazanin" w:hint="cs"/>
          <w:sz w:val="32"/>
          <w:szCs w:val="32"/>
          <w:rtl/>
        </w:rPr>
        <w:t xml:space="preserve"> بعضی چیزها شاید به صورت روایت هم نقل می</w:t>
      </w:r>
      <w:r w:rsidR="00400055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کنند که سندش معتبر نیست،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طریق اهل تسن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ن نقل می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>
        <w:rPr>
          <w:rFonts w:ascii="Times New Roman" w:hAnsi="Times New Roman" w:cs="B Nazanin" w:hint="cs"/>
          <w:sz w:val="32"/>
          <w:szCs w:val="32"/>
          <w:rtl/>
        </w:rPr>
        <w:t>.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گفته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اند</w:t>
      </w:r>
      <w:r>
        <w:rPr>
          <w:rFonts w:ascii="Times New Roman" w:hAnsi="Times New Roman" w:cs="B Nazanin" w:hint="cs"/>
          <w:sz w:val="32"/>
          <w:szCs w:val="32"/>
          <w:rtl/>
        </w:rPr>
        <w:t>: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ایّوب به مریضی سختی گرفتار شد حتی بدنش ک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رم افتاد و عفونت در آن بوجود آمده به طوری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از آن شهر او را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بیرون کردند و به بیابانی بردند!!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حرف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درس</w:t>
      </w:r>
      <w:r>
        <w:rPr>
          <w:rFonts w:ascii="Times New Roman" w:hAnsi="Times New Roman" w:cs="B Nazanin" w:hint="cs"/>
          <w:sz w:val="32"/>
          <w:szCs w:val="32"/>
          <w:rtl/>
        </w:rPr>
        <w:t>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نیست. اگر فرضاً هم در جایی نوشته شده، </w:t>
      </w:r>
      <w:r>
        <w:rPr>
          <w:rFonts w:ascii="Times New Roman" w:hAnsi="Times New Roman" w:cs="B Nazanin" w:hint="cs"/>
          <w:sz w:val="32"/>
          <w:szCs w:val="32"/>
          <w:rtl/>
        </w:rPr>
        <w:t>باید گفت هر نوشته ای که متق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 و معتبر نیست و کسانی هم که از روی 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ها برای مردم نقل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>
        <w:rPr>
          <w:rFonts w:ascii="Times New Roman" w:hAnsi="Times New Roman" w:cs="B Nazanin" w:hint="cs"/>
          <w:sz w:val="32"/>
          <w:szCs w:val="32"/>
          <w:rtl/>
        </w:rPr>
        <w:t>نند؛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باید متوجه باشند که 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ها مختلف است گاهی سند و اعتبار ندارد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ما یک سلسله کلی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اتی در عقاید داریم که اگر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روایات و مطالب نقل شده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آن کلیّات مطابق در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نیامد آن را رد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کنیم و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گوی</w:t>
      </w:r>
      <w:r>
        <w:rPr>
          <w:rFonts w:ascii="Times New Roman" w:hAnsi="Times New Roman" w:cs="B Nazanin" w:hint="cs"/>
          <w:sz w:val="32"/>
          <w:szCs w:val="32"/>
          <w:rtl/>
        </w:rPr>
        <w:t>یم درست نیست ما در مورد انبیاء علیهم السّلام اعتقاد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داریم که هم عقلاً و هم از طریق نق</w:t>
      </w:r>
      <w:r>
        <w:rPr>
          <w:rFonts w:ascii="Times New Roman" w:hAnsi="Times New Roman" w:cs="B Nazanin" w:hint="cs"/>
          <w:sz w:val="32"/>
          <w:szCs w:val="32"/>
          <w:rtl/>
        </w:rPr>
        <w:t>ل و روایات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ه</w:t>
      </w:r>
      <w:r>
        <w:rPr>
          <w:rFonts w:ascii="Times New Roman" w:hAnsi="Times New Roman" w:cs="B Nazanin" w:hint="cs"/>
          <w:sz w:val="32"/>
          <w:szCs w:val="32"/>
          <w:rtl/>
        </w:rPr>
        <w:t>ر پیغمبری در میان مردم باید به گونه ای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باشد که حالت م</w:t>
      </w:r>
      <w:r>
        <w:rPr>
          <w:rFonts w:ascii="Times New Roman" w:hAnsi="Times New Roman" w:cs="B Nazanin" w:hint="cs"/>
          <w:sz w:val="32"/>
          <w:szCs w:val="32"/>
          <w:rtl/>
        </w:rPr>
        <w:t>ُنفِّ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نداشته باشد، ص</w:t>
      </w:r>
      <w:r>
        <w:rPr>
          <w:rFonts w:ascii="Times New Roman" w:hAnsi="Times New Roman" w:cs="B Nazanin" w:hint="cs"/>
          <w:sz w:val="32"/>
          <w:szCs w:val="32"/>
          <w:rtl/>
        </w:rPr>
        <w:t>فت و حالتی که تنفّرانگیز باشد در او ن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باشد. چون اگر بخواهد تنفّر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انگیز باشد، اخلاقیاتش، روحیاتش یا جسمانیاتش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مورد نفرت مردم باشد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نقض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غرض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 چون خدا پیغمبر را فر</w:t>
      </w:r>
      <w:r>
        <w:rPr>
          <w:rFonts w:ascii="Times New Roman" w:hAnsi="Times New Roman" w:cs="B Nazanin" w:hint="cs"/>
          <w:sz w:val="32"/>
          <w:szCs w:val="32"/>
          <w:rtl/>
        </w:rPr>
        <w:t>ستاده که جاذب باشد، مردم را جذب و جلب و به سوی خدا دعوت کند و تا پیغمبر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و ائم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 علیهم السّلام در میان مردم محبوبی</w:t>
      </w:r>
      <w:r>
        <w:rPr>
          <w:rFonts w:ascii="Times New Roman" w:hAnsi="Times New Roman" w:cs="B Nazanin" w:hint="cs"/>
          <w:sz w:val="32"/>
          <w:szCs w:val="32"/>
          <w:rtl/>
        </w:rPr>
        <w:t>ّتی نداشته باشند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توانند مردم را جذب کنند. عقلاً باید پیغمبر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حالات و صفاتش م</w:t>
      </w:r>
      <w:r>
        <w:rPr>
          <w:rFonts w:ascii="Times New Roman" w:hAnsi="Times New Roman" w:cs="B Nazanin" w:hint="cs"/>
          <w:sz w:val="32"/>
          <w:szCs w:val="32"/>
          <w:rtl/>
        </w:rPr>
        <w:t>ُ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ف</w:t>
      </w:r>
      <w:r>
        <w:rPr>
          <w:rFonts w:ascii="Times New Roman" w:hAnsi="Times New Roman" w:cs="B Nazanin" w:hint="cs"/>
          <w:sz w:val="32"/>
          <w:szCs w:val="32"/>
          <w:rtl/>
        </w:rPr>
        <w:t>ِّ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نباشد. چون نقض غرض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شود. غرض از بعثت انبیاء این بود که جذب کنند، جاذبه داشته باشند. اگر بخواهند طوری باشند که تنف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ر ایجاد کنند که این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غرض الهی نقض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شود.</w:t>
      </w:r>
      <w:r>
        <w:rPr>
          <w:rFonts w:ascii="Times New Roman" w:hAnsi="Times New Roman" w:cs="B Nazanin" w:hint="cs"/>
          <w:sz w:val="32"/>
          <w:szCs w:val="32"/>
          <w:rtl/>
        </w:rPr>
        <w:t>بنابراین هیچ وقت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پیغمبران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صفات و حالتی در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ها ایجاد نمی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شود که مردم از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ها دوری کنند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البتّه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جنگیدند و مبارزاتی داشتند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ولی مبارزاتشان با مردمی، معاند، لجوج، مستکبر و دنیادار بود با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ها مبارزه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کردند و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از آنها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دوری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DD107D">
        <w:rPr>
          <w:rFonts w:ascii="Times New Roman" w:hAnsi="Times New Roman" w:cs="B Nazanin" w:hint="cs"/>
          <w:sz w:val="32"/>
          <w:szCs w:val="32"/>
          <w:rtl/>
        </w:rPr>
        <w:t>ُ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ستند، امّا طوری نبود که طبع بشری از آن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ها متنف</w:t>
      </w:r>
      <w:r w:rsidR="00917794">
        <w:rPr>
          <w:rFonts w:ascii="Times New Roman" w:hAnsi="Times New Roman" w:cs="B Nazanin" w:hint="cs"/>
          <w:sz w:val="32"/>
          <w:szCs w:val="32"/>
          <w:rtl/>
        </w:rPr>
        <w:t>ّ</w:t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ر باشد، ابداً. همیشه طبع بشری به آن</w:t>
      </w:r>
      <w:r w:rsidR="00FE5EFF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ها متمایل بوده.</w:t>
      </w:r>
      <w:r w:rsidR="00917794">
        <w:rPr>
          <w:rFonts w:ascii="Times New Roman" w:hAnsi="Times New Roman" w:cs="B Nazanin" w:hint="cs"/>
          <w:sz w:val="32"/>
          <w:szCs w:val="32"/>
          <w:rtl/>
        </w:rPr>
        <w:t>[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t>وَلَوْ كُنْتَ فَظًّا غَلِيظَ الْقَلْبِ لَانْفَضُّوا مِنْ حَوْلِكَ</w:t>
      </w:r>
      <w:r w:rsidR="00E6548C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4"/>
      </w:r>
      <w:r w:rsidR="00917794">
        <w:rPr>
          <w:rFonts w:ascii="Times New Roman" w:hAnsi="Times New Roman" w:cs="B Nazanin" w:hint="cs"/>
          <w:sz w:val="32"/>
          <w:szCs w:val="32"/>
          <w:rtl/>
        </w:rPr>
        <w:t>]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می فرماید: 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اگر قرار بود </w:t>
      </w:r>
      <w:r w:rsidR="000D0118">
        <w:rPr>
          <w:rFonts w:ascii="Times New Roman" w:hAnsi="Times New Roman" w:cs="B Nazanin" w:hint="cs"/>
          <w:sz w:val="32"/>
          <w:szCs w:val="32"/>
          <w:rtl/>
        </w:rPr>
        <w:t>تندخویی یا خشونتی در تو باشد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 از تو می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گریختند. اما ما صفات تو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را جالب و جاذب قرار دادیم تا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دل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ها بنشیند مگر 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دل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های مستکبری که لجوج و عنودند ولذا عقلاً و نقلاً ممکن نیست پیغمبری دارای صفات تنف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انگیزی باشد. پس آنچه که نقل شده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اساس ندارد. 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و صحیح اینست که حضرت در حدّی مریض و بیمار شد که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قادر به حرکت ن</w:t>
      </w:r>
      <w:r w:rsidR="00F73B09">
        <w:rPr>
          <w:rFonts w:ascii="Times New Roman" w:hAnsi="Times New Roman" w:cs="B Nazanin" w:hint="cs"/>
          <w:sz w:val="32"/>
          <w:szCs w:val="32"/>
          <w:rtl/>
        </w:rPr>
        <w:t>بود.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3B09">
        <w:rPr>
          <w:rFonts w:ascii="Times New Roman" w:hAnsi="Times New Roman" w:cs="B Nazanin" w:hint="cs"/>
          <w:sz w:val="32"/>
          <w:szCs w:val="32"/>
          <w:rtl/>
        </w:rPr>
        <w:t>اگر مردم هم گاهی از اوقات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آمد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ند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و ملام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ت می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کردند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آن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ها از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رهبا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نان بنی اسرائیل بودند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ها خیال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کردند که حضرت ایّوب علیهم السّلام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گناهانی مرتکب شده در نتیجه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ی آن گناهان دچار این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بلی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ات </w:t>
      </w:r>
      <w:r w:rsidR="00F73B09">
        <w:rPr>
          <w:rFonts w:ascii="Times New Roman" w:hAnsi="Times New Roman" w:cs="B Nazanin" w:hint="cs"/>
          <w:sz w:val="32"/>
          <w:szCs w:val="32"/>
          <w:rtl/>
        </w:rPr>
        <w:t>شده است. والّا این مسأ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له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 w:rsidR="00F73B09">
        <w:rPr>
          <w:rFonts w:ascii="Times New Roman" w:hAnsi="Times New Roman" w:cs="B Nazanin" w:hint="cs"/>
          <w:sz w:val="32"/>
          <w:szCs w:val="32"/>
          <w:rtl/>
        </w:rPr>
        <w:t xml:space="preserve"> حضرت دچار عفونتی باشد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تنف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ّر آور ،اساساً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این مطالب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نفی شده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و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لذا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امام صادق علیهم السّلام فرمود: چون</w:t>
      </w:r>
      <w:r w:rsidR="00B24F0A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بود ابلیس بر او</w:t>
      </w:r>
      <w:r w:rsidR="00B24F0A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24F0A" w:rsidRPr="003517FD">
        <w:rPr>
          <w:rFonts w:ascii="Times New Roman" w:hAnsi="Times New Roman" w:cs="B Nazanin" w:hint="cs"/>
          <w:sz w:val="32"/>
          <w:szCs w:val="32"/>
          <w:rtl/>
        </w:rPr>
        <w:t>حسد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 برد و کاری کرد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0119E">
        <w:rPr>
          <w:rFonts w:ascii="Times New Roman" w:hAnsi="Times New Roman" w:cs="B Nazanin" w:hint="cs"/>
          <w:sz w:val="32"/>
          <w:szCs w:val="32"/>
          <w:rtl/>
        </w:rPr>
        <w:t>که ام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وال و فرزندانش و صحّت و سلامت بدن را از او گرف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تند که هفت سال یا هجده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سال اینچنین گرفتار بود </w:t>
      </w:r>
      <w:r w:rsidR="00D0119E">
        <w:rPr>
          <w:rFonts w:ascii="Times New Roman" w:hAnsi="Times New Roman" w:cs="B Nazanin" w:hint="cs"/>
          <w:sz w:val="32"/>
          <w:szCs w:val="32"/>
          <w:rtl/>
        </w:rPr>
        <w:t>او همسر وفاداری داشت که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مانند پروانه دور شمع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ِ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شوهرش با همه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ی این مصیبت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ها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چرخید و هیچ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وقت به او اظهار ناراحتی نداشت. تا اینکه عدّه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D1631">
        <w:rPr>
          <w:rFonts w:ascii="Times New Roman" w:hAnsi="Times New Roman" w:cs="B Nazanin" w:hint="cs"/>
          <w:sz w:val="32"/>
          <w:szCs w:val="32"/>
          <w:rtl/>
        </w:rPr>
        <w:t>ای از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رُهبان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های بنی اسرائیل 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نزد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حضرت ایّوب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علیهم السّلام آمدند و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شماتت کردند و گفتند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>: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بگو چه گناهی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کرده ای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این همه بلا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به تو روی آورده است؟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را که گفتند حضرت ایّوب دلش به درد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آمد تا به اینجا خوب بود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و همه چیز را تحمل می کرد نابود شدن اموال،از بین رفتن اولاد و از دست دادن صحّت و سلامت اینها همه قابل تحمل بود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اما شماتت دشمنان</w:t>
      </w:r>
      <w:r w:rsidR="00A17123">
        <w:rPr>
          <w:rFonts w:ascii="Times New Roman" w:hAnsi="Times New Roman" w:cs="B Nazanin" w:hint="cs"/>
          <w:sz w:val="32"/>
          <w:szCs w:val="32"/>
          <w:rtl/>
        </w:rPr>
        <w:t xml:space="preserve"> برای او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سنگین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17123">
        <w:rPr>
          <w:rFonts w:ascii="Times New Roman" w:hAnsi="Times New Roman" w:cs="B Nazanin" w:hint="cs"/>
          <w:sz w:val="32"/>
          <w:szCs w:val="32"/>
          <w:rtl/>
        </w:rPr>
        <w:t>آمد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و لذا بعد از این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عافیت برگشت از او سؤال کردند که کدام مصیبت بر</w:t>
      </w:r>
      <w:r w:rsidR="00A17123">
        <w:rPr>
          <w:rFonts w:ascii="Times New Roman" w:hAnsi="Times New Roman" w:cs="B Nazanin" w:hint="cs"/>
          <w:sz w:val="32"/>
          <w:szCs w:val="32"/>
          <w:rtl/>
        </w:rPr>
        <w:t>ای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شما سنگین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17123">
        <w:rPr>
          <w:rFonts w:ascii="Times New Roman" w:hAnsi="Times New Roman" w:cs="B Nazanin" w:hint="cs"/>
          <w:sz w:val="32"/>
          <w:szCs w:val="32"/>
          <w:rtl/>
        </w:rPr>
        <w:t xml:space="preserve"> تر بود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. گفت: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>شماتة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 xml:space="preserve"> الأ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t>عداء</w:t>
      </w:r>
      <w:r w:rsidR="00A17123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5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. شماتت دشمنان برای من قابل تحمّل نبود. اینجا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بود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که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رَبَّهُ</w:t>
      </w:r>
      <w:r w:rsidR="00C803A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6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حال مناجات با خدا درآمد و با تمام وجود درخانه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نالید. </w:t>
      </w:r>
    </w:p>
    <w:p w:rsidR="00A54274" w:rsidRPr="00A54274" w:rsidRDefault="00A54274" w:rsidP="00A54274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A54274">
        <w:rPr>
          <w:rFonts w:ascii="Times New Roman" w:hAnsi="Times New Roman" w:cs="B Nazanin" w:hint="cs"/>
          <w:b/>
          <w:bCs/>
          <w:sz w:val="32"/>
          <w:szCs w:val="32"/>
          <w:rtl/>
        </w:rPr>
        <w:t>انبیاء پر محنت ترین مردم به درگاه خدا</w:t>
      </w:r>
    </w:p>
    <w:p w:rsidR="00042FCD" w:rsidRDefault="00C803AB" w:rsidP="00042FC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البته در نهج البلاغه داریم: </w:t>
      </w:r>
      <w:r w:rsidRPr="003517FD">
        <w:rPr>
          <w:rFonts w:ascii="Times New Roman" w:hAnsi="Times New Roman" w:cs="B Nazanin"/>
          <w:sz w:val="32"/>
          <w:szCs w:val="32"/>
          <w:rtl/>
        </w:rPr>
        <w:t>عِنْدَ تَنَاهِي الشِّدَّةِ تَكُونُ الْفَرْجَةُ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وقتی شد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به نهایت رسید باب فرج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شود </w:t>
      </w:r>
      <w:r w:rsidRPr="003517FD">
        <w:rPr>
          <w:rFonts w:ascii="Times New Roman" w:hAnsi="Times New Roman" w:cs="B Nazanin"/>
          <w:sz w:val="32"/>
          <w:szCs w:val="32"/>
          <w:rtl/>
        </w:rPr>
        <w:t>وَعِنْدَ تَضَايُقِ حَلَقِ الْبَلاَءِ يَكُونُ الرَّخَاءُ.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7"/>
      </w:r>
      <w:r w:rsidRPr="003517FD">
        <w:rPr>
          <w:rFonts w:ascii="Times New Roman" w:hAnsi="Times New Roman" w:cs="B Nazanin" w:hint="cs"/>
          <w:sz w:val="32"/>
          <w:szCs w:val="32"/>
          <w:rtl/>
        </w:rPr>
        <w:t>. وقتی حلقه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ی بلا به هم پیچید کم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کم راه </w:t>
      </w:r>
      <w:r w:rsidR="00A54274">
        <w:rPr>
          <w:rFonts w:ascii="Times New Roman" w:hAnsi="Times New Roman" w:cs="B Nazanin" w:hint="cs"/>
          <w:sz w:val="32"/>
          <w:szCs w:val="32"/>
          <w:rtl/>
        </w:rPr>
        <w:lastRenderedPageBreak/>
        <w:t>وسعت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 رفاه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شود </w:t>
      </w:r>
      <w:r w:rsidRPr="003517FD">
        <w:rPr>
          <w:rFonts w:ascii="Times New Roman" w:hAnsi="Times New Roman" w:cs="B Nazanin"/>
          <w:sz w:val="32"/>
          <w:szCs w:val="32"/>
          <w:rtl/>
        </w:rPr>
        <w:t>إِنَّ أَشَدَّ النَّاسِ بَلَاءً الْأَنْبِيَاءُ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اینچنین مصلحت دیده 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پ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محنت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ترین مردم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هستند. از همه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 آن کسانی که بیشتر بلا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بینند انبیاء هستند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ثُمَّ الْأَمْثَلُ فَالْأَمْثَلُ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8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ر که به انبیاء بیشتر نزدیک باشد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 هم بیشتر بلا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بینند در رأس همه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ی مردم،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از همه شدید البلاءتر هستن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خات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م الانبیاء از سایر انبیاء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شدیدتر بلا دید و لذا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فرمود: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نَبِ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ٌ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مِثْلَ 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 w:hint="eastAsia"/>
          <w:sz w:val="32"/>
          <w:szCs w:val="32"/>
          <w:rtl/>
        </w:rPr>
        <w:t>تُ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9"/>
      </w:r>
      <w:r w:rsidR="00A54274">
        <w:rPr>
          <w:rFonts w:ascii="Times New Roman" w:hAnsi="Times New Roman" w:cs="B Nazanin" w:hint="cs"/>
          <w:sz w:val="32"/>
          <w:szCs w:val="32"/>
          <w:rtl/>
        </w:rPr>
        <w:t>]</w:t>
      </w:r>
      <w:r w:rsidR="003C6790" w:rsidRPr="003517FD">
        <w:rPr>
          <w:rFonts w:ascii="Times New Roman" w:hAnsi="Times New Roman" w:cs="B Nazanin" w:hint="cs"/>
          <w:sz w:val="32"/>
          <w:szCs w:val="32"/>
          <w:rtl/>
        </w:rPr>
        <w:t xml:space="preserve"> هیچ پیغمبری به قدر من در دنیا رنج نکشیده، بیشتر از همه</w:t>
      </w:r>
      <w:r w:rsidR="003C6790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ی انبیاء، خاتم الانبیاء که محبوب</w:t>
      </w:r>
      <w:r w:rsidR="001245F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ترین خلق است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[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اَحَبُّ الخَلقَ الی الله</w:t>
      </w:r>
      <w:r w:rsidR="00B809E3">
        <w:rPr>
          <w:rFonts w:ascii="Times New Roman" w:hAnsi="Times New Roman" w:cs="B Nazanin" w:hint="cs"/>
          <w:sz w:val="32"/>
          <w:szCs w:val="32"/>
          <w:rtl/>
        </w:rPr>
        <w:t>] رسول خاتم است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از همه انبیاء و از همه اولیاء بیشتر رنج برده. برای اینکه از همه</w:t>
      </w:r>
      <w:r w:rsidR="001245F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مصیبت ها بزرگتر همین مصیبت بود که باب ولایت را به روی مردم بستند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در زمان هیچ پیغمبری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شخصیتی</w:t>
      </w:r>
      <w:r w:rsidR="00D12453">
        <w:rPr>
          <w:rFonts w:ascii="Times New Roman" w:hAnsi="Times New Roman" w:cs="B Nazanin" w:hint="cs"/>
          <w:sz w:val="32"/>
          <w:szCs w:val="32"/>
          <w:rtl/>
        </w:rPr>
        <w:t xml:space="preserve"> و نعمتی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مانند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علی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برای مردم نبود که آن نعمت را از دست مردم گرفتند ما اکثراً توجه نداریم که نعمت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ولایت</w:t>
      </w:r>
      <w:r w:rsidR="001245FB" w:rsidRPr="003517FD">
        <w:rPr>
          <w:rFonts w:ascii="Times New Roman" w:hAnsi="Times New Roman" w:cs="B Nazanin" w:hint="cs"/>
          <w:sz w:val="32"/>
          <w:szCs w:val="32"/>
          <w:rtl/>
        </w:rPr>
        <w:t xml:space="preserve"> چقدر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ارزنده است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و کنار زدن آن نعمت چه مصیبتی به وجود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آورده و لذا رسول خاتم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دانست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در آینده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مصیبتی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ایجاد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خواهند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کرد لذا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هر وقت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 را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دید مسل</w:t>
      </w:r>
      <w:r w:rsidR="00B809E3">
        <w:rPr>
          <w:rFonts w:ascii="Times New Roman" w:hAnsi="Times New Roman" w:cs="B Nazanin" w:hint="cs"/>
          <w:sz w:val="32"/>
          <w:szCs w:val="32"/>
          <w:rtl/>
        </w:rPr>
        <w:t>ّ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ماً رنج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809E3">
        <w:rPr>
          <w:rFonts w:ascii="Times New Roman" w:hAnsi="Times New Roman" w:cs="B Nazanin" w:hint="cs"/>
          <w:sz w:val="32"/>
          <w:szCs w:val="32"/>
          <w:rtl/>
        </w:rPr>
        <w:t>برد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خون دل می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خورد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و مشاهده ی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="00686027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ها هم برای او مصیبت و مشق</w:t>
      </w:r>
      <w:r w:rsidR="00042FCD">
        <w:rPr>
          <w:rFonts w:ascii="Times New Roman" w:hAnsi="Times New Roman" w:cs="B Nazanin" w:hint="cs"/>
          <w:sz w:val="32"/>
          <w:szCs w:val="32"/>
          <w:rtl/>
        </w:rPr>
        <w:t>ّ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تی بود. به هر حال 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>از همه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مردم، انبیاء بیشتر صدمه خوردند</w:t>
      </w:r>
      <w:r w:rsidR="00042FCD">
        <w:rPr>
          <w:rFonts w:ascii="Times New Roman" w:hAnsi="Times New Roman" w:cs="B Nazanin" w:hint="cs"/>
          <w:sz w:val="32"/>
          <w:szCs w:val="32"/>
          <w:rtl/>
        </w:rPr>
        <w:t>[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ثُمَ‌ الْأَمَاثِل‌ فالْأَ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42FCD">
        <w:rPr>
          <w:rFonts w:ascii="Times New Roman" w:hAnsi="Times New Roman" w:cs="B Nazanin"/>
          <w:sz w:val="32"/>
          <w:szCs w:val="32"/>
          <w:rtl/>
        </w:rPr>
        <w:t>مَ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ثِل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>.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 xml:space="preserve"> و </w:t>
      </w:r>
      <w:r w:rsidR="00E26EFD" w:rsidRPr="003517FD">
        <w:rPr>
          <w:rFonts w:ascii="Times New Roman" w:hAnsi="Times New Roman" w:cs="B Nazanin"/>
          <w:sz w:val="32"/>
          <w:szCs w:val="32"/>
          <w:rtl/>
        </w:rPr>
        <w:t>إِنَّ فِي اَلْجَنَّةِ مَنْزِلَةً لاَ يَبْلُغُهَا عَبْدٌ إِلاَّ بِالاِبْتِلاَءِ</w:t>
      </w:r>
      <w:r w:rsidR="00E26EFD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0"/>
      </w:r>
      <w:r w:rsidR="00042FCD">
        <w:rPr>
          <w:rFonts w:ascii="Times New Roman" w:hAnsi="Times New Roman" w:cs="B Nazanin" w:hint="cs"/>
          <w:sz w:val="32"/>
          <w:szCs w:val="32"/>
          <w:rtl/>
        </w:rPr>
        <w:t>]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>خداوند در بهش</w:t>
      </w:r>
      <w:r w:rsidR="00042FCD">
        <w:rPr>
          <w:rFonts w:ascii="Times New Roman" w:hAnsi="Times New Roman" w:cs="B Nazanin" w:hint="cs"/>
          <w:sz w:val="32"/>
          <w:szCs w:val="32"/>
          <w:rtl/>
        </w:rPr>
        <w:t>ت مقام و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 xml:space="preserve"> منزلتی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وجود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 xml:space="preserve"> دارد که کسی به آن نمی رسد مگر با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ت</w:t>
      </w:r>
      <w:bookmarkStart w:id="0" w:name="_GoBack"/>
      <w:bookmarkEnd w:id="0"/>
      <w:r w:rsidR="00042FCD">
        <w:rPr>
          <w:rFonts w:ascii="Times New Roman" w:hAnsi="Times New Roman" w:cs="B Nazanin" w:hint="cs"/>
          <w:sz w:val="32"/>
          <w:szCs w:val="32"/>
          <w:rtl/>
        </w:rPr>
        <w:t>حمّل</w:t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</w:t>
      </w:r>
      <w:r w:rsidR="004B5A9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4B5A9A" w:rsidRPr="003517FD">
        <w:rPr>
          <w:rFonts w:ascii="Times New Roman" w:hAnsi="Times New Roman" w:cs="B Nazanin" w:hint="cs"/>
          <w:sz w:val="32"/>
          <w:szCs w:val="32"/>
          <w:rtl/>
        </w:rPr>
        <w:t>ها.</w:t>
      </w:r>
    </w:p>
    <w:p w:rsidR="00042FCD" w:rsidRPr="009723A0" w:rsidRDefault="009723A0" w:rsidP="00042FC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9723A0">
        <w:rPr>
          <w:rFonts w:ascii="Times New Roman" w:hAnsi="Times New Roman" w:cs="B Nazanin" w:hint="cs"/>
          <w:b/>
          <w:bCs/>
          <w:sz w:val="32"/>
          <w:szCs w:val="32"/>
          <w:rtl/>
        </w:rPr>
        <w:t>ادب مناجات حضرت ایّوب علیه السلام با خداوند متعال</w:t>
      </w:r>
    </w:p>
    <w:p w:rsidR="00E53D6D" w:rsidRDefault="004B5A9A" w:rsidP="00E53D6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 xml:space="preserve"> به هر حال حضرت ایّوب اینچنین گرفتار شد تا اینکه شد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بلا به آن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جا رسید که خدا را ندا کرد .</w:t>
      </w:r>
      <w:r w:rsidR="009F5E30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رَبَّهُ</w:t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خود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هم دلالت بر این دا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رد که فریاد می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کشید در عین حال که از درونش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وشید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F5E30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1"/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بانه با خدا مناجات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کند. شکایت نمی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کند. همین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قدر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می گفت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که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با من تماس گرفت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گفت مرا گرفتار</w:t>
      </w:r>
      <w:r w:rsidR="009F5E30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کردی. خیلی انسان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گویند: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مرا گرفتار کردی. این همه آدم های بی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نماز هست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ند، منِ نمازخوان را گرفتار کردی!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همه کفّار و تارک الصّلاة و بی نماز و شارب الخ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مر هستند من که اهل نماز و مسجدم اینطور مبتلا مبتلا شده ام!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نگفت مرا گرفتار کردی. </w:t>
      </w:r>
      <w:r w:rsidR="009F5E30">
        <w:rPr>
          <w:rFonts w:ascii="Times New Roman" w:hAnsi="Times New Roman" w:cs="Times New Roman" w:hint="cs"/>
          <w:sz w:val="32"/>
          <w:szCs w:val="32"/>
          <w:rtl/>
        </w:rPr>
        <w:t>[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="009F5E30">
        <w:rPr>
          <w:rFonts w:ascii="Times New Roman" w:hAnsi="Times New Roman" w:cs="B Nazanin" w:hint="cs"/>
          <w:sz w:val="32"/>
          <w:szCs w:val="32"/>
          <w:rtl/>
        </w:rPr>
        <w:t>]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به سراغم آمده و باز هم نمی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53D6D">
        <w:rPr>
          <w:rFonts w:ascii="Times New Roman" w:hAnsi="Times New Roman" w:cs="B Nazanin" w:hint="cs"/>
          <w:sz w:val="32"/>
          <w:szCs w:val="32"/>
          <w:rtl/>
        </w:rPr>
        <w:t>گوید نجاتم بده. می گوید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وَأَنْتَ أَرْحَمُ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الرَّاحِمِينَ</w:t>
      </w:r>
      <w:r w:rsidR="00B4089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2"/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یا در آیه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دیگر دارد که 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أَنِّي مَسَّنِيَ الشَّيْطَانُ بِنُصْبٍ وَعَذَابٍ</w:t>
      </w:r>
      <w:r w:rsidR="00B4089B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3"/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یعنی خدایا</w:t>
      </w:r>
      <w:r w:rsidR="00E53D6D">
        <w:rPr>
          <w:rFonts w:ascii="Times New Roman" w:hAnsi="Times New Roman" w:cs="B Nazanin" w:hint="cs"/>
          <w:sz w:val="32"/>
          <w:szCs w:val="32"/>
          <w:rtl/>
        </w:rPr>
        <w:t>!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ش</w:t>
      </w:r>
      <w:r w:rsidR="00E53D6D">
        <w:rPr>
          <w:rFonts w:ascii="Times New Roman" w:hAnsi="Times New Roman" w:cs="B Nazanin" w:hint="cs"/>
          <w:sz w:val="32"/>
          <w:szCs w:val="32"/>
          <w:rtl/>
        </w:rPr>
        <w:t>یطان از این راه به سراغم آمد و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همه گرفتاری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که با اذن خدا هم بوده،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برایم فراهم کرد.البتّه 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>شیطان این ع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ُ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رضه را 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نداشت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خدا اجازه داده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>،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هم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به خاطر اینکه شاکر بودن ایّوب علیهم السّلام</w:t>
      </w:r>
      <w:r w:rsidR="0022095C"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بشود. نُصب همان عذاب و تعب و رنج هست. تو ارحم الراحمینی.</w:t>
      </w:r>
    </w:p>
    <w:p w:rsidR="00E53D6D" w:rsidRPr="00E53D6D" w:rsidRDefault="00E53D6D" w:rsidP="00E53D6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E53D6D">
        <w:rPr>
          <w:rFonts w:ascii="Times New Roman" w:hAnsi="Times New Roman" w:cs="B Nazanin" w:hint="cs"/>
          <w:b/>
          <w:bCs/>
          <w:sz w:val="32"/>
          <w:szCs w:val="32"/>
          <w:rtl/>
        </w:rPr>
        <w:t>بازگشت عافیت و اولاد به حضرت ایّوب علیه السّلام</w:t>
      </w:r>
    </w:p>
    <w:p w:rsidR="008B7212" w:rsidRDefault="0022095C" w:rsidP="008B7212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همین مقدار که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مناجات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را به درگاه خدا داشت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رسید</w:t>
      </w:r>
      <w:r w:rsidR="00E53D6D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ارْكُضْ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بِرِجْلِكَ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هَذَا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4"/>
      </w:r>
      <w:r w:rsidR="00E53D6D">
        <w:rPr>
          <w:rFonts w:ascii="Times New Roman" w:hAnsi="Times New Roman" w:cs="B Nazanin" w:hint="cs"/>
          <w:sz w:val="32"/>
          <w:szCs w:val="32"/>
          <w:rtl/>
        </w:rPr>
        <w:t>] این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پای بیمار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ِ خود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را بر زمین بمال،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زیر پایت چشمه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صحّت خواهد جوشید.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آبی که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وسیله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شست و شو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ست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هم 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سرد و خنک و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قابل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آشامیدن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باشد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. 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پس معلوم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آن آبی که انسان خود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را با آن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B7212">
        <w:rPr>
          <w:rFonts w:ascii="Times New Roman" w:hAnsi="Times New Roman" w:cs="B Nazanin" w:hint="cs"/>
          <w:sz w:val="32"/>
          <w:szCs w:val="32"/>
          <w:rtl/>
        </w:rPr>
        <w:t>شوید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زلال و پاک باشد که قابل خوردن باشد که هم خود را شست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وشو بده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و هم از این آب بخور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. شاید بشود استفاده کرد که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اگر انسان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آب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ِ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سرد خود را بشوید به صحّت نزدیک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تر است. کما اینکه می</w:t>
      </w:r>
      <w:r w:rsidR="0034450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>گویند حمام گرفتن با آب سرد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منفعت دارد.</w:t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F409F" w:rsidRPr="003517FD">
        <w:rPr>
          <w:rFonts w:ascii="Times New Roman" w:hAnsi="Times New Roman" w:cs="B Nazanin" w:hint="cs"/>
          <w:sz w:val="32"/>
          <w:szCs w:val="32"/>
          <w:rtl/>
        </w:rPr>
        <w:t xml:space="preserve">در دستور دینی هم داریم که خواستید با آبی غسل کنید اوّل آن آب 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را مزمزه کنید و بخورید.البتّه در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حمّام های سابق که می</w:t>
      </w:r>
      <w:r w:rsidR="001D2EF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>خواستند به این دستور عمل کنند آن آب را که دیگران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،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خود را در آن نشسته بودند مزمزه 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>کردند و کثیف بود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می خوردند!!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دستور برای این است که آبی را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برای غسل کردن و وضو گرفتن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انتخاب کنید که قابل آشامیدن باشد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و کاملاً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ُ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لال و پاک باشد. </w:t>
      </w:r>
    </w:p>
    <w:p w:rsidR="008B7212" w:rsidRPr="008B7212" w:rsidRDefault="008B7212" w:rsidP="008B7212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8B7212">
        <w:rPr>
          <w:rFonts w:ascii="Times New Roman" w:hAnsi="Times New Roman" w:cs="B Nazanin" w:hint="cs"/>
          <w:b/>
          <w:bCs/>
          <w:sz w:val="32"/>
          <w:szCs w:val="32"/>
          <w:rtl/>
        </w:rPr>
        <w:t>قصّه ی حضرت ایّوب علیه السلام عبرتی برای گرفتارانِ خردمند</w:t>
      </w:r>
    </w:p>
    <w:p w:rsidR="00A22EAD" w:rsidRDefault="001D2EFE" w:rsidP="00A22EA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همان قدرت</w:t>
      </w:r>
      <w:r w:rsidR="00BB3331">
        <w:rPr>
          <w:rFonts w:ascii="Times New Roman" w:hAnsi="Times New Roman" w:cs="B Nazanin" w:hint="cs"/>
          <w:sz w:val="32"/>
          <w:szCs w:val="32"/>
          <w:rtl/>
        </w:rPr>
        <w:t>ی که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از زیر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پای اسماعیل شیرخوار آب زمزم را جوشانیده است همان قدرت از زیر پای حضرت ایّوب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چشمه صح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ت جوشانید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[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ارْكُضْ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بِرِجْلِكَ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هَذَا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>]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و لذا پای خود را مالید و از زیر پا چشمه</w:t>
      </w:r>
      <w:r w:rsidR="00BB3331">
        <w:rPr>
          <w:rFonts w:ascii="Times New Roman" w:hAnsi="Times New Roman" w:cs="B Nazanin" w:hint="cs"/>
          <w:sz w:val="32"/>
          <w:szCs w:val="32"/>
          <w:rtl/>
        </w:rPr>
        <w:t>،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جوشید آب صاف و زلال بالا آمد و خود را در آن آب شست و شو داد و تمام زیبایی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ها به او برگشت. صح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ّت و سلامت، عافیت 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نشاط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برگشت بیابانی که آن جا بود،</w:t>
      </w:r>
      <w:r w:rsidR="00BB3331" w:rsidRP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3331" w:rsidRPr="003517FD">
        <w:rPr>
          <w:rFonts w:ascii="Times New Roman" w:hAnsi="Times New Roman" w:cs="B Nazanin" w:hint="cs"/>
          <w:sz w:val="32"/>
          <w:szCs w:val="32"/>
          <w:rtl/>
        </w:rPr>
        <w:t>به گلستان و گلزار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تبدیل شد. حتی وقتی همسرش آمد او را نشناخت. چون هر روز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آمد برایش غذا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آورد. آمد دید بیابان، سبز و خر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م شده و جوانی هم در آن وسط نشسته. تعجب کرد که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چه اتفاقی افتاده، ایّوب کجا رفته؟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تا اینکه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خود حضرت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گفت: من شوهرت هستم.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در ادامه خداوند متعال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فرماید: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[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َوَهَبْنَا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لَهُ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أَهْلَهُ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مِثْلَهُمْ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مَعَهُمْ  فَكَشَفْنَا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مَا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بِهِ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مِنْ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ضُرٍّ</w:t>
      </w:r>
      <w:r w:rsidR="00F34A7B">
        <w:rPr>
          <w:rFonts w:ascii="Times New Roman" w:hAnsi="Times New Roman" w:cs="B Nazanin" w:hint="cs"/>
          <w:sz w:val="32"/>
          <w:szCs w:val="32"/>
          <w:rtl/>
        </w:rPr>
        <w:t>]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 xml:space="preserve"> تمام گرفتاری</w:t>
      </w:r>
      <w:r w:rsidR="00B913A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را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او برطرف کردیم و خانواده و اولادش که از بین رفته بودند 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به او برگردانیم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[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مِثْلَهُمْ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مَعَهُمْ</w:t>
      </w:r>
      <w:r w:rsidR="00F34A7B">
        <w:rPr>
          <w:rFonts w:ascii="Times New Roman" w:hAnsi="Times New Roman" w:cs="B Nazanin" w:hint="cs"/>
          <w:sz w:val="32"/>
          <w:szCs w:val="32"/>
          <w:rtl/>
        </w:rPr>
        <w:t>]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حت</w:t>
      </w:r>
      <w:r w:rsidR="00F34A7B">
        <w:rPr>
          <w:rFonts w:ascii="Times New Roman" w:hAnsi="Times New Roman" w:cs="B Nazanin" w:hint="cs"/>
          <w:sz w:val="32"/>
          <w:szCs w:val="32"/>
          <w:rtl/>
        </w:rPr>
        <w:t>ّی دو چندان به او دادیم.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گفت</w:t>
      </w:r>
      <w:r w:rsidR="00F34A7B">
        <w:rPr>
          <w:rFonts w:ascii="Times New Roman" w:hAnsi="Times New Roman" w:cs="B Nazanin" w:hint="cs"/>
          <w:sz w:val="32"/>
          <w:szCs w:val="32"/>
          <w:rtl/>
        </w:rPr>
        <w:t>ه ا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ند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: دوازده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فرزند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 xml:space="preserve">بودند که از بین رفته بودند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دوازده فرزند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زنده شدند و </w:t>
      </w:r>
      <w:r w:rsidR="00F34A7B">
        <w:rPr>
          <w:rFonts w:ascii="Times New Roman" w:hAnsi="Times New Roman" w:cs="B Nazanin" w:hint="cs"/>
          <w:sz w:val="32"/>
          <w:szCs w:val="32"/>
          <w:rtl/>
        </w:rPr>
        <w:t>بیست و چهار نفر شدند آیا مراد این است؟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 xml:space="preserve"> یا اینکه نه به او 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>اولادی دادیم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و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نوه هایی آمدند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جای رفته ها را پر کردند حالا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بیان، مختلف است بعضی ها گفته اند همان اولاد</w:t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 xml:space="preserve"> که مرده بودند خداوند آن ها را زنده کرد و به تعداد آن</w:t>
      </w:r>
      <w:r w:rsidR="00B74B00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74B00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476C20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اولاد داد به هر حال ه</w:t>
      </w:r>
      <w:r w:rsidR="00E76DCB">
        <w:rPr>
          <w:rFonts w:ascii="Times New Roman" w:hAnsi="Times New Roman" w:cs="B Nazanin" w:hint="cs"/>
          <w:sz w:val="32"/>
          <w:szCs w:val="32"/>
          <w:rtl/>
        </w:rPr>
        <w:t>ر دو محتمل ا</w:t>
      </w:r>
      <w:r w:rsidR="00476C20" w:rsidRPr="003517FD">
        <w:rPr>
          <w:rFonts w:ascii="Times New Roman" w:hAnsi="Times New Roman" w:cs="B Nazanin" w:hint="cs"/>
          <w:sz w:val="32"/>
          <w:szCs w:val="32"/>
          <w:rtl/>
        </w:rPr>
        <w:t xml:space="preserve">ست که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آتَيْنَاهُ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أَهْلَهُ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مِثْلَهُم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مَّعَهُمْ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رَحْمَةً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مِّنْ</w:t>
      </w:r>
      <w:r w:rsidR="00E76DC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عِندِنَا</w:t>
      </w:r>
      <w:r w:rsidR="009D69E4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5"/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هم خواستیم رحمت خود را به او نشان بدهیم و هم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ذِكْرَىلِلْعَابِدِينَ</w:t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در یک آیه </w:t>
      </w:r>
      <w:r w:rsidR="00E76DCB">
        <w:rPr>
          <w:rFonts w:ascii="Times New Roman" w:hAnsi="Times New Roman" w:cs="B Nazanin" w:hint="cs"/>
          <w:sz w:val="32"/>
          <w:szCs w:val="32"/>
          <w:rtl/>
        </w:rPr>
        <w:t>[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ذِكْرَى لِاولی الاَلباب</w:t>
      </w:r>
      <w:r w:rsidR="00E76DC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6"/>
      </w:r>
      <w:r w:rsidR="00E76DCB">
        <w:rPr>
          <w:rFonts w:ascii="Times New Roman" w:hAnsi="Times New Roman" w:cs="B Nazanin" w:hint="cs"/>
          <w:sz w:val="32"/>
          <w:szCs w:val="32"/>
          <w:rtl/>
        </w:rPr>
        <w:t>]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آیه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ی دیگر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این وسیله تذک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ّر و یادآوری باشد برای خردمندان و اندیشمندان.که آن ها فکر کنند و هرگز دل به اسباب ظاهر نبندند که اگر اسباب ظاهری از دست رفت مأیوس شوند.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مسب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ّ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ب الاسباب را نادیده نگیرند</w:t>
      </w:r>
      <w:r w:rsidR="002857F0">
        <w:rPr>
          <w:rFonts w:ascii="Times New Roman" w:hAnsi="Times New Roman" w:cs="B Nazanin" w:hint="cs"/>
          <w:sz w:val="32"/>
          <w:szCs w:val="32"/>
          <w:rtl/>
        </w:rPr>
        <w:t>. تمام اسباب و وسایل اگر فراهم ا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ست من فراهم کرده ام اگر هم گرفتم، من می</w:t>
      </w:r>
      <w:r w:rsidR="009D69E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گیرم و بدان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ند همان کسی که از زیر پای بیمار،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چشمه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صحت می</w:t>
      </w:r>
      <w:r w:rsidR="009D69E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جوشاند و آن کسی که با د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ُ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>م گاو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ِ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مرده به بدن</w:t>
      </w:r>
      <w:r w:rsidR="002857F0">
        <w:rPr>
          <w:rFonts w:ascii="Times New Roman" w:hAnsi="Times New Roman" w:cs="B Nazanin" w:hint="cs"/>
          <w:sz w:val="32"/>
          <w:szCs w:val="32"/>
          <w:rtl/>
        </w:rPr>
        <w:t>ِ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انسان مرده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می زند و</w:t>
      </w:r>
      <w:r w:rsidR="009D69E4" w:rsidRPr="003517FD">
        <w:rPr>
          <w:rFonts w:ascii="Times New Roman" w:hAnsi="Times New Roman" w:cs="B Nazanin" w:hint="cs"/>
          <w:sz w:val="32"/>
          <w:szCs w:val="32"/>
          <w:rtl/>
        </w:rPr>
        <w:t xml:space="preserve"> او را زنده می کند که در سوره بقره داریم. اوست که </w:t>
      </w:r>
      <w:r w:rsidR="002857F0">
        <w:rPr>
          <w:rFonts w:ascii="Times New Roman" w:hAnsi="Times New Roman" w:cs="B Nazanin" w:hint="cs"/>
          <w:sz w:val="32"/>
          <w:szCs w:val="32"/>
          <w:rtl/>
        </w:rPr>
        <w:t>[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يُخْرِجُ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الْحَيَّ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مِنَ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الْمَيِّتِ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يُخْرِجُ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الْمَيِّتَ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مِنَ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الْحَيِّ</w:t>
      </w:r>
      <w:r w:rsidR="002857F0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7"/>
      </w:r>
      <w:r w:rsidR="002857F0">
        <w:rPr>
          <w:rFonts w:ascii="Times New Roman" w:hAnsi="Times New Roman" w:cs="B Nazanin" w:hint="cs"/>
          <w:sz w:val="32"/>
          <w:szCs w:val="32"/>
          <w:rtl/>
        </w:rPr>
        <w:t>.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يُولِجُ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اللَّيْلَ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فِي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النَّهَارِ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يُولِجُ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النَّهَارَ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فِي</w:t>
      </w:r>
      <w:r w:rsidR="002857F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اللَّيْلِ</w:t>
      </w:r>
      <w:r w:rsidR="002857F0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8"/>
      </w:r>
      <w:r w:rsidR="002857F0">
        <w:rPr>
          <w:rFonts w:ascii="Times New Roman" w:hAnsi="Times New Roman" w:cs="B Nazanin" w:hint="cs"/>
          <w:sz w:val="32"/>
          <w:szCs w:val="32"/>
          <w:rtl/>
        </w:rPr>
        <w:t>]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همیشه در حال تذک</w:t>
      </w:r>
      <w:r w:rsidR="00A22EAD">
        <w:rPr>
          <w:rFonts w:ascii="Times New Roman" w:hAnsi="Times New Roman" w:cs="B Nazanin" w:hint="cs"/>
          <w:sz w:val="32"/>
          <w:szCs w:val="32"/>
          <w:rtl/>
        </w:rPr>
        <w:t>ّ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ر و انابه </w:t>
      </w:r>
      <w:r w:rsidR="00A22EAD">
        <w:rPr>
          <w:rFonts w:ascii="Times New Roman" w:hAnsi="Times New Roman" w:cs="B Nazanin" w:hint="cs"/>
          <w:sz w:val="32"/>
          <w:szCs w:val="32"/>
          <w:rtl/>
        </w:rPr>
        <w:t>به درگاه او باشند. آنچنان که ایّوب علیه السّلام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 بود. </w:t>
      </w:r>
      <w:r w:rsidR="00A22EAD">
        <w:rPr>
          <w:rFonts w:ascii="Times New Roman" w:hAnsi="Times New Roman" w:cs="B Nazanin" w:hint="cs"/>
          <w:sz w:val="32"/>
          <w:szCs w:val="32"/>
          <w:rtl/>
        </w:rPr>
        <w:t>[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إِنَّا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وَجَدْنَاهُ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صَابِرًا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نِعْمَ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الْعَبْدُ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>إِنَّهُ</w:t>
      </w:r>
      <w:r w:rsidR="00A22E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018F8" w:rsidRPr="003517FD">
        <w:rPr>
          <w:rFonts w:ascii="Times New Roman" w:hAnsi="Times New Roman" w:cs="B Nazanin" w:hint="cs"/>
          <w:sz w:val="32"/>
          <w:szCs w:val="32"/>
          <w:rtl/>
        </w:rPr>
        <w:t xml:space="preserve">أَوَّابٌ </w:t>
      </w:r>
      <w:r w:rsidR="00C018F8" w:rsidRPr="003517FD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9"/>
      </w:r>
      <w:r w:rsidR="00A22EAD">
        <w:rPr>
          <w:rFonts w:ascii="Times New Roman" w:hAnsi="Times New Roman" w:cs="B Nazanin" w:hint="cs"/>
          <w:sz w:val="32"/>
          <w:szCs w:val="32"/>
          <w:rtl/>
        </w:rPr>
        <w:t>].</w:t>
      </w:r>
    </w:p>
    <w:p w:rsidR="00A22EAD" w:rsidRPr="00777044" w:rsidRDefault="00A22EAD" w:rsidP="00A22EAD">
      <w:pPr>
        <w:bidi/>
        <w:spacing w:before="240"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777044">
        <w:rPr>
          <w:rFonts w:ascii="Times New Roman" w:hAnsi="Times New Roman" w:cs="B Nazanin" w:hint="cs"/>
          <w:b/>
          <w:bCs/>
          <w:sz w:val="32"/>
          <w:szCs w:val="32"/>
          <w:rtl/>
        </w:rPr>
        <w:t>عابدترین و محبوب ترین فرد به درگاه خدا</w:t>
      </w:r>
    </w:p>
    <w:p w:rsidR="00362260" w:rsidRPr="003517FD" w:rsidRDefault="00ED5A8B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 قصّه ای داریم که حضرت موسی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خدا عرض کرد که خدایا</w:t>
      </w:r>
      <w:r w:rsidR="00777044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من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خواهم اَعبَدِالنّاس و اَحَبُّ الخلق را ببینم کسی که از همه عابدتر و از همه محبوب تر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به درگاه توست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را ببینم. خط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اب رسید برو کنار دریا، آنجا</w:t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77044" w:rsidRPr="003517FD">
        <w:rPr>
          <w:rFonts w:ascii="Times New Roman" w:hAnsi="Times New Roman" w:cs="B Nazanin" w:hint="cs"/>
          <w:sz w:val="32"/>
          <w:szCs w:val="32"/>
          <w:rtl/>
        </w:rPr>
        <w:t>با این نشانی،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قریه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 هست او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آنجاست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حضرت موسی آمد دید مردی نشسته مرض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جذام و برص او را از پای درآورده است 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و در عین حال مشغول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 تس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بیح و یاد خداست. به جبرئیل فرمود من دنبال کسی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گردم که اَعبَد و اَحَبَّ الخَلق باشد. گفت: آن کسی که دنبالش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گردی همین است. این اَعبَدِالنّاس و اَحَبُّ الخَلق است.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حضرت موسی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من انتظار داشتم که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مرد توّاب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ی، قوّامی، شب زنده داری، روز ها روزه داری،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دائم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حال رکوع و سجود</w:t>
      </w:r>
      <w:r w:rsidR="00777044">
        <w:rPr>
          <w:rFonts w:ascii="Times New Roman" w:hAnsi="Times New Roman" w:cs="B Nazanin" w:hint="cs"/>
          <w:sz w:val="32"/>
          <w:szCs w:val="32"/>
          <w:rtl/>
        </w:rPr>
        <w:t>ی را ببینم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این آدم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گوشه نشین و بی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77044">
        <w:rPr>
          <w:rFonts w:ascii="Times New Roman" w:hAnsi="Times New Roman" w:cs="B Nazanin" w:hint="cs"/>
          <w:sz w:val="32"/>
          <w:szCs w:val="32"/>
          <w:rtl/>
        </w:rPr>
        <w:t>نوایی است که قادر بر حرکت نیست، صیام و قیامی ندارد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جواب شنید که آن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که  اَعبَدِالنّ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اس و اَحَبُّ الخَلقَ الَی الله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 همین</w:t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شخص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ست. بعد گفت حالا بنگر و بشنو که من چه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گویم و او چه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گوید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گفت: من از ج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انب خدا مأمورم علاوه بر این بلی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اتی که دارد مرض جذام و ب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ص دارد و فلج شد</w:t>
      </w:r>
      <w:r w:rsidR="005E40AB">
        <w:rPr>
          <w:rFonts w:ascii="Times New Roman" w:hAnsi="Times New Roman" w:cs="B Nazanin" w:hint="cs"/>
          <w:sz w:val="32"/>
          <w:szCs w:val="32"/>
          <w:rtl/>
        </w:rPr>
        <w:t>ه، مأمورم چشمش را هم نابینا کنم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اشاره به چشم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ها کرد از حدقه در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آمد و به رخسارش لغزید. دید دست به دعا برداشت </w:t>
      </w:r>
      <w:r w:rsidR="005E40AB">
        <w:rPr>
          <w:rFonts w:ascii="Times New Roman" w:hAnsi="Times New Roman" w:cs="B Nazanin" w:hint="cs"/>
          <w:sz w:val="32"/>
          <w:szCs w:val="32"/>
          <w:rtl/>
        </w:rPr>
        <w:t>[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رَبِّ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مَتَعتنَی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بِهِما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حَیثُ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شِئتَ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سَلَبتَنی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ایّاهُما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حَیثُ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شِئتَ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لَک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الحمد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لک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الشُکر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بار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وصول</w:t>
      </w:r>
      <w:r w:rsidR="005E40A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0"/>
      </w:r>
      <w:r w:rsidR="005E40AB">
        <w:rPr>
          <w:rFonts w:ascii="Times New Roman" w:hAnsi="Times New Roman" w:cs="B Nazanin" w:hint="cs"/>
          <w:sz w:val="32"/>
          <w:szCs w:val="32"/>
          <w:rtl/>
        </w:rPr>
        <w:t>]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</w:t>
      </w:r>
      <w:r w:rsidR="001B5E40">
        <w:rPr>
          <w:rFonts w:ascii="Times New Roman" w:hAnsi="Times New Roman" w:cs="B Nazanin" w:hint="cs"/>
          <w:sz w:val="32"/>
          <w:szCs w:val="32"/>
          <w:rtl/>
        </w:rPr>
        <w:t>: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خدایا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 چنین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خواسته بودی که مرا از این نعمت ها برخوردار کردی حالا هم خواستی نعمت داده را از من گرفتی شکرت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کنم هم آن موقع که داده بودی و هم حال</w:t>
      </w:r>
      <w:r w:rsidR="001B5E40">
        <w:rPr>
          <w:rFonts w:ascii="Times New Roman" w:hAnsi="Times New Roman" w:cs="B Nazanin" w:hint="cs"/>
          <w:sz w:val="32"/>
          <w:szCs w:val="32"/>
          <w:rtl/>
        </w:rPr>
        <w:t>ا که گرفتی شاکرم یا بار یا وصول! ای خدای مهربان سعادت بخش!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موسی (علیه السّلام)</w:t>
      </w:r>
      <w:r w:rsidR="001B5E40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>: ای بنده</w:t>
      </w:r>
      <w:r w:rsidR="001B5E40">
        <w:rPr>
          <w:rFonts w:ascii="Times New Roman" w:hAnsi="Times New Roman" w:cs="B Nazanin" w:hint="cs"/>
          <w:sz w:val="32"/>
          <w:szCs w:val="32"/>
          <w:rtl/>
        </w:rPr>
        <w:t xml:space="preserve"> ی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من مُستجاب الد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ّ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عو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 هستم. دوست داری دعا کنم همه</w:t>
      </w:r>
      <w:r w:rsidR="00BB163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ی آن نعمت</w:t>
      </w:r>
      <w:r w:rsidR="00BB163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هایی که خدا از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و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گرفته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به تو برگرداند و تو سالم و تندرست باشی سلامت و عافیت برگردد.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نه دوست ندارم</w:t>
      </w:r>
      <w:r w:rsidR="00CC3E72">
        <w:rPr>
          <w:rFonts w:ascii="Times New Roman" w:hAnsi="Times New Roman" w:cs="B Nazanin" w:hint="cs"/>
          <w:sz w:val="32"/>
          <w:szCs w:val="32"/>
          <w:rtl/>
        </w:rPr>
        <w:t>[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لا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رید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ش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یئا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ً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ذلک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ختیار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لی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ح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ب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ُّ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َّ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اختیاری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فسی</w:t>
      </w:r>
      <w:r w:rsidR="00CC3E72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1"/>
      </w:r>
      <w:r w:rsidR="00CC3E72">
        <w:rPr>
          <w:rFonts w:ascii="Times New Roman" w:hAnsi="Times New Roman" w:cs="B Nazanin" w:hint="cs"/>
          <w:sz w:val="32"/>
          <w:szCs w:val="32"/>
          <w:rtl/>
        </w:rPr>
        <w:t>]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آن چیزی را که او برای من 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می 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پسندد محبوب تر است تا </w:t>
      </w:r>
      <w:r w:rsidR="002042F1">
        <w:rPr>
          <w:rFonts w:ascii="Times New Roman" w:hAnsi="Times New Roman" w:cs="B Nazanin" w:hint="cs"/>
          <w:sz w:val="32"/>
          <w:szCs w:val="32"/>
          <w:rtl/>
        </w:rPr>
        <w:lastRenderedPageBreak/>
        <w:t>آنچه که خودم برای خود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پسندم. یکی خودم برای خود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پسندم و یکی او برای من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پسندد. او پسندیده نابینایم کند دوست دارم. پسندیده مریضم کند دوست دارم. فرمود که من در دعای تو شنیدم که گفتی: یا بارَّ یا وصول. یعنی ای خدای مهربان و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ای خدای سعادت بخش!حضرت موسی از او سؤال کرد حالا خدا به تو چه مهربانی کرده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نعمتی داده که این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قدر شکر می کنی یا بارُّ یا وصول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گویی؟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در این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قریه ای که من زندگی می کنم هیچ کس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جز من نیست که خدا را بشناسد و خدا را عبادت کند. آیا این محبّت نیست. چه محبّتی بالاتر از این و چه نعمتی بالاتر از این، که توفیق معرفتش را و توفیق عبادتش را به من عنایت فرمو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ده و این بزرگترین نعمت برای من ا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ست.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چنین کسانی حقیقتاً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بندگان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ِ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و صابر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به درگاه خداوند متعال هستند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. ما هم در دعای ماه رجب می خوانیم: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[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اللَّهُمَ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ّإِنِّي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أَسْأَلُكَ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صَبْرَ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الشَّاكِرِينَ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لَک</w:t>
      </w:r>
      <w:r w:rsidR="002042F1">
        <w:rPr>
          <w:rFonts w:ascii="Times New Roman" w:hAnsi="Times New Roman" w:cs="B Nazanin" w:hint="cs"/>
          <w:sz w:val="32"/>
          <w:szCs w:val="32"/>
          <w:rtl/>
        </w:rPr>
        <w:t>] خدایا از تو درخواست می کنم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آن صبری که شاکرین دارند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،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عین حال که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محنت و گرفتاری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دارند،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مع الوصف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هم هستند.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نمونه ی آن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علیه السلام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که قرآن کریم به عنوان نمونه در سوره ای به مخاطبان خود نشان داده است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362260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پروردگارا</w:t>
      </w:r>
      <w:r w:rsidR="002042F1">
        <w:rPr>
          <w:rFonts w:ascii="Times New Roman" w:hAnsi="Times New Roman" w:cs="B Nazanin" w:hint="cs"/>
          <w:sz w:val="32"/>
          <w:szCs w:val="32"/>
          <w:rtl/>
        </w:rPr>
        <w:t>! به حرمت قرآن کریم و عترت طاهرین علیهم السلام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همه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ی ما توفیق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صبر و شکر عنایت بفرما.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توفیق تحمّل مصائبی که خودت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برای 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تقدیر کرده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ای عنایت بفرما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پروردگارا قلب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های ما را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نور ایمان و تقوا و یقین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منوّر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بگردان</w:t>
      </w:r>
    </w:p>
    <w:p w:rsidR="00362260" w:rsidRPr="003517FD" w:rsidRDefault="002042F1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دلهای ما را</w:t>
      </w:r>
      <w:r w:rsidR="00713EDE"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</w:t>
      </w:r>
      <w:r>
        <w:rPr>
          <w:rFonts w:ascii="Times New Roman" w:hAnsi="Times New Roman" w:cs="B Nazanin" w:hint="cs"/>
          <w:sz w:val="32"/>
          <w:szCs w:val="32"/>
          <w:rtl/>
        </w:rPr>
        <w:t>ر محبّت اولیائت نورانی بگردان</w:t>
      </w:r>
    </w:p>
    <w:p w:rsidR="00713EDE" w:rsidRDefault="00713EDE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حسن عاقبت به همه ما عنایت بفرما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ab/>
      </w:r>
    </w:p>
    <w:p w:rsidR="002F65BA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lastRenderedPageBreak/>
        <w:t>آمین یا رب العالمین</w:t>
      </w:r>
    </w:p>
    <w:p w:rsidR="002F65BA" w:rsidRPr="003517FD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السلام علیکم و رحمة الله و برکاته</w:t>
      </w:r>
    </w:p>
    <w:p w:rsidR="00713EDE" w:rsidRPr="003517FD" w:rsidRDefault="00713EDE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الّلهُمَّصَلِّعَلَیمُحَمَّدٍوَآلِمُحَمَّدٍوعَجّلفَرَجَهم</w:t>
      </w:r>
    </w:p>
    <w:sectPr w:rsidR="00713EDE" w:rsidRPr="003517FD" w:rsidSect="003517F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60" w:rsidRDefault="00817B60" w:rsidP="00A34A40">
      <w:pPr>
        <w:spacing w:after="0" w:line="240" w:lineRule="auto"/>
      </w:pPr>
      <w:r>
        <w:separator/>
      </w:r>
    </w:p>
  </w:endnote>
  <w:endnote w:type="continuationSeparator" w:id="0">
    <w:p w:rsidR="00817B60" w:rsidRDefault="00817B60" w:rsidP="00A3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453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453" w:rsidRDefault="00D12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12453" w:rsidRDefault="00D12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60" w:rsidRDefault="00817B60" w:rsidP="00510F3B">
      <w:pPr>
        <w:spacing w:after="0" w:line="240" w:lineRule="auto"/>
        <w:jc w:val="right"/>
      </w:pPr>
      <w:r>
        <w:separator/>
      </w:r>
    </w:p>
  </w:footnote>
  <w:footnote w:type="continuationSeparator" w:id="0">
    <w:p w:rsidR="00817B60" w:rsidRDefault="00817B60" w:rsidP="00A34A40">
      <w:pPr>
        <w:spacing w:after="0" w:line="240" w:lineRule="auto"/>
      </w:pPr>
      <w:r>
        <w:continuationSeparator/>
      </w:r>
    </w:p>
  </w:footnote>
  <w:footnote w:id="1">
    <w:p w:rsidR="00A34A40" w:rsidRPr="00D217D0" w:rsidRDefault="00A34A40" w:rsidP="008B3A2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>سوره انبیا آیات 83 تا 84</w:t>
      </w:r>
    </w:p>
  </w:footnote>
  <w:footnote w:id="2">
    <w:p w:rsidR="008B3A24" w:rsidRPr="00D217D0" w:rsidRDefault="008B3A24" w:rsidP="008B3A2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ص آیه 41</w:t>
      </w:r>
    </w:p>
  </w:footnote>
  <w:footnote w:id="3">
    <w:p w:rsidR="001F0594" w:rsidRPr="00D217D0" w:rsidRDefault="001F0594" w:rsidP="001F059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 xml:space="preserve">سوره </w:t>
      </w:r>
      <w:r w:rsidRPr="00D217D0">
        <w:rPr>
          <w:rFonts w:cs="B Nazanin"/>
          <w:sz w:val="24"/>
          <w:szCs w:val="24"/>
          <w:rtl/>
        </w:rPr>
        <w:t>ص آ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ه</w:t>
      </w:r>
      <w:r w:rsidRPr="00D217D0">
        <w:rPr>
          <w:rFonts w:cs="B Nazanin"/>
          <w:sz w:val="24"/>
          <w:szCs w:val="24"/>
          <w:rtl/>
        </w:rPr>
        <w:t xml:space="preserve"> 44</w:t>
      </w:r>
    </w:p>
  </w:footnote>
  <w:footnote w:id="4">
    <w:p w:rsidR="00E6548C" w:rsidRPr="00D217D0" w:rsidRDefault="00E6548C" w:rsidP="00E6548C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آل عمران آیه 159</w:t>
      </w:r>
    </w:p>
  </w:footnote>
  <w:footnote w:id="5">
    <w:p w:rsidR="00A17123" w:rsidRDefault="00A17123" w:rsidP="00A1712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دعای هشتم صحیفه سجادیه</w:t>
      </w:r>
    </w:p>
  </w:footnote>
  <w:footnote w:id="6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انبیا آیه 83</w:t>
      </w:r>
    </w:p>
  </w:footnote>
  <w:footnote w:id="7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حکمت </w:t>
      </w:r>
      <w:r w:rsidRPr="00D217D0">
        <w:rPr>
          <w:rFonts w:cs="B Nazanin" w:hint="cs"/>
          <w:sz w:val="24"/>
          <w:szCs w:val="24"/>
          <w:rtl/>
        </w:rPr>
        <w:t>351 نهج البلاغه</w:t>
      </w:r>
    </w:p>
  </w:footnote>
  <w:footnote w:id="8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 xml:space="preserve">الكافي، </w:t>
      </w:r>
      <w:r w:rsidRPr="00D217D0">
        <w:rPr>
          <w:rFonts w:cs="B Nazanin"/>
          <w:sz w:val="24"/>
          <w:szCs w:val="24"/>
          <w:rtl/>
        </w:rPr>
        <w:t>الش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خ</w:t>
      </w:r>
      <w:r w:rsidRPr="00D217D0">
        <w:rPr>
          <w:rFonts w:cs="B Nazanin"/>
          <w:sz w:val="24"/>
          <w:szCs w:val="24"/>
          <w:rtl/>
        </w:rPr>
        <w:t xml:space="preserve"> الکل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ن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،</w:t>
      </w:r>
      <w:r w:rsidRPr="00D217D0">
        <w:rPr>
          <w:rFonts w:cs="B Nazanin"/>
          <w:sz w:val="24"/>
          <w:szCs w:val="24"/>
          <w:rtl/>
        </w:rPr>
        <w:t xml:space="preserve"> ج3، ص633، (ط - دارالحديث).</w:t>
      </w:r>
    </w:p>
  </w:footnote>
  <w:footnote w:id="9">
    <w:p w:rsidR="00C803AB" w:rsidRPr="00D217D0" w:rsidRDefault="00C803AB" w:rsidP="00C803A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 xml:space="preserve">بحارالانوار </w:t>
      </w:r>
      <w:r w:rsidRPr="00D217D0">
        <w:rPr>
          <w:rFonts w:cs="B Nazanin"/>
          <w:sz w:val="24"/>
          <w:szCs w:val="24"/>
          <w:rtl/>
        </w:rPr>
        <w:t>مجلس</w:t>
      </w:r>
      <w:r w:rsidRPr="00D217D0">
        <w:rPr>
          <w:rFonts w:cs="B Nazanin" w:hint="cs"/>
          <w:sz w:val="24"/>
          <w:szCs w:val="24"/>
          <w:rtl/>
        </w:rPr>
        <w:t>ی</w:t>
      </w:r>
      <w:r w:rsidRPr="00D217D0">
        <w:rPr>
          <w:rFonts w:cs="B Nazanin" w:hint="eastAsia"/>
          <w:sz w:val="24"/>
          <w:szCs w:val="24"/>
          <w:rtl/>
        </w:rPr>
        <w:t>،</w:t>
      </w:r>
      <w:r w:rsidRPr="00D217D0">
        <w:rPr>
          <w:rFonts w:cs="B Nazanin"/>
          <w:sz w:val="24"/>
          <w:szCs w:val="24"/>
          <w:rtl/>
        </w:rPr>
        <w:t xml:space="preserve"> ج۳۹، ص۵۶</w:t>
      </w:r>
    </w:p>
  </w:footnote>
  <w:footnote w:id="10">
    <w:p w:rsidR="00E26EFD" w:rsidRPr="00D217D0" w:rsidRDefault="00E26EFD" w:rsidP="00E26EFD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/>
          <w:sz w:val="24"/>
          <w:szCs w:val="24"/>
          <w:rtl/>
        </w:rPr>
        <w:t xml:space="preserve"> </w:t>
      </w:r>
      <w:r w:rsidRPr="00D217D0">
        <w:rPr>
          <w:rFonts w:cs="B Nazanin"/>
          <w:sz w:val="24"/>
          <w:szCs w:val="24"/>
          <w:rtl/>
        </w:rPr>
        <w:t xml:space="preserve">الکافي,جلد۲, </w:t>
      </w:r>
      <w:r w:rsidRPr="00D217D0">
        <w:rPr>
          <w:rFonts w:cs="B Nazanin"/>
          <w:sz w:val="24"/>
          <w:szCs w:val="24"/>
          <w:rtl/>
        </w:rPr>
        <w:t>صفحه۲۵۵</w:t>
      </w:r>
    </w:p>
  </w:footnote>
  <w:footnote w:id="11">
    <w:p w:rsidR="004B5A9A" w:rsidRPr="00D217D0" w:rsidRDefault="004B5A9A" w:rsidP="004B5A9A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انبیا آیه 83</w:t>
      </w:r>
    </w:p>
  </w:footnote>
  <w:footnote w:id="12">
    <w:p w:rsidR="00B4089B" w:rsidRPr="00D217D0" w:rsidRDefault="00B4089B" w:rsidP="00B4089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انبیا آیه 83</w:t>
      </w:r>
    </w:p>
  </w:footnote>
  <w:footnote w:id="13">
    <w:p w:rsidR="00B4089B" w:rsidRPr="00D217D0" w:rsidRDefault="00B4089B" w:rsidP="00B4089B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 </w:t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ص آیه 41</w:t>
      </w:r>
    </w:p>
  </w:footnote>
  <w:footnote w:id="14">
    <w:p w:rsidR="0022095C" w:rsidRPr="00D217D0" w:rsidRDefault="0022095C" w:rsidP="0022095C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 </w:t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ص آیه 42</w:t>
      </w:r>
    </w:p>
  </w:footnote>
  <w:footnote w:id="15">
    <w:p w:rsidR="009D69E4" w:rsidRPr="00D217D0" w:rsidRDefault="009D69E4" w:rsidP="009D69E4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انبیا آیه 84</w:t>
      </w:r>
    </w:p>
  </w:footnote>
  <w:footnote w:id="16">
    <w:p w:rsidR="00E76DCB" w:rsidRDefault="00E76DCB" w:rsidP="00E76DC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سوره ی غافر آیه ی 54</w:t>
      </w:r>
    </w:p>
  </w:footnote>
  <w:footnote w:id="17">
    <w:p w:rsidR="002857F0" w:rsidRDefault="002857F0" w:rsidP="002857F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سوره ی روم، آیه ی 19</w:t>
      </w:r>
    </w:p>
  </w:footnote>
  <w:footnote w:id="18">
    <w:p w:rsidR="002857F0" w:rsidRDefault="002857F0" w:rsidP="002857F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سوره ی فاطر، آیه ی 13</w:t>
      </w:r>
    </w:p>
  </w:footnote>
  <w:footnote w:id="19">
    <w:p w:rsidR="00C018F8" w:rsidRPr="00D217D0" w:rsidRDefault="00C018F8" w:rsidP="00C018F8">
      <w:pPr>
        <w:pStyle w:val="FootnoteText"/>
        <w:bidi/>
        <w:rPr>
          <w:rFonts w:cs="B Nazanin"/>
          <w:sz w:val="24"/>
          <w:szCs w:val="24"/>
          <w:rtl/>
        </w:rPr>
      </w:pPr>
      <w:r w:rsidRPr="00D217D0">
        <w:rPr>
          <w:rStyle w:val="FootnoteReference"/>
          <w:rFonts w:cs="B Nazanin"/>
          <w:sz w:val="24"/>
          <w:szCs w:val="24"/>
        </w:rPr>
        <w:footnoteRef/>
      </w:r>
      <w:r w:rsidRPr="00D217D0">
        <w:rPr>
          <w:rFonts w:cs="B Nazanin" w:hint="cs"/>
          <w:sz w:val="24"/>
          <w:szCs w:val="24"/>
          <w:rtl/>
        </w:rPr>
        <w:t xml:space="preserve"> </w:t>
      </w:r>
      <w:r w:rsidRPr="00D217D0">
        <w:rPr>
          <w:rFonts w:cs="B Nazanin" w:hint="cs"/>
          <w:sz w:val="24"/>
          <w:szCs w:val="24"/>
          <w:rtl/>
        </w:rPr>
        <w:t xml:space="preserve">سوره </w:t>
      </w:r>
      <w:r w:rsidRPr="00D217D0">
        <w:rPr>
          <w:rFonts w:cs="B Nazanin" w:hint="cs"/>
          <w:sz w:val="24"/>
          <w:szCs w:val="24"/>
          <w:rtl/>
        </w:rPr>
        <w:t>ص آیه 44</w:t>
      </w:r>
    </w:p>
  </w:footnote>
  <w:footnote w:id="20">
    <w:p w:rsidR="005E40AB" w:rsidRDefault="005E40AB" w:rsidP="005E40A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سفینة البحار،366/3</w:t>
      </w:r>
    </w:p>
  </w:footnote>
  <w:footnote w:id="21">
    <w:p w:rsidR="00CC3E72" w:rsidRDefault="00CC3E72" w:rsidP="00CC3E7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 w:rsidRPr="00CC3E72">
        <w:rPr>
          <w:rFonts w:hint="cs"/>
          <w:rtl/>
        </w:rPr>
        <w:t xml:space="preserve"> </w:t>
      </w:r>
      <w:r>
        <w:rPr>
          <w:rFonts w:hint="cs"/>
          <w:rtl/>
        </w:rPr>
        <w:t>سفینة البحار،366/3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27C"/>
    <w:rsid w:val="00025B06"/>
    <w:rsid w:val="00042FCD"/>
    <w:rsid w:val="0007645A"/>
    <w:rsid w:val="000B047A"/>
    <w:rsid w:val="000D0118"/>
    <w:rsid w:val="001245FB"/>
    <w:rsid w:val="001251D3"/>
    <w:rsid w:val="0014791E"/>
    <w:rsid w:val="0015750E"/>
    <w:rsid w:val="00161ACC"/>
    <w:rsid w:val="001B5E40"/>
    <w:rsid w:val="001D2EFE"/>
    <w:rsid w:val="001F0594"/>
    <w:rsid w:val="002042F1"/>
    <w:rsid w:val="0022095C"/>
    <w:rsid w:val="002857F0"/>
    <w:rsid w:val="002B4ED3"/>
    <w:rsid w:val="002F65BA"/>
    <w:rsid w:val="003339E7"/>
    <w:rsid w:val="0034450A"/>
    <w:rsid w:val="003517FD"/>
    <w:rsid w:val="00362260"/>
    <w:rsid w:val="003C6790"/>
    <w:rsid w:val="003D4E76"/>
    <w:rsid w:val="00400055"/>
    <w:rsid w:val="00451EF9"/>
    <w:rsid w:val="00476C20"/>
    <w:rsid w:val="0048701D"/>
    <w:rsid w:val="004B5A9A"/>
    <w:rsid w:val="005060DD"/>
    <w:rsid w:val="00510105"/>
    <w:rsid w:val="00510F3B"/>
    <w:rsid w:val="0052127C"/>
    <w:rsid w:val="00524E12"/>
    <w:rsid w:val="00531921"/>
    <w:rsid w:val="005A5536"/>
    <w:rsid w:val="005C22C3"/>
    <w:rsid w:val="005E40AB"/>
    <w:rsid w:val="005F409F"/>
    <w:rsid w:val="006009B9"/>
    <w:rsid w:val="00644456"/>
    <w:rsid w:val="00667555"/>
    <w:rsid w:val="00686027"/>
    <w:rsid w:val="006966EE"/>
    <w:rsid w:val="006C2D92"/>
    <w:rsid w:val="006D1631"/>
    <w:rsid w:val="006E2F77"/>
    <w:rsid w:val="006F39D6"/>
    <w:rsid w:val="00713EDE"/>
    <w:rsid w:val="007712A6"/>
    <w:rsid w:val="00777044"/>
    <w:rsid w:val="007B449F"/>
    <w:rsid w:val="0080636A"/>
    <w:rsid w:val="00817B60"/>
    <w:rsid w:val="00837C56"/>
    <w:rsid w:val="008B3A24"/>
    <w:rsid w:val="008B7212"/>
    <w:rsid w:val="008C336C"/>
    <w:rsid w:val="008F4B57"/>
    <w:rsid w:val="00917794"/>
    <w:rsid w:val="009723A0"/>
    <w:rsid w:val="00986393"/>
    <w:rsid w:val="009D69E4"/>
    <w:rsid w:val="009F5E30"/>
    <w:rsid w:val="00A17123"/>
    <w:rsid w:val="00A22EAD"/>
    <w:rsid w:val="00A34A40"/>
    <w:rsid w:val="00A3502A"/>
    <w:rsid w:val="00A5414B"/>
    <w:rsid w:val="00A54274"/>
    <w:rsid w:val="00AB2B99"/>
    <w:rsid w:val="00B16E95"/>
    <w:rsid w:val="00B24F0A"/>
    <w:rsid w:val="00B27FFE"/>
    <w:rsid w:val="00B31EEA"/>
    <w:rsid w:val="00B4089B"/>
    <w:rsid w:val="00B4603D"/>
    <w:rsid w:val="00B74B00"/>
    <w:rsid w:val="00B809E3"/>
    <w:rsid w:val="00B913AA"/>
    <w:rsid w:val="00BB1634"/>
    <w:rsid w:val="00BB2FE0"/>
    <w:rsid w:val="00BB3331"/>
    <w:rsid w:val="00C00601"/>
    <w:rsid w:val="00C018F8"/>
    <w:rsid w:val="00C27CC9"/>
    <w:rsid w:val="00C803AB"/>
    <w:rsid w:val="00C84D05"/>
    <w:rsid w:val="00CC3E72"/>
    <w:rsid w:val="00D0119E"/>
    <w:rsid w:val="00D016C0"/>
    <w:rsid w:val="00D11313"/>
    <w:rsid w:val="00D12453"/>
    <w:rsid w:val="00D217D0"/>
    <w:rsid w:val="00D30924"/>
    <w:rsid w:val="00DB46C8"/>
    <w:rsid w:val="00DD107D"/>
    <w:rsid w:val="00DD6BDF"/>
    <w:rsid w:val="00DE451B"/>
    <w:rsid w:val="00E26EFD"/>
    <w:rsid w:val="00E40F6B"/>
    <w:rsid w:val="00E53D6D"/>
    <w:rsid w:val="00E6548C"/>
    <w:rsid w:val="00E76DCB"/>
    <w:rsid w:val="00EC648A"/>
    <w:rsid w:val="00ED5A8B"/>
    <w:rsid w:val="00EE7AE8"/>
    <w:rsid w:val="00EF33D5"/>
    <w:rsid w:val="00EF433F"/>
    <w:rsid w:val="00F31887"/>
    <w:rsid w:val="00F34A7B"/>
    <w:rsid w:val="00F73B09"/>
    <w:rsid w:val="00F7538C"/>
    <w:rsid w:val="00FB638F"/>
    <w:rsid w:val="00FB7486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CDE84-D791-4003-91E2-E3CB58B3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B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40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34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0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0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42AB-F0F1-4EB3-9D9D-E1AD33F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Marjaneh Habibian</dc:creator>
  <cp:keywords/>
  <dc:description/>
  <cp:lastModifiedBy>perspolis</cp:lastModifiedBy>
  <cp:revision>78</cp:revision>
  <dcterms:created xsi:type="dcterms:W3CDTF">2020-07-25T12:24:00Z</dcterms:created>
  <dcterms:modified xsi:type="dcterms:W3CDTF">2020-12-29T16:22:00Z</dcterms:modified>
</cp:coreProperties>
</file>