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003D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شیوه‌نامه منبع یابی</w:t>
      </w:r>
      <w:r w:rsidRPr="009A7908">
        <w:rPr>
          <w:rFonts w:cstheme="minorHAnsi"/>
          <w:sz w:val="24"/>
          <w:szCs w:val="24"/>
        </w:rPr>
        <w:t xml:space="preserve"> </w:t>
      </w:r>
    </w:p>
    <w:p w14:paraId="1827FEC0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commentRangeStart w:id="0"/>
      <w:r w:rsidRPr="009A7908">
        <w:rPr>
          <w:rFonts w:cstheme="minorHAnsi"/>
          <w:sz w:val="24"/>
          <w:szCs w:val="24"/>
          <w:rtl/>
        </w:rPr>
        <w:t>1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تمامی منابع استخراج شود و از کتب معتبر شیعه استفاده گردد</w:t>
      </w:r>
      <w:r w:rsidRPr="009A7908">
        <w:rPr>
          <w:rFonts w:cstheme="minorHAnsi"/>
          <w:sz w:val="24"/>
          <w:szCs w:val="24"/>
        </w:rPr>
        <w:t>.</w:t>
      </w:r>
      <w:commentRangeEnd w:id="0"/>
      <w:r w:rsidR="009A7908">
        <w:rPr>
          <w:rStyle w:val="CommentReference"/>
          <w:rtl/>
        </w:rPr>
        <w:commentReference w:id="0"/>
      </w:r>
    </w:p>
    <w:p w14:paraId="5164D661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2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ذکر منبع در پاورقی طبق موارد زیر درج گردد</w:t>
      </w:r>
      <w:r w:rsidRPr="009A7908">
        <w:rPr>
          <w:rFonts w:cstheme="minorHAnsi"/>
          <w:sz w:val="24"/>
          <w:szCs w:val="24"/>
        </w:rPr>
        <w:t>:</w:t>
      </w:r>
    </w:p>
    <w:p w14:paraId="24811DC8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</w:rPr>
        <w:t xml:space="preserve"> </w:t>
      </w:r>
      <w:r w:rsidRPr="009A7908">
        <w:rPr>
          <w:rFonts w:cstheme="minorHAnsi"/>
          <w:sz w:val="24"/>
          <w:szCs w:val="24"/>
          <w:rtl/>
        </w:rPr>
        <w:t>در صورتی که ارجاع به قرآن کریم می‌شود</w:t>
      </w:r>
      <w:r w:rsidRPr="009A7908">
        <w:rPr>
          <w:rFonts w:cstheme="minorHAnsi"/>
          <w:sz w:val="24"/>
          <w:szCs w:val="24"/>
        </w:rPr>
        <w:t xml:space="preserve"> : </w:t>
      </w:r>
    </w:p>
    <w:p w14:paraId="086053A2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1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سوره‌ی (نام سوره)، آیه‌ی(شماره آیه)</w:t>
      </w:r>
      <w:r w:rsidRPr="009A7908">
        <w:rPr>
          <w:rFonts w:cstheme="minorHAnsi"/>
          <w:sz w:val="24"/>
          <w:szCs w:val="24"/>
        </w:rPr>
        <w:t xml:space="preserve">. </w:t>
      </w:r>
    </w:p>
    <w:p w14:paraId="72751663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در صورتی که ارجاع به کتاب دیگری می‌شود</w:t>
      </w:r>
      <w:r w:rsidRPr="009A7908">
        <w:rPr>
          <w:rFonts w:cstheme="minorHAnsi"/>
          <w:sz w:val="24"/>
          <w:szCs w:val="24"/>
        </w:rPr>
        <w:t xml:space="preserve"> : </w:t>
      </w:r>
    </w:p>
    <w:p w14:paraId="10E8B812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1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نام کتاب، جلد (شماره جلد)، صفحه‌ی (شماره صفحه)</w:t>
      </w:r>
      <w:r w:rsidRPr="009A7908">
        <w:rPr>
          <w:rFonts w:cstheme="minorHAnsi"/>
          <w:sz w:val="24"/>
          <w:szCs w:val="24"/>
        </w:rPr>
        <w:t>.</w:t>
      </w:r>
    </w:p>
    <w:p w14:paraId="4AEA57CA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بهتر است از نرم افزارهای نور جهت استخراج منابع استفاده شود و در صورتی که منابع از سایت‌ها استخراج گردیده توجه داشته باشید که سایت مورد استفاده سایت معتبری باشد و آدرس سایت را در انتهای منبع ذکر نمایید</w:t>
      </w:r>
      <w:r w:rsidRPr="009A7908">
        <w:rPr>
          <w:rFonts w:cstheme="minorHAnsi"/>
          <w:sz w:val="24"/>
          <w:szCs w:val="24"/>
        </w:rPr>
        <w:t>.</w:t>
      </w:r>
    </w:p>
    <w:p w14:paraId="1B36C4A4" w14:textId="672ED99D" w:rsidR="00617964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2</w:t>
      </w:r>
      <w:r w:rsidRPr="009A7908">
        <w:rPr>
          <w:rFonts w:cstheme="minorHAnsi"/>
          <w:sz w:val="24"/>
          <w:szCs w:val="24"/>
        </w:rPr>
        <w:t xml:space="preserve">_  </w:t>
      </w:r>
      <w:r w:rsidRPr="009A7908">
        <w:rPr>
          <w:rFonts w:cstheme="minorHAnsi"/>
          <w:sz w:val="24"/>
          <w:szCs w:val="24"/>
          <w:rtl/>
        </w:rPr>
        <w:t>متون عربی اعراب گذاری شود و اعراب متون دارای اعراب چک شود</w:t>
      </w:r>
      <w:r w:rsidRPr="009A7908">
        <w:rPr>
          <w:rFonts w:cstheme="minorHAnsi"/>
          <w:sz w:val="24"/>
          <w:szCs w:val="24"/>
        </w:rPr>
        <w:t>.</w:t>
      </w:r>
    </w:p>
    <w:p w14:paraId="0B5F47DC" w14:textId="19ACF097" w:rsidR="009A7908" w:rsidRDefault="009A7908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commentRangeStart w:id="1"/>
      <w:r>
        <w:rPr>
          <w:rFonts w:cstheme="minorHAnsi" w:hint="cs"/>
          <w:sz w:val="24"/>
          <w:szCs w:val="24"/>
          <w:rtl/>
        </w:rPr>
        <w:t>-</w:t>
      </w:r>
      <w:commentRangeEnd w:id="1"/>
      <w:r>
        <w:rPr>
          <w:rStyle w:val="CommentReference"/>
          <w:rtl/>
        </w:rPr>
        <w:commentReference w:id="1"/>
      </w:r>
    </w:p>
    <w:p w14:paraId="1A969844" w14:textId="4F4A3B87" w:rsidR="009A7908" w:rsidRPr="009A7908" w:rsidRDefault="009A7908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commentRangeStart w:id="2"/>
      <w:r>
        <w:rPr>
          <w:rFonts w:cstheme="minorHAnsi" w:hint="cs"/>
          <w:sz w:val="24"/>
          <w:szCs w:val="24"/>
          <w:rtl/>
        </w:rPr>
        <w:t>-</w:t>
      </w:r>
      <w:commentRangeEnd w:id="2"/>
      <w:r>
        <w:rPr>
          <w:rStyle w:val="CommentReference"/>
          <w:rtl/>
        </w:rPr>
        <w:commentReference w:id="2"/>
      </w:r>
    </w:p>
    <w:p w14:paraId="1F227C68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تذکرات</w:t>
      </w:r>
      <w:r w:rsidRPr="009A7908">
        <w:rPr>
          <w:rFonts w:cstheme="minorHAnsi"/>
          <w:sz w:val="24"/>
          <w:szCs w:val="24"/>
        </w:rPr>
        <w:t>:</w:t>
      </w:r>
    </w:p>
    <w:p w14:paraId="090B576F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تذکر 1: در تمام مراحل هیچگونه دخل و تصرف محتوایی در مطالب نشود و مطالب باید مطابق با سخنرانی باشد</w:t>
      </w:r>
      <w:r w:rsidRPr="009A7908">
        <w:rPr>
          <w:rFonts w:cstheme="minorHAnsi"/>
          <w:sz w:val="24"/>
          <w:szCs w:val="24"/>
        </w:rPr>
        <w:t>.</w:t>
      </w:r>
    </w:p>
    <w:p w14:paraId="1325F2E7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تذکر 2: در تمام مراحل اصل امانتداری رعایت شده و بدون اجازه انتشارات هیچ فایلی اعم از متن یا صوت را چه فردی یا اجتماعی منتشر ننمایید</w:t>
      </w:r>
      <w:r w:rsidRPr="009A7908">
        <w:rPr>
          <w:rFonts w:cstheme="minorHAnsi"/>
          <w:sz w:val="24"/>
          <w:szCs w:val="24"/>
        </w:rPr>
        <w:t>.</w:t>
      </w:r>
    </w:p>
    <w:p w14:paraId="1D49701F" w14:textId="4B5ADD48" w:rsidR="008E1F02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تذکر 3 : در صورت هرگونه سوال ، پیشنهاد، انتقاد با تلفن‌ 02155384790 تماس حاصل نمایید.</w:t>
      </w:r>
    </w:p>
    <w:p w14:paraId="77E7EF64" w14:textId="17D7C02C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</w:p>
    <w:p w14:paraId="19D69D04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مشخصات فرد منبع یاب</w:t>
      </w:r>
    </w:p>
    <w:p w14:paraId="595267E9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1</w:t>
      </w:r>
      <w:r w:rsidRPr="009A7908">
        <w:rPr>
          <w:rFonts w:cstheme="minorHAnsi"/>
          <w:sz w:val="24"/>
          <w:szCs w:val="24"/>
        </w:rPr>
        <w:t xml:space="preserve">_  </w:t>
      </w:r>
      <w:r w:rsidRPr="009A7908">
        <w:rPr>
          <w:rFonts w:cstheme="minorHAnsi"/>
          <w:sz w:val="24"/>
          <w:szCs w:val="24"/>
          <w:rtl/>
        </w:rPr>
        <w:t>فرد شیعه و مذهبی باشد. (تا حدی با متون مذهبی آشنا باشد)</w:t>
      </w:r>
      <w:r w:rsidRPr="009A7908">
        <w:rPr>
          <w:rFonts w:cstheme="minorHAnsi"/>
          <w:sz w:val="24"/>
          <w:szCs w:val="24"/>
        </w:rPr>
        <w:t xml:space="preserve"> </w:t>
      </w:r>
    </w:p>
    <w:p w14:paraId="49693E18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2</w:t>
      </w:r>
      <w:r w:rsidRPr="009A7908">
        <w:rPr>
          <w:rFonts w:cstheme="minorHAnsi"/>
          <w:sz w:val="24"/>
          <w:szCs w:val="24"/>
        </w:rPr>
        <w:t xml:space="preserve"> _ </w:t>
      </w:r>
      <w:r w:rsidRPr="009A7908">
        <w:rPr>
          <w:rFonts w:cstheme="minorHAnsi"/>
          <w:sz w:val="24"/>
          <w:szCs w:val="24"/>
          <w:rtl/>
        </w:rPr>
        <w:t>تسلط نسبی به تایپ، نرم‌افزارهای نور و اینترنت داشته باشد</w:t>
      </w:r>
      <w:r w:rsidRPr="009A7908">
        <w:rPr>
          <w:rFonts w:cstheme="minorHAnsi"/>
          <w:sz w:val="24"/>
          <w:szCs w:val="24"/>
        </w:rPr>
        <w:t>.</w:t>
      </w:r>
    </w:p>
    <w:p w14:paraId="65800080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3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با حوصله و دارای دقت بالا باشد</w:t>
      </w:r>
      <w:r w:rsidRPr="009A7908">
        <w:rPr>
          <w:rFonts w:cstheme="minorHAnsi"/>
          <w:sz w:val="24"/>
          <w:szCs w:val="24"/>
        </w:rPr>
        <w:t>.</w:t>
      </w:r>
    </w:p>
    <w:p w14:paraId="7AA009E9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lastRenderedPageBreak/>
        <w:t>4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توان یافتن منبع حدیث را داشته باشد و منابع معتبر و مشهور را تشخیص بدهد</w:t>
      </w:r>
      <w:r w:rsidRPr="009A7908">
        <w:rPr>
          <w:rFonts w:cstheme="minorHAnsi"/>
          <w:sz w:val="24"/>
          <w:szCs w:val="24"/>
        </w:rPr>
        <w:t>.</w:t>
      </w:r>
    </w:p>
    <w:p w14:paraId="68A9208F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5</w:t>
      </w:r>
      <w:r w:rsidRPr="009A7908">
        <w:rPr>
          <w:rFonts w:cstheme="minorHAnsi"/>
          <w:sz w:val="24"/>
          <w:szCs w:val="24"/>
        </w:rPr>
        <w:t xml:space="preserve">_  </w:t>
      </w:r>
      <w:r w:rsidRPr="009A7908">
        <w:rPr>
          <w:rFonts w:cstheme="minorHAnsi"/>
          <w:sz w:val="24"/>
          <w:szCs w:val="24"/>
          <w:rtl/>
        </w:rPr>
        <w:t>تسلط نسبی به زبان عربی و آشنایی با آیات و روایات داشته باشد</w:t>
      </w:r>
      <w:r w:rsidRPr="009A7908">
        <w:rPr>
          <w:rFonts w:cstheme="minorHAnsi"/>
          <w:sz w:val="24"/>
          <w:szCs w:val="24"/>
        </w:rPr>
        <w:t>.</w:t>
      </w:r>
    </w:p>
    <w:p w14:paraId="3B5303F6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6</w:t>
      </w:r>
      <w:r w:rsidRPr="009A7908">
        <w:rPr>
          <w:rFonts w:cstheme="minorHAnsi"/>
          <w:sz w:val="24"/>
          <w:szCs w:val="24"/>
        </w:rPr>
        <w:t xml:space="preserve">_  </w:t>
      </w:r>
      <w:r w:rsidRPr="009A7908">
        <w:rPr>
          <w:rFonts w:cstheme="minorHAnsi"/>
          <w:sz w:val="24"/>
          <w:szCs w:val="24"/>
          <w:rtl/>
        </w:rPr>
        <w:t>برای کیفیت کار اهمیت بالایی قائل باشد و کمیّت را فدای کیفیت نکند</w:t>
      </w:r>
      <w:r w:rsidRPr="009A7908">
        <w:rPr>
          <w:rFonts w:cstheme="minorHAnsi"/>
          <w:sz w:val="24"/>
          <w:szCs w:val="24"/>
        </w:rPr>
        <w:t>.</w:t>
      </w:r>
    </w:p>
    <w:p w14:paraId="7ACBD16D" w14:textId="77777777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A7908">
        <w:rPr>
          <w:rFonts w:cstheme="minorHAnsi"/>
          <w:sz w:val="24"/>
          <w:szCs w:val="24"/>
          <w:rtl/>
        </w:rPr>
        <w:t>7</w:t>
      </w:r>
      <w:r w:rsidRPr="009A7908">
        <w:rPr>
          <w:rFonts w:cstheme="minorHAnsi"/>
          <w:sz w:val="24"/>
          <w:szCs w:val="24"/>
        </w:rPr>
        <w:t xml:space="preserve">_ </w:t>
      </w:r>
      <w:r w:rsidRPr="009A7908">
        <w:rPr>
          <w:rFonts w:cstheme="minorHAnsi"/>
          <w:sz w:val="24"/>
          <w:szCs w:val="24"/>
          <w:rtl/>
        </w:rPr>
        <w:t>معنویت کار و اجر اخروی آن را درنظر بگیرد و  دید درآمدزایی صرف نداشته باشد</w:t>
      </w:r>
      <w:r w:rsidRPr="009A7908">
        <w:rPr>
          <w:rFonts w:cstheme="minorHAnsi"/>
          <w:sz w:val="24"/>
          <w:szCs w:val="24"/>
        </w:rPr>
        <w:t>.</w:t>
      </w:r>
    </w:p>
    <w:p w14:paraId="4AF420BD" w14:textId="782E335D" w:rsidR="00617964" w:rsidRPr="009A7908" w:rsidRDefault="00617964" w:rsidP="009A7908">
      <w:pPr>
        <w:bidi/>
        <w:spacing w:line="360" w:lineRule="auto"/>
        <w:rPr>
          <w:rFonts w:cstheme="minorHAnsi"/>
          <w:sz w:val="24"/>
          <w:szCs w:val="24"/>
        </w:rPr>
      </w:pPr>
      <w:r w:rsidRPr="009A7908">
        <w:rPr>
          <w:rFonts w:cstheme="minorHAnsi"/>
          <w:sz w:val="24"/>
          <w:szCs w:val="24"/>
          <w:rtl/>
        </w:rPr>
        <w:t>8_ سابقه کارهایی از این قبیل را داشته باشد و با علاقه کار انجام دهد.</w:t>
      </w:r>
    </w:p>
    <w:sectPr w:rsidR="00617964" w:rsidRPr="009A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2-Nashrealzahra" w:date="2020-10-20T16:05:00Z" w:initials="N">
    <w:p w14:paraId="48BE67FE" w14:textId="258B2C4A" w:rsidR="009A7908" w:rsidRDefault="009A790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تمام آیات و ورایات واشعار و... منبع یابی شوند هرچند بصورت تکراری بیان شوند اما کلماتی که بخشی از آیات و روایات هستند و در سخنرانی جهت توضیح و تفصیل بیشتر ذکر می شوند ضرورتی به منبع یابی ندارد</w:t>
      </w:r>
    </w:p>
  </w:comment>
  <w:comment w:id="1" w:author="N2-Nashrealzahra" w:date="2020-10-20T16:09:00Z" w:initials="N">
    <w:p w14:paraId="027F7F83" w14:textId="502795DC" w:rsidR="009A7908" w:rsidRDefault="009A790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صورتی که منبع تکراری باشد از "همان" استفاده می گردد</w:t>
      </w:r>
    </w:p>
  </w:comment>
  <w:comment w:id="2" w:author="N2-Nashrealzahra" w:date="2020-10-20T16:12:00Z" w:initials="N">
    <w:p w14:paraId="6DDA8F32" w14:textId="5CE243D0" w:rsidR="009A7908" w:rsidRDefault="009A7908" w:rsidP="009A7908">
      <w:pPr>
        <w:pStyle w:val="CommentText"/>
        <w:bidi/>
        <w:rPr>
          <w:rFonts w:hint="cs"/>
          <w:rtl/>
          <w:lang w:bidi="fa-IR"/>
        </w:rPr>
      </w:pPr>
      <w:r>
        <w:rPr>
          <w:rStyle w:val="CommentReference"/>
        </w:rPr>
        <w:annotationRef/>
      </w:r>
      <w:bookmarkStart w:id="3" w:name="_Hlk54102921"/>
      <w:bookmarkStart w:id="4" w:name="_Hlk54102922"/>
      <w:bookmarkStart w:id="5" w:name="_GoBack"/>
      <w:r>
        <w:rPr>
          <w:rFonts w:hint="cs"/>
          <w:rtl/>
        </w:rPr>
        <w:t>حتما نحوه پاورقی زدن بررسی شود که طبق روش</w:t>
      </w:r>
      <w:r>
        <w:t xml:space="preserve"> insert footnote </w:t>
      </w:r>
      <w:r w:rsidR="00BF2A84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</w:t>
      </w:r>
      <w:r w:rsidR="00BF2A84">
        <w:rPr>
          <w:rFonts w:hint="cs"/>
          <w:rtl/>
          <w:lang w:bidi="fa-IR"/>
        </w:rPr>
        <w:t xml:space="preserve"> و </w:t>
      </w:r>
      <w:proofErr w:type="spellStart"/>
      <w:r w:rsidR="00BF2A84">
        <w:rPr>
          <w:rFonts w:hint="cs"/>
          <w:rtl/>
          <w:lang w:bidi="fa-IR"/>
        </w:rPr>
        <w:t>بصورت</w:t>
      </w:r>
      <w:proofErr w:type="spellEnd"/>
      <w:r w:rsidR="00BF2A84">
        <w:rPr>
          <w:rFonts w:hint="cs"/>
          <w:rtl/>
          <w:lang w:bidi="fa-IR"/>
        </w:rPr>
        <w:t xml:space="preserve"> دستی نباشد</w:t>
      </w:r>
      <w:bookmarkEnd w:id="3"/>
      <w:bookmarkEnd w:id="4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E67FE" w15:done="0"/>
  <w15:commentEx w15:paraId="027F7F83" w15:done="0"/>
  <w15:commentEx w15:paraId="6DDA8F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E67FE" w16cid:durableId="23398944"/>
  <w16cid:commentId w16cid:paraId="027F7F83" w16cid:durableId="23398A25"/>
  <w16cid:commentId w16cid:paraId="6DDA8F32" w16cid:durableId="23398B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2-Nashrealzahra">
    <w15:presenceInfo w15:providerId="None" w15:userId="N2-Nashrealza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85"/>
    <w:rsid w:val="005E4985"/>
    <w:rsid w:val="00617964"/>
    <w:rsid w:val="008E1F02"/>
    <w:rsid w:val="009A7908"/>
    <w:rsid w:val="00B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8BC6"/>
  <w15:chartTrackingRefBased/>
  <w15:docId w15:val="{A43C605D-F688-48F6-B4C2-062DEF1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70DF-8F17-446C-A12D-C67D0929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4</cp:revision>
  <dcterms:created xsi:type="dcterms:W3CDTF">2020-10-20T09:28:00Z</dcterms:created>
  <dcterms:modified xsi:type="dcterms:W3CDTF">2020-10-20T12:45:00Z</dcterms:modified>
</cp:coreProperties>
</file>